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header3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3EC" w:rsidRDefault="009063EC">
      <w:pPr>
        <w:pStyle w:val="BodyText"/>
        <w:rPr>
          <w:rFonts w:ascii="Times New Roman"/>
          <w:sz w:val="20"/>
        </w:rPr>
      </w:pPr>
    </w:p>
    <w:p w:rsidR="009063EC" w:rsidRDefault="009063EC">
      <w:pPr>
        <w:pStyle w:val="BodyText"/>
        <w:rPr>
          <w:rFonts w:ascii="Times New Roman"/>
          <w:sz w:val="20"/>
        </w:rPr>
      </w:pPr>
    </w:p>
    <w:p w:rsidR="009063EC" w:rsidRDefault="009063EC">
      <w:pPr>
        <w:pStyle w:val="BodyText"/>
        <w:rPr>
          <w:rFonts w:ascii="Times New Roman"/>
          <w:sz w:val="20"/>
        </w:rPr>
      </w:pPr>
    </w:p>
    <w:p w:rsidR="009063EC" w:rsidRDefault="009063EC">
      <w:pPr>
        <w:pStyle w:val="BodyText"/>
        <w:spacing w:before="6"/>
        <w:rPr>
          <w:rFonts w:ascii="Times New Roman"/>
          <w:sz w:val="28"/>
        </w:rPr>
      </w:pPr>
    </w:p>
    <w:p w:rsidR="009063EC" w:rsidRDefault="00C13A42">
      <w:pPr>
        <w:pStyle w:val="Heading3"/>
        <w:spacing w:before="74"/>
      </w:pPr>
      <w:r>
        <w:rPr>
          <w:color w:val="C00000"/>
          <w:u w:val="thick" w:color="C00000"/>
        </w:rPr>
        <w:t>GOVT. POLYTECHNIC. DHANGAR</w:t>
      </w:r>
    </w:p>
    <w:p w:rsidR="009063EC" w:rsidRDefault="009063EC">
      <w:pPr>
        <w:pStyle w:val="BodyText"/>
        <w:rPr>
          <w:rFonts w:ascii="Times New Roman"/>
          <w:b/>
          <w:sz w:val="20"/>
        </w:rPr>
      </w:pPr>
    </w:p>
    <w:p w:rsidR="009063EC" w:rsidRDefault="009063EC">
      <w:pPr>
        <w:pStyle w:val="BodyText"/>
        <w:rPr>
          <w:rFonts w:ascii="Times New Roman"/>
          <w:b/>
          <w:sz w:val="20"/>
        </w:rPr>
      </w:pPr>
    </w:p>
    <w:p w:rsidR="009063EC" w:rsidRDefault="009063EC">
      <w:pPr>
        <w:pStyle w:val="BodyText"/>
        <w:rPr>
          <w:rFonts w:ascii="Times New Roman"/>
          <w:b/>
          <w:sz w:val="20"/>
        </w:rPr>
      </w:pPr>
    </w:p>
    <w:p w:rsidR="009063EC" w:rsidRDefault="009063EC">
      <w:pPr>
        <w:pStyle w:val="BodyText"/>
        <w:rPr>
          <w:rFonts w:ascii="Times New Roman"/>
          <w:b/>
          <w:sz w:val="20"/>
        </w:rPr>
      </w:pPr>
    </w:p>
    <w:p w:rsidR="009063EC" w:rsidRDefault="009063EC">
      <w:pPr>
        <w:pStyle w:val="BodyText"/>
        <w:rPr>
          <w:rFonts w:ascii="Times New Roman"/>
          <w:b/>
          <w:sz w:val="20"/>
        </w:rPr>
      </w:pPr>
    </w:p>
    <w:p w:rsidR="009063EC" w:rsidRDefault="009063EC">
      <w:pPr>
        <w:pStyle w:val="BodyText"/>
        <w:rPr>
          <w:rFonts w:ascii="Times New Roman"/>
          <w:b/>
          <w:sz w:val="20"/>
        </w:rPr>
      </w:pPr>
    </w:p>
    <w:p w:rsidR="009063EC" w:rsidRDefault="005A3CE9">
      <w:pPr>
        <w:spacing w:before="189" w:line="249" w:lineRule="auto"/>
        <w:ind w:left="2314" w:right="2679"/>
        <w:rPr>
          <w:rFonts w:ascii="Times New Roman"/>
          <w:b/>
          <w:sz w:val="42"/>
        </w:rPr>
      </w:pPr>
      <w:r>
        <w:rPr>
          <w:rFonts w:ascii="Times New Roman"/>
          <w:b/>
          <w:color w:val="C00000"/>
          <w:sz w:val="64"/>
        </w:rPr>
        <w:t>Branch: Mechanical Engineering Semester: 3</w:t>
      </w:r>
      <w:r>
        <w:rPr>
          <w:rFonts w:ascii="Times New Roman"/>
          <w:b/>
          <w:color w:val="C00000"/>
          <w:position w:val="19"/>
          <w:sz w:val="42"/>
        </w:rPr>
        <w:t>rd</w:t>
      </w:r>
    </w:p>
    <w:p w:rsidR="009063EC" w:rsidRDefault="005A3CE9">
      <w:pPr>
        <w:spacing w:before="5" w:line="249" w:lineRule="auto"/>
        <w:ind w:left="2314" w:right="2271"/>
        <w:rPr>
          <w:rFonts w:ascii="Times New Roman"/>
          <w:b/>
          <w:sz w:val="64"/>
        </w:rPr>
      </w:pPr>
      <w:r>
        <w:rPr>
          <w:rFonts w:ascii="Times New Roman"/>
          <w:b/>
          <w:color w:val="C00000"/>
          <w:sz w:val="64"/>
        </w:rPr>
        <w:t>Subject: Materials and Metallurgy Chapter 1: Introduction</w:t>
      </w:r>
    </w:p>
    <w:p w:rsidR="009063EC" w:rsidRDefault="005A3CE9">
      <w:pPr>
        <w:spacing w:before="159"/>
        <w:ind w:left="2314"/>
        <w:rPr>
          <w:rFonts w:ascii="Times New Roman"/>
          <w:b/>
          <w:sz w:val="64"/>
        </w:rPr>
      </w:pPr>
      <w:r>
        <w:rPr>
          <w:rFonts w:ascii="Times New Roman"/>
          <w:b/>
          <w:color w:val="C00000"/>
          <w:sz w:val="64"/>
        </w:rPr>
        <w:t>Chapter 3: Metallurgy</w:t>
      </w:r>
    </w:p>
    <w:p w:rsidR="009063EC" w:rsidRDefault="005A3CE9">
      <w:pPr>
        <w:spacing w:before="186"/>
        <w:ind w:left="2314"/>
        <w:rPr>
          <w:rFonts w:ascii="Times New Roman"/>
          <w:b/>
          <w:sz w:val="64"/>
        </w:rPr>
      </w:pPr>
      <w:r>
        <w:rPr>
          <w:rFonts w:ascii="Times New Roman"/>
          <w:b/>
          <w:color w:val="C00000"/>
          <w:sz w:val="64"/>
        </w:rPr>
        <w:t>Chapter 6: Plastics</w:t>
      </w:r>
    </w:p>
    <w:p w:rsidR="009063EC" w:rsidRDefault="009063EC">
      <w:pPr>
        <w:rPr>
          <w:rFonts w:ascii="Times New Roman"/>
          <w:sz w:val="64"/>
        </w:rPr>
        <w:sectPr w:rsidR="009063EC">
          <w:type w:val="continuous"/>
          <w:pgSz w:w="14400" w:h="10800" w:orient="landscape"/>
          <w:pgMar w:top="1000" w:right="280" w:bottom="280" w:left="40" w:header="720" w:footer="720" w:gutter="0"/>
          <w:cols w:space="720"/>
        </w:sectPr>
      </w:pPr>
    </w:p>
    <w:p w:rsidR="009063EC" w:rsidRDefault="009063EC">
      <w:pPr>
        <w:pStyle w:val="BodyText"/>
        <w:rPr>
          <w:rFonts w:ascii="Times New Roman"/>
          <w:b/>
          <w:sz w:val="20"/>
        </w:rPr>
      </w:pPr>
    </w:p>
    <w:p w:rsidR="009063EC" w:rsidRDefault="009063EC">
      <w:pPr>
        <w:pStyle w:val="BodyText"/>
        <w:rPr>
          <w:rFonts w:ascii="Times New Roman"/>
          <w:b/>
          <w:sz w:val="20"/>
        </w:rPr>
      </w:pPr>
    </w:p>
    <w:p w:rsidR="009063EC" w:rsidRDefault="009063EC">
      <w:pPr>
        <w:pStyle w:val="BodyText"/>
        <w:rPr>
          <w:rFonts w:ascii="Times New Roman"/>
          <w:b/>
          <w:sz w:val="20"/>
        </w:rPr>
      </w:pPr>
    </w:p>
    <w:p w:rsidR="009063EC" w:rsidRDefault="009063EC">
      <w:pPr>
        <w:pStyle w:val="BodyText"/>
        <w:rPr>
          <w:rFonts w:ascii="Times New Roman"/>
          <w:b/>
          <w:sz w:val="20"/>
        </w:rPr>
      </w:pPr>
    </w:p>
    <w:p w:rsidR="009063EC" w:rsidRDefault="009063EC">
      <w:pPr>
        <w:pStyle w:val="BodyText"/>
        <w:rPr>
          <w:rFonts w:ascii="Times New Roman"/>
          <w:b/>
          <w:sz w:val="20"/>
        </w:rPr>
      </w:pPr>
    </w:p>
    <w:p w:rsidR="009063EC" w:rsidRDefault="009063EC">
      <w:pPr>
        <w:pStyle w:val="BodyText"/>
        <w:rPr>
          <w:rFonts w:ascii="Times New Roman"/>
          <w:b/>
          <w:sz w:val="20"/>
        </w:rPr>
      </w:pPr>
    </w:p>
    <w:p w:rsidR="009063EC" w:rsidRDefault="009063EC">
      <w:pPr>
        <w:pStyle w:val="BodyText"/>
        <w:rPr>
          <w:rFonts w:ascii="Times New Roman"/>
          <w:b/>
          <w:sz w:val="20"/>
        </w:rPr>
      </w:pPr>
    </w:p>
    <w:p w:rsidR="009063EC" w:rsidRDefault="009063EC">
      <w:pPr>
        <w:pStyle w:val="BodyText"/>
        <w:rPr>
          <w:rFonts w:ascii="Times New Roman"/>
          <w:b/>
          <w:sz w:val="20"/>
        </w:rPr>
      </w:pPr>
    </w:p>
    <w:p w:rsidR="009063EC" w:rsidRDefault="009063EC">
      <w:pPr>
        <w:pStyle w:val="BodyText"/>
        <w:rPr>
          <w:rFonts w:ascii="Times New Roman"/>
          <w:b/>
          <w:sz w:val="20"/>
        </w:rPr>
      </w:pPr>
    </w:p>
    <w:p w:rsidR="009063EC" w:rsidRDefault="009063EC">
      <w:pPr>
        <w:pStyle w:val="BodyText"/>
        <w:spacing w:before="1"/>
        <w:rPr>
          <w:rFonts w:ascii="Times New Roman"/>
          <w:b/>
          <w:sz w:val="17"/>
        </w:rPr>
      </w:pPr>
    </w:p>
    <w:p w:rsidR="009063EC" w:rsidRDefault="005A3CE9">
      <w:pPr>
        <w:spacing w:line="957" w:lineRule="exact"/>
        <w:ind w:left="739" w:right="399"/>
        <w:jc w:val="center"/>
        <w:rPr>
          <w:rFonts w:ascii="Trebuchet MS"/>
          <w:b/>
          <w:sz w:val="88"/>
        </w:rPr>
      </w:pPr>
      <w:r>
        <w:rPr>
          <w:rFonts w:ascii="Trebuchet MS"/>
          <w:b/>
          <w:spacing w:val="-3"/>
          <w:sz w:val="88"/>
        </w:rPr>
        <w:t>Chapter</w:t>
      </w:r>
      <w:r>
        <w:rPr>
          <w:rFonts w:ascii="Trebuchet MS"/>
          <w:b/>
          <w:spacing w:val="-84"/>
          <w:sz w:val="88"/>
        </w:rPr>
        <w:t xml:space="preserve"> </w:t>
      </w:r>
      <w:r>
        <w:rPr>
          <w:rFonts w:ascii="Trebuchet MS"/>
          <w:b/>
          <w:sz w:val="88"/>
        </w:rPr>
        <w:t>1</w:t>
      </w:r>
    </w:p>
    <w:p w:rsidR="009063EC" w:rsidRDefault="005A3CE9">
      <w:pPr>
        <w:spacing w:before="245"/>
        <w:ind w:left="739" w:right="393"/>
        <w:jc w:val="center"/>
        <w:rPr>
          <w:rFonts w:ascii="Trebuchet MS"/>
          <w:b/>
          <w:sz w:val="88"/>
        </w:rPr>
      </w:pPr>
      <w:r>
        <w:rPr>
          <w:rFonts w:ascii="Trebuchet MS"/>
          <w:b/>
          <w:sz w:val="88"/>
        </w:rPr>
        <w:t>Introduction</w:t>
      </w:r>
    </w:p>
    <w:p w:rsidR="009063EC" w:rsidRDefault="009063EC">
      <w:pPr>
        <w:jc w:val="center"/>
        <w:rPr>
          <w:rFonts w:ascii="Trebuchet MS"/>
          <w:sz w:val="88"/>
        </w:rPr>
        <w:sectPr w:rsidR="009063EC">
          <w:pgSz w:w="14400" w:h="10800" w:orient="landscape"/>
          <w:pgMar w:top="1000" w:right="280" w:bottom="280" w:left="40" w:header="720" w:footer="720" w:gutter="0"/>
          <w:cols w:space="720"/>
        </w:sectPr>
      </w:pPr>
    </w:p>
    <w:p w:rsidR="009063EC" w:rsidRDefault="005A3CE9">
      <w:pPr>
        <w:spacing w:line="935" w:lineRule="exact"/>
        <w:ind w:left="739" w:right="499"/>
        <w:jc w:val="center"/>
        <w:rPr>
          <w:b/>
          <w:i/>
          <w:sz w:val="88"/>
        </w:rPr>
      </w:pPr>
      <w:r>
        <w:rPr>
          <w:b/>
          <w:i/>
          <w:sz w:val="88"/>
        </w:rPr>
        <w:lastRenderedPageBreak/>
        <w:t>Material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777"/>
        <w:rPr>
          <w:rFonts w:ascii="Wingdings"/>
          <w:sz w:val="40"/>
        </w:rPr>
      </w:pPr>
      <w:r>
        <w:rPr>
          <w:sz w:val="40"/>
        </w:rPr>
        <w:t>Material</w:t>
      </w:r>
      <w:r>
        <w:rPr>
          <w:spacing w:val="-19"/>
          <w:sz w:val="40"/>
        </w:rPr>
        <w:t xml:space="preserve"> </w:t>
      </w:r>
      <w:r>
        <w:rPr>
          <w:sz w:val="40"/>
        </w:rPr>
        <w:t>is</w:t>
      </w:r>
      <w:r>
        <w:rPr>
          <w:spacing w:val="-21"/>
          <w:sz w:val="40"/>
        </w:rPr>
        <w:t xml:space="preserve"> </w:t>
      </w:r>
      <w:r>
        <w:rPr>
          <w:sz w:val="40"/>
        </w:rPr>
        <w:t>made</w:t>
      </w:r>
      <w:r>
        <w:rPr>
          <w:spacing w:val="-23"/>
          <w:sz w:val="40"/>
        </w:rPr>
        <w:t xml:space="preserve"> </w:t>
      </w:r>
      <w:r>
        <w:rPr>
          <w:sz w:val="40"/>
        </w:rPr>
        <w:t>of</w:t>
      </w:r>
      <w:r>
        <w:rPr>
          <w:spacing w:val="-24"/>
          <w:sz w:val="40"/>
        </w:rPr>
        <w:t xml:space="preserve"> </w:t>
      </w:r>
      <w:r>
        <w:rPr>
          <w:spacing w:val="-9"/>
          <w:sz w:val="40"/>
        </w:rPr>
        <w:t>matter.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rPr>
          <w:rFonts w:ascii="Wingdings"/>
          <w:sz w:val="40"/>
        </w:rPr>
      </w:pPr>
      <w:r>
        <w:rPr>
          <w:sz w:val="40"/>
        </w:rPr>
        <w:t>Material</w:t>
      </w:r>
      <w:r>
        <w:rPr>
          <w:spacing w:val="-33"/>
          <w:sz w:val="40"/>
        </w:rPr>
        <w:t xml:space="preserve"> </w:t>
      </w:r>
      <w:r>
        <w:rPr>
          <w:sz w:val="40"/>
        </w:rPr>
        <w:t>is</w:t>
      </w:r>
      <w:r>
        <w:rPr>
          <w:spacing w:val="-35"/>
          <w:sz w:val="40"/>
        </w:rPr>
        <w:t xml:space="preserve"> </w:t>
      </w:r>
      <w:r>
        <w:rPr>
          <w:sz w:val="40"/>
        </w:rPr>
        <w:t>that</w:t>
      </w:r>
      <w:r>
        <w:rPr>
          <w:spacing w:val="-36"/>
          <w:sz w:val="40"/>
        </w:rPr>
        <w:t xml:space="preserve"> </w:t>
      </w:r>
      <w:r>
        <w:rPr>
          <w:spacing w:val="-3"/>
          <w:sz w:val="40"/>
        </w:rPr>
        <w:t>form</w:t>
      </w:r>
      <w:r>
        <w:rPr>
          <w:spacing w:val="-39"/>
          <w:sz w:val="40"/>
        </w:rPr>
        <w:t xml:space="preserve"> </w:t>
      </w:r>
      <w:r>
        <w:rPr>
          <w:sz w:val="40"/>
        </w:rPr>
        <w:t>which</w:t>
      </w:r>
      <w:r>
        <w:rPr>
          <w:spacing w:val="-38"/>
          <w:sz w:val="40"/>
        </w:rPr>
        <w:t xml:space="preserve"> </w:t>
      </w:r>
      <w:r>
        <w:rPr>
          <w:sz w:val="40"/>
        </w:rPr>
        <w:t>something</w:t>
      </w:r>
      <w:r>
        <w:rPr>
          <w:spacing w:val="-37"/>
          <w:sz w:val="40"/>
        </w:rPr>
        <w:t xml:space="preserve"> </w:t>
      </w:r>
      <w:r>
        <w:rPr>
          <w:sz w:val="40"/>
        </w:rPr>
        <w:t>is</w:t>
      </w:r>
      <w:r>
        <w:rPr>
          <w:spacing w:val="-34"/>
          <w:sz w:val="40"/>
        </w:rPr>
        <w:t xml:space="preserve"> </w:t>
      </w:r>
      <w:r>
        <w:rPr>
          <w:sz w:val="40"/>
        </w:rPr>
        <w:t>made</w:t>
      </w:r>
      <w:r>
        <w:rPr>
          <w:spacing w:val="-37"/>
          <w:sz w:val="40"/>
        </w:rPr>
        <w:t xml:space="preserve"> </w:t>
      </w:r>
      <w:r>
        <w:rPr>
          <w:sz w:val="40"/>
        </w:rPr>
        <w:t>or</w:t>
      </w:r>
      <w:r>
        <w:rPr>
          <w:spacing w:val="-39"/>
          <w:sz w:val="40"/>
        </w:rPr>
        <w:t xml:space="preserve"> </w:t>
      </w:r>
      <w:r>
        <w:rPr>
          <w:sz w:val="40"/>
        </w:rPr>
        <w:t>can</w:t>
      </w:r>
      <w:r>
        <w:rPr>
          <w:spacing w:val="-37"/>
          <w:sz w:val="40"/>
        </w:rPr>
        <w:t xml:space="preserve"> </w:t>
      </w:r>
      <w:r>
        <w:rPr>
          <w:sz w:val="40"/>
        </w:rPr>
        <w:t>be</w:t>
      </w:r>
      <w:r>
        <w:rPr>
          <w:spacing w:val="-39"/>
          <w:sz w:val="40"/>
        </w:rPr>
        <w:t xml:space="preserve"> </w:t>
      </w:r>
      <w:r>
        <w:rPr>
          <w:sz w:val="40"/>
        </w:rPr>
        <w:t>made.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rPr>
          <w:rFonts w:ascii="Wingdings"/>
          <w:sz w:val="40"/>
        </w:rPr>
      </w:pPr>
      <w:r>
        <w:rPr>
          <w:noProof/>
          <w:lang w:eastAsia="ja-JP" w:bidi="hi-IN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5148071</wp:posOffset>
            </wp:positionH>
            <wp:positionV relativeFrom="paragraph">
              <wp:posOffset>189221</wp:posOffset>
            </wp:positionV>
            <wp:extent cx="2481072" cy="144018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072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sz w:val="40"/>
        </w:rPr>
        <w:t>Example:</w:t>
      </w:r>
      <w:r>
        <w:rPr>
          <w:rFonts w:ascii="Trebuchet MS"/>
          <w:b/>
          <w:spacing w:val="-42"/>
          <w:sz w:val="40"/>
        </w:rPr>
        <w:t xml:space="preserve"> </w:t>
      </w:r>
      <w:r>
        <w:rPr>
          <w:sz w:val="40"/>
        </w:rPr>
        <w:t>Cast</w:t>
      </w:r>
      <w:r>
        <w:rPr>
          <w:spacing w:val="-28"/>
          <w:sz w:val="40"/>
        </w:rPr>
        <w:t xml:space="preserve"> </w:t>
      </w:r>
      <w:r>
        <w:rPr>
          <w:spacing w:val="-3"/>
          <w:sz w:val="40"/>
        </w:rPr>
        <w:t>iron,</w:t>
      </w:r>
      <w:r>
        <w:rPr>
          <w:spacing w:val="-30"/>
          <w:sz w:val="40"/>
        </w:rPr>
        <w:t xml:space="preserve"> </w:t>
      </w:r>
      <w:r>
        <w:rPr>
          <w:sz w:val="40"/>
        </w:rPr>
        <w:t>plastic,</w:t>
      </w:r>
      <w:r>
        <w:rPr>
          <w:spacing w:val="-26"/>
          <w:sz w:val="40"/>
        </w:rPr>
        <w:t xml:space="preserve"> </w:t>
      </w:r>
      <w:r>
        <w:rPr>
          <w:sz w:val="40"/>
        </w:rPr>
        <w:t>ceramics</w:t>
      </w:r>
      <w:r>
        <w:rPr>
          <w:spacing w:val="-27"/>
          <w:sz w:val="40"/>
        </w:rPr>
        <w:t xml:space="preserve"> </w:t>
      </w:r>
      <w:r>
        <w:rPr>
          <w:sz w:val="40"/>
        </w:rPr>
        <w:t>etc.</w:t>
      </w:r>
    </w:p>
    <w:p w:rsidR="009063EC" w:rsidRDefault="009063EC">
      <w:pPr>
        <w:pStyle w:val="BodyText"/>
        <w:rPr>
          <w:sz w:val="46"/>
        </w:rPr>
      </w:pPr>
    </w:p>
    <w:p w:rsidR="009063EC" w:rsidRDefault="009063EC">
      <w:pPr>
        <w:pStyle w:val="BodyText"/>
        <w:rPr>
          <w:sz w:val="46"/>
        </w:rPr>
      </w:pPr>
    </w:p>
    <w:p w:rsidR="009063EC" w:rsidRDefault="009063EC">
      <w:pPr>
        <w:pStyle w:val="BodyText"/>
        <w:spacing w:before="1"/>
        <w:rPr>
          <w:sz w:val="67"/>
        </w:rPr>
      </w:pPr>
    </w:p>
    <w:p w:rsidR="009063EC" w:rsidRDefault="005A3CE9">
      <w:pPr>
        <w:pStyle w:val="Heading6"/>
        <w:numPr>
          <w:ilvl w:val="0"/>
          <w:numId w:val="7"/>
        </w:numPr>
        <w:tabs>
          <w:tab w:val="left" w:pos="1364"/>
        </w:tabs>
        <w:spacing w:before="0"/>
        <w:rPr>
          <w:rFonts w:ascii="Wingdings"/>
        </w:rPr>
      </w:pPr>
      <w:r>
        <w:t>Engineering</w:t>
      </w:r>
      <w:r>
        <w:rPr>
          <w:spacing w:val="-43"/>
        </w:rPr>
        <w:t xml:space="preserve"> </w:t>
      </w:r>
      <w:r>
        <w:rPr>
          <w:spacing w:val="-3"/>
        </w:rPr>
        <w:t>material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105" w:line="249" w:lineRule="auto"/>
        <w:ind w:right="584"/>
        <w:rPr>
          <w:rFonts w:ascii="Wingdings"/>
          <w:sz w:val="36"/>
        </w:rPr>
      </w:pPr>
      <w:r>
        <w:rPr>
          <w:noProof/>
          <w:lang w:eastAsia="ja-JP" w:bidi="hi-IN"/>
        </w:rPr>
        <w:drawing>
          <wp:anchor distT="0" distB="0" distL="0" distR="0" simplePos="0" relativeHeight="251666944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536965</wp:posOffset>
            </wp:positionV>
            <wp:extent cx="2376296" cy="129616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296" cy="1296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Solid</w:t>
      </w:r>
      <w:r>
        <w:rPr>
          <w:spacing w:val="-61"/>
          <w:sz w:val="36"/>
        </w:rPr>
        <w:t xml:space="preserve"> </w:t>
      </w:r>
      <w:r>
        <w:rPr>
          <w:sz w:val="36"/>
        </w:rPr>
        <w:t>materials</w:t>
      </w:r>
      <w:r>
        <w:rPr>
          <w:spacing w:val="-60"/>
          <w:sz w:val="36"/>
        </w:rPr>
        <w:t xml:space="preserve"> </w:t>
      </w:r>
      <w:r>
        <w:rPr>
          <w:sz w:val="36"/>
        </w:rPr>
        <w:t>used</w:t>
      </w:r>
      <w:r>
        <w:rPr>
          <w:spacing w:val="-61"/>
          <w:sz w:val="36"/>
        </w:rPr>
        <w:t xml:space="preserve"> </w:t>
      </w:r>
      <w:r>
        <w:rPr>
          <w:sz w:val="36"/>
        </w:rPr>
        <w:t>in</w:t>
      </w:r>
      <w:r>
        <w:rPr>
          <w:spacing w:val="-61"/>
          <w:sz w:val="36"/>
        </w:rPr>
        <w:t xml:space="preserve"> </w:t>
      </w:r>
      <w:r>
        <w:rPr>
          <w:sz w:val="36"/>
        </w:rPr>
        <w:t>the</w:t>
      </w:r>
      <w:r>
        <w:rPr>
          <w:spacing w:val="-60"/>
          <w:sz w:val="36"/>
        </w:rPr>
        <w:t xml:space="preserve"> </w:t>
      </w:r>
      <w:r>
        <w:rPr>
          <w:sz w:val="36"/>
        </w:rPr>
        <w:t>various</w:t>
      </w:r>
      <w:r>
        <w:rPr>
          <w:spacing w:val="-61"/>
          <w:sz w:val="36"/>
        </w:rPr>
        <w:t xml:space="preserve"> </w:t>
      </w:r>
      <w:r>
        <w:rPr>
          <w:sz w:val="36"/>
        </w:rPr>
        <w:t>fields</w:t>
      </w:r>
      <w:r>
        <w:rPr>
          <w:spacing w:val="-61"/>
          <w:sz w:val="36"/>
        </w:rPr>
        <w:t xml:space="preserve"> </w:t>
      </w:r>
      <w:r>
        <w:rPr>
          <w:sz w:val="36"/>
        </w:rPr>
        <w:t>of</w:t>
      </w:r>
      <w:r>
        <w:rPr>
          <w:spacing w:val="-60"/>
          <w:sz w:val="36"/>
        </w:rPr>
        <w:t xml:space="preserve"> </w:t>
      </w:r>
      <w:r>
        <w:rPr>
          <w:sz w:val="36"/>
        </w:rPr>
        <w:t>engineering</w:t>
      </w:r>
      <w:r>
        <w:rPr>
          <w:spacing w:val="-61"/>
          <w:sz w:val="36"/>
        </w:rPr>
        <w:t xml:space="preserve"> </w:t>
      </w:r>
      <w:r>
        <w:rPr>
          <w:sz w:val="36"/>
        </w:rPr>
        <w:t>to</w:t>
      </w:r>
      <w:r>
        <w:rPr>
          <w:spacing w:val="-61"/>
          <w:sz w:val="36"/>
        </w:rPr>
        <w:t xml:space="preserve"> </w:t>
      </w:r>
      <w:r>
        <w:rPr>
          <w:sz w:val="36"/>
        </w:rPr>
        <w:t>serve</w:t>
      </w:r>
      <w:r>
        <w:rPr>
          <w:spacing w:val="-60"/>
          <w:sz w:val="36"/>
        </w:rPr>
        <w:t xml:space="preserve"> </w:t>
      </w:r>
      <w:r>
        <w:rPr>
          <w:sz w:val="36"/>
        </w:rPr>
        <w:t>various</w:t>
      </w:r>
      <w:r>
        <w:rPr>
          <w:spacing w:val="-61"/>
          <w:sz w:val="36"/>
        </w:rPr>
        <w:t xml:space="preserve"> </w:t>
      </w:r>
      <w:r>
        <w:rPr>
          <w:sz w:val="36"/>
        </w:rPr>
        <w:t>demand and</w:t>
      </w:r>
      <w:r>
        <w:rPr>
          <w:spacing w:val="-17"/>
          <w:sz w:val="36"/>
        </w:rPr>
        <w:t xml:space="preserve"> </w:t>
      </w:r>
      <w:r>
        <w:rPr>
          <w:sz w:val="36"/>
        </w:rPr>
        <w:t>applications.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89"/>
        <w:rPr>
          <w:rFonts w:ascii="Wingdings"/>
          <w:sz w:val="36"/>
        </w:rPr>
      </w:pPr>
      <w:r>
        <w:rPr>
          <w:rFonts w:ascii="Trebuchet MS"/>
          <w:b/>
          <w:sz w:val="36"/>
        </w:rPr>
        <w:t xml:space="preserve">Example: </w:t>
      </w:r>
      <w:r>
        <w:rPr>
          <w:sz w:val="36"/>
        </w:rPr>
        <w:t xml:space="preserve">Cast iron, </w:t>
      </w:r>
      <w:r>
        <w:rPr>
          <w:spacing w:val="-6"/>
          <w:sz w:val="36"/>
        </w:rPr>
        <w:t xml:space="preserve">copper, </w:t>
      </w:r>
      <w:r>
        <w:rPr>
          <w:sz w:val="36"/>
        </w:rPr>
        <w:t>aluminum</w:t>
      </w:r>
      <w:r>
        <w:rPr>
          <w:spacing w:val="-47"/>
          <w:sz w:val="36"/>
        </w:rPr>
        <w:t xml:space="preserve"> </w:t>
      </w:r>
      <w:r>
        <w:rPr>
          <w:spacing w:val="-3"/>
          <w:sz w:val="36"/>
        </w:rPr>
        <w:t>etc.</w:t>
      </w:r>
    </w:p>
    <w:p w:rsidR="009063EC" w:rsidRDefault="009063EC">
      <w:pPr>
        <w:rPr>
          <w:rFonts w:ascii="Wingdings"/>
          <w:sz w:val="36"/>
        </w:rPr>
        <w:sectPr w:rsidR="009063EC">
          <w:pgSz w:w="14400" w:h="10800" w:orient="landscape"/>
          <w:pgMar w:top="880" w:right="280" w:bottom="280" w:left="40" w:header="720" w:footer="720" w:gutter="0"/>
          <w:cols w:space="720"/>
        </w:sectPr>
      </w:pPr>
    </w:p>
    <w:p w:rsidR="009063EC" w:rsidRDefault="005A3CE9">
      <w:pPr>
        <w:pStyle w:val="Heading2"/>
        <w:spacing w:line="927" w:lineRule="exact"/>
        <w:ind w:left="739" w:right="491"/>
        <w:jc w:val="center"/>
      </w:pPr>
      <w:r>
        <w:rPr>
          <w:spacing w:val="-3"/>
          <w:w w:val="95"/>
        </w:rPr>
        <w:lastRenderedPageBreak/>
        <w:t>History</w:t>
      </w:r>
      <w:r>
        <w:rPr>
          <w:spacing w:val="-104"/>
          <w:w w:val="95"/>
        </w:rPr>
        <w:t xml:space="preserve"> </w:t>
      </w:r>
      <w:r>
        <w:rPr>
          <w:w w:val="95"/>
        </w:rPr>
        <w:t>and</w:t>
      </w:r>
      <w:r>
        <w:rPr>
          <w:spacing w:val="-103"/>
          <w:w w:val="95"/>
        </w:rPr>
        <w:t xml:space="preserve"> </w:t>
      </w:r>
      <w:r>
        <w:rPr>
          <w:w w:val="95"/>
        </w:rPr>
        <w:t>timeline</w:t>
      </w:r>
      <w:r>
        <w:rPr>
          <w:spacing w:val="-103"/>
          <w:w w:val="95"/>
        </w:rPr>
        <w:t xml:space="preserve"> </w:t>
      </w:r>
      <w:r>
        <w:rPr>
          <w:w w:val="95"/>
        </w:rPr>
        <w:t>of</w:t>
      </w:r>
      <w:r>
        <w:rPr>
          <w:spacing w:val="-106"/>
          <w:w w:val="95"/>
        </w:rPr>
        <w:t xml:space="preserve"> </w:t>
      </w:r>
      <w:r>
        <w:rPr>
          <w:w w:val="95"/>
        </w:rPr>
        <w:t>material</w:t>
      </w:r>
    </w:p>
    <w:p w:rsidR="009063EC" w:rsidRDefault="005A3CE9">
      <w:pPr>
        <w:spacing w:before="44"/>
        <w:ind w:left="737" w:right="499"/>
        <w:jc w:val="center"/>
        <w:rPr>
          <w:b/>
          <w:i/>
          <w:sz w:val="88"/>
        </w:rPr>
      </w:pPr>
      <w:r>
        <w:rPr>
          <w:b/>
          <w:i/>
          <w:w w:val="95"/>
          <w:sz w:val="88"/>
        </w:rPr>
        <w:t>origin</w:t>
      </w:r>
    </w:p>
    <w:p w:rsidR="009063EC" w:rsidRDefault="009063EC">
      <w:pPr>
        <w:pStyle w:val="BodyText"/>
        <w:spacing w:before="6"/>
        <w:rPr>
          <w:b/>
          <w:i/>
          <w:sz w:val="14"/>
        </w:rPr>
      </w:pPr>
    </w:p>
    <w:p w:rsidR="009063EC" w:rsidRDefault="005A3CE9">
      <w:pPr>
        <w:pStyle w:val="Heading6"/>
        <w:numPr>
          <w:ilvl w:val="0"/>
          <w:numId w:val="7"/>
        </w:numPr>
        <w:tabs>
          <w:tab w:val="left" w:pos="1364"/>
        </w:tabs>
        <w:rPr>
          <w:rFonts w:ascii="Wingdings"/>
        </w:rPr>
      </w:pPr>
      <w:r>
        <w:t>Stone</w:t>
      </w:r>
      <w:r>
        <w:rPr>
          <w:spacing w:val="-39"/>
        </w:rPr>
        <w:t xml:space="preserve"> </w:t>
      </w:r>
      <w:r>
        <w:t>age: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rPr>
          <w:rFonts w:ascii="Wingdings"/>
          <w:sz w:val="40"/>
        </w:rPr>
      </w:pPr>
      <w:r>
        <w:rPr>
          <w:noProof/>
          <w:lang w:eastAsia="ja-JP" w:bidi="hi-IN"/>
        </w:rPr>
        <w:drawing>
          <wp:anchor distT="0" distB="0" distL="0" distR="0" simplePos="0" relativeHeight="251675136" behindDoc="1" locked="0" layoutInCell="1" allowOverlap="1">
            <wp:simplePos x="0" y="0"/>
            <wp:positionH relativeFrom="page">
              <wp:posOffset>5436108</wp:posOffset>
            </wp:positionH>
            <wp:positionV relativeFrom="paragraph">
              <wp:posOffset>421776</wp:posOffset>
            </wp:positionV>
            <wp:extent cx="2513281" cy="119786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281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Around</w:t>
      </w:r>
      <w:r>
        <w:rPr>
          <w:spacing w:val="-36"/>
          <w:sz w:val="40"/>
        </w:rPr>
        <w:t xml:space="preserve"> </w:t>
      </w:r>
      <w:r>
        <w:rPr>
          <w:sz w:val="40"/>
        </w:rPr>
        <w:t>6000BC,</w:t>
      </w:r>
      <w:r>
        <w:rPr>
          <w:spacing w:val="-39"/>
          <w:sz w:val="40"/>
        </w:rPr>
        <w:t xml:space="preserve"> </w:t>
      </w:r>
      <w:r>
        <w:rPr>
          <w:sz w:val="40"/>
        </w:rPr>
        <w:t>used</w:t>
      </w:r>
      <w:r>
        <w:rPr>
          <w:spacing w:val="-32"/>
          <w:sz w:val="40"/>
        </w:rPr>
        <w:t xml:space="preserve"> </w:t>
      </w:r>
      <w:r>
        <w:rPr>
          <w:spacing w:val="-3"/>
          <w:sz w:val="40"/>
        </w:rPr>
        <w:t>for</w:t>
      </w:r>
      <w:r>
        <w:rPr>
          <w:spacing w:val="-36"/>
          <w:sz w:val="40"/>
        </w:rPr>
        <w:t xml:space="preserve"> </w:t>
      </w:r>
      <w:r>
        <w:rPr>
          <w:sz w:val="40"/>
        </w:rPr>
        <w:t>making</w:t>
      </w:r>
      <w:r>
        <w:rPr>
          <w:spacing w:val="-31"/>
          <w:sz w:val="40"/>
        </w:rPr>
        <w:t xml:space="preserve"> </w:t>
      </w:r>
      <w:r>
        <w:rPr>
          <w:sz w:val="40"/>
        </w:rPr>
        <w:t>the</w:t>
      </w:r>
      <w:r>
        <w:rPr>
          <w:spacing w:val="-34"/>
          <w:sz w:val="40"/>
        </w:rPr>
        <w:t xml:space="preserve"> </w:t>
      </w:r>
      <w:r>
        <w:rPr>
          <w:sz w:val="40"/>
        </w:rPr>
        <w:t>clay</w:t>
      </w:r>
      <w:r>
        <w:rPr>
          <w:spacing w:val="-32"/>
          <w:sz w:val="40"/>
        </w:rPr>
        <w:t xml:space="preserve"> </w:t>
      </w:r>
      <w:r>
        <w:rPr>
          <w:sz w:val="40"/>
        </w:rPr>
        <w:t>bowls.</w:t>
      </w:r>
    </w:p>
    <w:p w:rsidR="009063EC" w:rsidRDefault="009063EC">
      <w:pPr>
        <w:pStyle w:val="BodyText"/>
        <w:spacing w:before="9"/>
        <w:rPr>
          <w:sz w:val="37"/>
        </w:rPr>
      </w:pPr>
    </w:p>
    <w:p w:rsidR="009063EC" w:rsidRDefault="005A3CE9">
      <w:pPr>
        <w:pStyle w:val="Heading6"/>
        <w:numPr>
          <w:ilvl w:val="0"/>
          <w:numId w:val="7"/>
        </w:numPr>
        <w:tabs>
          <w:tab w:val="left" w:pos="1364"/>
        </w:tabs>
        <w:spacing w:before="0"/>
        <w:rPr>
          <w:rFonts w:ascii="Wingdings"/>
        </w:rPr>
      </w:pPr>
      <w:r>
        <w:t>Copper</w:t>
      </w:r>
      <w:r>
        <w:rPr>
          <w:spacing w:val="-40"/>
        </w:rPr>
        <w:t xml:space="preserve"> </w:t>
      </w:r>
      <w:r>
        <w:t>age: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line="249" w:lineRule="auto"/>
        <w:ind w:right="908"/>
        <w:rPr>
          <w:rFonts w:ascii="Wingdings"/>
          <w:sz w:val="40"/>
        </w:rPr>
      </w:pPr>
      <w:r>
        <w:rPr>
          <w:noProof/>
          <w:lang w:eastAsia="ja-JP" w:bidi="hi-IN"/>
        </w:rPr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5364098</wp:posOffset>
            </wp:positionH>
            <wp:positionV relativeFrom="paragraph">
              <wp:posOffset>530069</wp:posOffset>
            </wp:positionV>
            <wp:extent cx="2664332" cy="100811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332" cy="1008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40"/>
        </w:rPr>
        <w:t>In</w:t>
      </w:r>
      <w:r>
        <w:rPr>
          <w:spacing w:val="-42"/>
          <w:w w:val="95"/>
          <w:sz w:val="40"/>
        </w:rPr>
        <w:t xml:space="preserve"> </w:t>
      </w:r>
      <w:r>
        <w:rPr>
          <w:w w:val="95"/>
          <w:sz w:val="40"/>
        </w:rPr>
        <w:t>8000</w:t>
      </w:r>
      <w:r>
        <w:rPr>
          <w:spacing w:val="-44"/>
          <w:w w:val="95"/>
          <w:sz w:val="40"/>
        </w:rPr>
        <w:t xml:space="preserve"> </w:t>
      </w:r>
      <w:r>
        <w:rPr>
          <w:w w:val="95"/>
          <w:sz w:val="40"/>
        </w:rPr>
        <w:t>BC</w:t>
      </w:r>
      <w:r>
        <w:rPr>
          <w:spacing w:val="-44"/>
          <w:w w:val="95"/>
          <w:sz w:val="40"/>
        </w:rPr>
        <w:t xml:space="preserve"> </w:t>
      </w:r>
      <w:r>
        <w:rPr>
          <w:w w:val="95"/>
          <w:sz w:val="40"/>
        </w:rPr>
        <w:t>,</w:t>
      </w:r>
      <w:r>
        <w:rPr>
          <w:spacing w:val="-42"/>
          <w:w w:val="95"/>
          <w:sz w:val="40"/>
        </w:rPr>
        <w:t xml:space="preserve"> </w:t>
      </w:r>
      <w:r>
        <w:rPr>
          <w:w w:val="95"/>
          <w:sz w:val="40"/>
        </w:rPr>
        <w:t>used</w:t>
      </w:r>
      <w:r>
        <w:rPr>
          <w:spacing w:val="-41"/>
          <w:w w:val="95"/>
          <w:sz w:val="40"/>
        </w:rPr>
        <w:t xml:space="preserve"> </w:t>
      </w:r>
      <w:r>
        <w:rPr>
          <w:w w:val="95"/>
          <w:sz w:val="40"/>
        </w:rPr>
        <w:t>in</w:t>
      </w:r>
      <w:r>
        <w:rPr>
          <w:spacing w:val="-41"/>
          <w:w w:val="95"/>
          <w:sz w:val="40"/>
        </w:rPr>
        <w:t xml:space="preserve"> </w:t>
      </w:r>
      <w:r>
        <w:rPr>
          <w:w w:val="95"/>
          <w:sz w:val="40"/>
        </w:rPr>
        <w:t>Mesopotamia</w:t>
      </w:r>
      <w:r>
        <w:rPr>
          <w:spacing w:val="-41"/>
          <w:w w:val="95"/>
          <w:sz w:val="40"/>
        </w:rPr>
        <w:t xml:space="preserve"> </w:t>
      </w:r>
      <w:r>
        <w:rPr>
          <w:w w:val="95"/>
          <w:sz w:val="40"/>
        </w:rPr>
        <w:t>(Iraq)</w:t>
      </w:r>
      <w:r>
        <w:rPr>
          <w:spacing w:val="-41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for</w:t>
      </w:r>
      <w:r>
        <w:rPr>
          <w:spacing w:val="-45"/>
          <w:w w:val="95"/>
          <w:sz w:val="40"/>
        </w:rPr>
        <w:t xml:space="preserve"> </w:t>
      </w:r>
      <w:r>
        <w:rPr>
          <w:w w:val="95"/>
          <w:sz w:val="40"/>
        </w:rPr>
        <w:t>making</w:t>
      </w:r>
      <w:r>
        <w:rPr>
          <w:spacing w:val="-40"/>
          <w:w w:val="95"/>
          <w:sz w:val="40"/>
        </w:rPr>
        <w:t xml:space="preserve"> </w:t>
      </w:r>
      <w:r>
        <w:rPr>
          <w:w w:val="95"/>
          <w:sz w:val="40"/>
        </w:rPr>
        <w:t>tools,</w:t>
      </w:r>
      <w:r>
        <w:rPr>
          <w:spacing w:val="-41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containers</w:t>
      </w:r>
      <w:r>
        <w:rPr>
          <w:spacing w:val="-41"/>
          <w:w w:val="95"/>
          <w:sz w:val="40"/>
        </w:rPr>
        <w:t xml:space="preserve"> </w:t>
      </w:r>
      <w:r>
        <w:rPr>
          <w:w w:val="95"/>
          <w:sz w:val="40"/>
        </w:rPr>
        <w:t xml:space="preserve">and </w:t>
      </w:r>
      <w:r>
        <w:rPr>
          <w:sz w:val="40"/>
        </w:rPr>
        <w:t>ornaments.</w:t>
      </w:r>
    </w:p>
    <w:p w:rsidR="009063EC" w:rsidRDefault="009063EC">
      <w:pPr>
        <w:spacing w:line="249" w:lineRule="auto"/>
        <w:rPr>
          <w:rFonts w:ascii="Wingdings"/>
          <w:sz w:val="40"/>
        </w:rPr>
        <w:sectPr w:rsidR="009063EC">
          <w:pgSz w:w="14400" w:h="10800" w:orient="landscape"/>
          <w:pgMar w:top="360" w:right="280" w:bottom="280" w:left="40" w:header="720" w:footer="720" w:gutter="0"/>
          <w:cols w:space="720"/>
        </w:sectPr>
      </w:pPr>
    </w:p>
    <w:p w:rsidR="009063EC" w:rsidRDefault="005A3CE9">
      <w:pPr>
        <w:spacing w:line="851" w:lineRule="exact"/>
        <w:ind w:left="738" w:right="499"/>
        <w:jc w:val="center"/>
        <w:rPr>
          <w:b/>
          <w:i/>
          <w:sz w:val="80"/>
        </w:rPr>
      </w:pPr>
      <w:r>
        <w:rPr>
          <w:b/>
          <w:i/>
          <w:spacing w:val="-3"/>
          <w:sz w:val="80"/>
        </w:rPr>
        <w:lastRenderedPageBreak/>
        <w:t>History</w:t>
      </w:r>
      <w:r>
        <w:rPr>
          <w:b/>
          <w:i/>
          <w:spacing w:val="-130"/>
          <w:sz w:val="80"/>
        </w:rPr>
        <w:t xml:space="preserve"> </w:t>
      </w:r>
      <w:r>
        <w:rPr>
          <w:b/>
          <w:i/>
          <w:sz w:val="80"/>
        </w:rPr>
        <w:t>and</w:t>
      </w:r>
      <w:r>
        <w:rPr>
          <w:b/>
          <w:i/>
          <w:spacing w:val="-130"/>
          <w:sz w:val="80"/>
        </w:rPr>
        <w:t xml:space="preserve"> </w:t>
      </w:r>
      <w:r>
        <w:rPr>
          <w:b/>
          <w:i/>
          <w:sz w:val="80"/>
        </w:rPr>
        <w:t>timeline</w:t>
      </w:r>
      <w:r>
        <w:rPr>
          <w:b/>
          <w:i/>
          <w:spacing w:val="-129"/>
          <w:sz w:val="80"/>
        </w:rPr>
        <w:t xml:space="preserve"> </w:t>
      </w:r>
      <w:r>
        <w:rPr>
          <w:b/>
          <w:i/>
          <w:sz w:val="80"/>
        </w:rPr>
        <w:t>of</w:t>
      </w:r>
      <w:r>
        <w:rPr>
          <w:b/>
          <w:i/>
          <w:spacing w:val="-132"/>
          <w:sz w:val="80"/>
        </w:rPr>
        <w:t xml:space="preserve"> </w:t>
      </w:r>
      <w:r>
        <w:rPr>
          <w:b/>
          <w:i/>
          <w:sz w:val="80"/>
        </w:rPr>
        <w:t>material</w:t>
      </w:r>
    </w:p>
    <w:p w:rsidR="009063EC" w:rsidRDefault="005A3CE9">
      <w:pPr>
        <w:spacing w:before="40"/>
        <w:ind w:left="737" w:right="499"/>
        <w:jc w:val="center"/>
        <w:rPr>
          <w:b/>
          <w:i/>
          <w:sz w:val="80"/>
        </w:rPr>
      </w:pPr>
      <w:r>
        <w:rPr>
          <w:b/>
          <w:i/>
          <w:w w:val="95"/>
          <w:sz w:val="80"/>
        </w:rPr>
        <w:t>origin</w:t>
      </w:r>
    </w:p>
    <w:p w:rsidR="009063EC" w:rsidRDefault="009063EC">
      <w:pPr>
        <w:pStyle w:val="BodyText"/>
        <w:spacing w:before="6"/>
        <w:rPr>
          <w:b/>
          <w:i/>
          <w:sz w:val="22"/>
        </w:rPr>
      </w:pPr>
    </w:p>
    <w:p w:rsidR="009063EC" w:rsidRDefault="005A3CE9">
      <w:pPr>
        <w:pStyle w:val="Heading6"/>
        <w:numPr>
          <w:ilvl w:val="0"/>
          <w:numId w:val="7"/>
        </w:numPr>
        <w:tabs>
          <w:tab w:val="left" w:pos="1364"/>
        </w:tabs>
        <w:rPr>
          <w:rFonts w:ascii="Wingdings"/>
        </w:rPr>
      </w:pPr>
      <w:r>
        <w:rPr>
          <w:noProof/>
          <w:lang w:eastAsia="ja-JP" w:bidi="hi-IN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5868161</wp:posOffset>
            </wp:positionH>
            <wp:positionV relativeFrom="paragraph">
              <wp:posOffset>323280</wp:posOffset>
            </wp:positionV>
            <wp:extent cx="2143124" cy="158419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4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Iron</w:t>
      </w:r>
      <w:r>
        <w:rPr>
          <w:spacing w:val="-41"/>
        </w:rPr>
        <w:t xml:space="preserve"> </w:t>
      </w:r>
      <w:r>
        <w:t>age: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rPr>
          <w:rFonts w:ascii="Wingdings"/>
          <w:sz w:val="40"/>
        </w:rPr>
      </w:pPr>
      <w:r>
        <w:rPr>
          <w:sz w:val="40"/>
        </w:rPr>
        <w:t>In</w:t>
      </w:r>
      <w:r>
        <w:rPr>
          <w:spacing w:val="-30"/>
          <w:sz w:val="40"/>
        </w:rPr>
        <w:t xml:space="preserve"> </w:t>
      </w:r>
      <w:r>
        <w:rPr>
          <w:sz w:val="40"/>
        </w:rPr>
        <w:t>1500</w:t>
      </w:r>
      <w:r>
        <w:rPr>
          <w:spacing w:val="-34"/>
          <w:sz w:val="40"/>
        </w:rPr>
        <w:t xml:space="preserve"> </w:t>
      </w:r>
      <w:r>
        <w:rPr>
          <w:sz w:val="40"/>
        </w:rPr>
        <w:t>BC</w:t>
      </w:r>
      <w:r>
        <w:rPr>
          <w:spacing w:val="-33"/>
          <w:sz w:val="40"/>
        </w:rPr>
        <w:t xml:space="preserve"> </w:t>
      </w:r>
      <w:r>
        <w:rPr>
          <w:spacing w:val="-3"/>
          <w:sz w:val="40"/>
        </w:rPr>
        <w:t>,first</w:t>
      </w:r>
      <w:r>
        <w:rPr>
          <w:spacing w:val="-26"/>
          <w:sz w:val="40"/>
        </w:rPr>
        <w:t xml:space="preserve"> </w:t>
      </w:r>
      <w:r>
        <w:rPr>
          <w:sz w:val="40"/>
        </w:rPr>
        <w:t>used</w:t>
      </w:r>
      <w:r>
        <w:rPr>
          <w:spacing w:val="-31"/>
          <w:sz w:val="40"/>
        </w:rPr>
        <w:t xml:space="preserve"> </w:t>
      </w:r>
      <w:r>
        <w:rPr>
          <w:sz w:val="40"/>
        </w:rPr>
        <w:t>in</w:t>
      </w:r>
      <w:r>
        <w:rPr>
          <w:spacing w:val="-30"/>
          <w:sz w:val="40"/>
        </w:rPr>
        <w:t xml:space="preserve"> </w:t>
      </w:r>
      <w:r>
        <w:rPr>
          <w:sz w:val="40"/>
        </w:rPr>
        <w:t>Asia-Minor</w:t>
      </w:r>
      <w:r>
        <w:rPr>
          <w:spacing w:val="-29"/>
          <w:sz w:val="40"/>
        </w:rPr>
        <w:t xml:space="preserve"> </w:t>
      </w:r>
      <w:r>
        <w:rPr>
          <w:sz w:val="40"/>
        </w:rPr>
        <w:t>in</w:t>
      </w:r>
      <w:r>
        <w:rPr>
          <w:spacing w:val="-30"/>
          <w:sz w:val="40"/>
        </w:rPr>
        <w:t xml:space="preserve"> </w:t>
      </w:r>
      <w:r>
        <w:rPr>
          <w:spacing w:val="-10"/>
          <w:sz w:val="40"/>
        </w:rPr>
        <w:t>Turkey.</w:t>
      </w: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spacing w:before="9"/>
        <w:rPr>
          <w:sz w:val="24"/>
        </w:rPr>
      </w:pPr>
    </w:p>
    <w:p w:rsidR="009063EC" w:rsidRDefault="005A3CE9">
      <w:pPr>
        <w:pStyle w:val="Heading6"/>
        <w:numPr>
          <w:ilvl w:val="0"/>
          <w:numId w:val="7"/>
        </w:numPr>
        <w:tabs>
          <w:tab w:val="left" w:pos="1364"/>
        </w:tabs>
        <w:rPr>
          <w:rFonts w:ascii="Wingdings"/>
        </w:rPr>
      </w:pPr>
      <w:r>
        <w:t>Modern</w:t>
      </w:r>
      <w:r>
        <w:rPr>
          <w:spacing w:val="-48"/>
        </w:rPr>
        <w:t xml:space="preserve"> </w:t>
      </w:r>
      <w:r>
        <w:t>age</w:t>
      </w:r>
      <w:r>
        <w:rPr>
          <w:spacing w:val="-48"/>
        </w:rPr>
        <w:t xml:space="preserve"> </w:t>
      </w:r>
      <w:r>
        <w:t>(Iron-plastic</w:t>
      </w:r>
      <w:r>
        <w:rPr>
          <w:spacing w:val="-45"/>
        </w:rPr>
        <w:t xml:space="preserve"> </w:t>
      </w:r>
      <w:r>
        <w:t>age):</w:t>
      </w:r>
    </w:p>
    <w:p w:rsidR="009063EC" w:rsidRDefault="005A3CE9">
      <w:pPr>
        <w:pStyle w:val="ListParagraph"/>
        <w:numPr>
          <w:ilvl w:val="0"/>
          <w:numId w:val="6"/>
        </w:numPr>
        <w:tabs>
          <w:tab w:val="left" w:pos="1363"/>
          <w:tab w:val="left" w:pos="1364"/>
        </w:tabs>
        <w:rPr>
          <w:sz w:val="40"/>
        </w:rPr>
      </w:pPr>
      <w:r>
        <w:rPr>
          <w:sz w:val="40"/>
        </w:rPr>
        <w:t>Advanced</w:t>
      </w:r>
      <w:r>
        <w:rPr>
          <w:spacing w:val="-39"/>
          <w:sz w:val="40"/>
        </w:rPr>
        <w:t xml:space="preserve"> </w:t>
      </w:r>
      <w:r>
        <w:rPr>
          <w:sz w:val="40"/>
        </w:rPr>
        <w:t>materials</w:t>
      </w:r>
      <w:r>
        <w:rPr>
          <w:spacing w:val="-31"/>
          <w:sz w:val="40"/>
        </w:rPr>
        <w:t xml:space="preserve"> </w:t>
      </w:r>
      <w:r>
        <w:rPr>
          <w:sz w:val="40"/>
        </w:rPr>
        <w:t>modified</w:t>
      </w:r>
      <w:r>
        <w:rPr>
          <w:spacing w:val="-37"/>
          <w:sz w:val="40"/>
        </w:rPr>
        <w:t xml:space="preserve"> </w:t>
      </w:r>
      <w:r>
        <w:rPr>
          <w:sz w:val="40"/>
        </w:rPr>
        <w:t>such</w:t>
      </w:r>
      <w:r>
        <w:rPr>
          <w:spacing w:val="-36"/>
          <w:sz w:val="40"/>
        </w:rPr>
        <w:t xml:space="preserve"> </w:t>
      </w:r>
      <w:r>
        <w:rPr>
          <w:sz w:val="40"/>
        </w:rPr>
        <w:t>as</w:t>
      </w:r>
      <w:r>
        <w:rPr>
          <w:spacing w:val="-34"/>
          <w:sz w:val="40"/>
        </w:rPr>
        <w:t xml:space="preserve"> </w:t>
      </w:r>
      <w:r>
        <w:rPr>
          <w:sz w:val="40"/>
        </w:rPr>
        <w:t>Nano-materials.</w:t>
      </w:r>
    </w:p>
    <w:p w:rsidR="009063EC" w:rsidRDefault="005A3CE9">
      <w:pPr>
        <w:pStyle w:val="ListParagraph"/>
        <w:numPr>
          <w:ilvl w:val="0"/>
          <w:numId w:val="6"/>
        </w:numPr>
        <w:tabs>
          <w:tab w:val="left" w:pos="1363"/>
          <w:tab w:val="left" w:pos="1364"/>
        </w:tabs>
        <w:rPr>
          <w:sz w:val="40"/>
        </w:rPr>
      </w:pPr>
      <w:r>
        <w:rPr>
          <w:sz w:val="40"/>
        </w:rPr>
        <w:t>Use</w:t>
      </w:r>
      <w:r>
        <w:rPr>
          <w:spacing w:val="-47"/>
          <w:sz w:val="40"/>
        </w:rPr>
        <w:t xml:space="preserve"> </w:t>
      </w:r>
      <w:r>
        <w:rPr>
          <w:sz w:val="40"/>
        </w:rPr>
        <w:t>low</w:t>
      </w:r>
      <w:r>
        <w:rPr>
          <w:spacing w:val="-51"/>
          <w:sz w:val="40"/>
        </w:rPr>
        <w:t xml:space="preserve"> </w:t>
      </w:r>
      <w:r>
        <w:rPr>
          <w:spacing w:val="-3"/>
          <w:sz w:val="40"/>
        </w:rPr>
        <w:t>cost</w:t>
      </w:r>
      <w:r>
        <w:rPr>
          <w:spacing w:val="-49"/>
          <w:sz w:val="40"/>
        </w:rPr>
        <w:t xml:space="preserve"> </w:t>
      </w:r>
      <w:r>
        <w:rPr>
          <w:sz w:val="40"/>
        </w:rPr>
        <w:t>and</w:t>
      </w:r>
      <w:r>
        <w:rPr>
          <w:spacing w:val="-48"/>
          <w:sz w:val="40"/>
        </w:rPr>
        <w:t xml:space="preserve"> </w:t>
      </w:r>
      <w:r>
        <w:rPr>
          <w:sz w:val="40"/>
        </w:rPr>
        <w:t>high</w:t>
      </w:r>
      <w:r>
        <w:rPr>
          <w:spacing w:val="-51"/>
          <w:sz w:val="40"/>
        </w:rPr>
        <w:t xml:space="preserve"> </w:t>
      </w:r>
      <w:r>
        <w:rPr>
          <w:sz w:val="40"/>
        </w:rPr>
        <w:t>qualities</w:t>
      </w:r>
      <w:r>
        <w:rPr>
          <w:spacing w:val="-48"/>
          <w:sz w:val="40"/>
        </w:rPr>
        <w:t xml:space="preserve"> </w:t>
      </w:r>
      <w:r>
        <w:rPr>
          <w:sz w:val="40"/>
        </w:rPr>
        <w:t>materials</w:t>
      </w:r>
      <w:r>
        <w:rPr>
          <w:spacing w:val="-43"/>
          <w:sz w:val="40"/>
        </w:rPr>
        <w:t xml:space="preserve"> </w:t>
      </w:r>
      <w:r>
        <w:rPr>
          <w:sz w:val="40"/>
        </w:rPr>
        <w:t>such</w:t>
      </w:r>
      <w:r>
        <w:rPr>
          <w:spacing w:val="-48"/>
          <w:sz w:val="40"/>
        </w:rPr>
        <w:t xml:space="preserve"> </w:t>
      </w:r>
      <w:r>
        <w:rPr>
          <w:sz w:val="40"/>
        </w:rPr>
        <w:t>as</w:t>
      </w:r>
      <w:r>
        <w:rPr>
          <w:spacing w:val="-49"/>
          <w:sz w:val="40"/>
        </w:rPr>
        <w:t xml:space="preserve"> </w:t>
      </w:r>
      <w:r>
        <w:rPr>
          <w:sz w:val="40"/>
        </w:rPr>
        <w:t>plastic</w:t>
      </w:r>
      <w:r>
        <w:rPr>
          <w:spacing w:val="-47"/>
          <w:sz w:val="40"/>
        </w:rPr>
        <w:t xml:space="preserve"> </w:t>
      </w:r>
      <w:r>
        <w:rPr>
          <w:sz w:val="40"/>
        </w:rPr>
        <w:t>and</w:t>
      </w:r>
      <w:r>
        <w:rPr>
          <w:spacing w:val="-45"/>
          <w:sz w:val="40"/>
        </w:rPr>
        <w:t xml:space="preserve"> </w:t>
      </w:r>
      <w:r>
        <w:rPr>
          <w:sz w:val="40"/>
        </w:rPr>
        <w:t>fibres.</w:t>
      </w:r>
    </w:p>
    <w:p w:rsidR="009063EC" w:rsidRDefault="005A3CE9">
      <w:pPr>
        <w:pStyle w:val="BodyText"/>
        <w:spacing w:before="9"/>
        <w:rPr>
          <w:sz w:val="29"/>
        </w:rPr>
      </w:pPr>
      <w:r>
        <w:rPr>
          <w:noProof/>
          <w:lang w:eastAsia="ja-JP" w:bidi="hi-IN"/>
        </w:rPr>
        <w:drawing>
          <wp:anchor distT="0" distB="0" distL="0" distR="0" simplePos="0" relativeHeight="251676160" behindDoc="1" locked="0" layoutInCell="1" allowOverlap="1">
            <wp:simplePos x="0" y="0"/>
            <wp:positionH relativeFrom="page">
              <wp:posOffset>4644009</wp:posOffset>
            </wp:positionH>
            <wp:positionV relativeFrom="paragraph">
              <wp:posOffset>242468</wp:posOffset>
            </wp:positionV>
            <wp:extent cx="3333754" cy="156048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4" cy="156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EC" w:rsidRDefault="009063EC">
      <w:pPr>
        <w:rPr>
          <w:sz w:val="29"/>
        </w:rPr>
        <w:sectPr w:rsidR="009063EC">
          <w:pgSz w:w="14400" w:h="10800" w:orient="landscape"/>
          <w:pgMar w:top="440" w:right="280" w:bottom="280" w:left="40" w:header="720" w:footer="720" w:gutter="0"/>
          <w:cols w:space="720"/>
        </w:sectPr>
      </w:pPr>
    </w:p>
    <w:p w:rsidR="009063EC" w:rsidRDefault="005A3CE9">
      <w:pPr>
        <w:pStyle w:val="Heading2"/>
        <w:spacing w:line="935" w:lineRule="exact"/>
        <w:ind w:left="2565"/>
      </w:pPr>
      <w:r>
        <w:lastRenderedPageBreak/>
        <w:t>Scope</w:t>
      </w:r>
      <w:r>
        <w:rPr>
          <w:spacing w:val="-147"/>
        </w:rPr>
        <w:t xml:space="preserve"> </w:t>
      </w:r>
      <w:r>
        <w:t>of</w:t>
      </w:r>
      <w:r>
        <w:rPr>
          <w:spacing w:val="-147"/>
        </w:rPr>
        <w:t xml:space="preserve"> </w:t>
      </w:r>
      <w:r>
        <w:t>material</w:t>
      </w:r>
      <w:r>
        <w:rPr>
          <w:spacing w:val="-147"/>
        </w:rPr>
        <w:t xml:space="preserve"> </w:t>
      </w:r>
      <w:r>
        <w:t>science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777" w:line="249" w:lineRule="auto"/>
        <w:ind w:right="861"/>
        <w:rPr>
          <w:rFonts w:ascii="Wingdings"/>
          <w:sz w:val="40"/>
        </w:rPr>
      </w:pPr>
      <w:r>
        <w:rPr>
          <w:spacing w:val="-3"/>
          <w:w w:val="95"/>
          <w:sz w:val="40"/>
        </w:rPr>
        <w:t>Investigation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of</w:t>
      </w:r>
      <w:r>
        <w:rPr>
          <w:spacing w:val="-19"/>
          <w:w w:val="95"/>
          <w:sz w:val="40"/>
        </w:rPr>
        <w:t xml:space="preserve"> </w:t>
      </w:r>
      <w:r>
        <w:rPr>
          <w:w w:val="95"/>
          <w:sz w:val="40"/>
        </w:rPr>
        <w:t>relationship</w:t>
      </w:r>
      <w:r>
        <w:rPr>
          <w:spacing w:val="-14"/>
          <w:w w:val="95"/>
          <w:sz w:val="40"/>
        </w:rPr>
        <w:t xml:space="preserve"> </w:t>
      </w:r>
      <w:r>
        <w:rPr>
          <w:w w:val="95"/>
          <w:sz w:val="40"/>
        </w:rPr>
        <w:t>between</w:t>
      </w:r>
      <w:r>
        <w:rPr>
          <w:spacing w:val="-18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structure</w:t>
      </w:r>
      <w:r>
        <w:rPr>
          <w:spacing w:val="-17"/>
          <w:w w:val="95"/>
          <w:sz w:val="40"/>
        </w:rPr>
        <w:t xml:space="preserve"> </w:t>
      </w:r>
      <w:r>
        <w:rPr>
          <w:w w:val="95"/>
          <w:sz w:val="40"/>
        </w:rPr>
        <w:t>of</w:t>
      </w:r>
      <w:r>
        <w:rPr>
          <w:spacing w:val="-18"/>
          <w:w w:val="95"/>
          <w:sz w:val="40"/>
        </w:rPr>
        <w:t xml:space="preserve"> </w:t>
      </w:r>
      <w:r>
        <w:rPr>
          <w:w w:val="95"/>
          <w:sz w:val="40"/>
        </w:rPr>
        <w:t>materials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and</w:t>
      </w:r>
      <w:r>
        <w:rPr>
          <w:spacing w:val="-19"/>
          <w:w w:val="95"/>
          <w:sz w:val="40"/>
        </w:rPr>
        <w:t xml:space="preserve"> </w:t>
      </w:r>
      <w:r>
        <w:rPr>
          <w:w w:val="95"/>
          <w:sz w:val="40"/>
        </w:rPr>
        <w:t xml:space="preserve">their </w:t>
      </w:r>
      <w:r>
        <w:rPr>
          <w:sz w:val="40"/>
        </w:rPr>
        <w:t>properties.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100"/>
        <w:rPr>
          <w:rFonts w:ascii="Wingdings"/>
          <w:sz w:val="40"/>
        </w:rPr>
      </w:pPr>
      <w:r>
        <w:rPr>
          <w:sz w:val="40"/>
        </w:rPr>
        <w:t>Human</w:t>
      </w:r>
      <w:r>
        <w:rPr>
          <w:spacing w:val="-32"/>
          <w:sz w:val="40"/>
        </w:rPr>
        <w:t xml:space="preserve"> </w:t>
      </w:r>
      <w:r>
        <w:rPr>
          <w:sz w:val="40"/>
        </w:rPr>
        <w:t>civilization</w:t>
      </w:r>
      <w:r>
        <w:rPr>
          <w:spacing w:val="-24"/>
          <w:sz w:val="40"/>
        </w:rPr>
        <w:t xml:space="preserve"> </w:t>
      </w:r>
      <w:r>
        <w:rPr>
          <w:sz w:val="40"/>
        </w:rPr>
        <w:t>and</w:t>
      </w:r>
      <w:r>
        <w:rPr>
          <w:spacing w:val="-29"/>
          <w:sz w:val="40"/>
        </w:rPr>
        <w:t xml:space="preserve"> </w:t>
      </w:r>
      <w:r>
        <w:rPr>
          <w:sz w:val="40"/>
        </w:rPr>
        <w:t>social</w:t>
      </w:r>
      <w:r>
        <w:rPr>
          <w:spacing w:val="-30"/>
          <w:sz w:val="40"/>
        </w:rPr>
        <w:t xml:space="preserve"> </w:t>
      </w:r>
      <w:r>
        <w:rPr>
          <w:sz w:val="40"/>
        </w:rPr>
        <w:t>development.</w:t>
      </w:r>
    </w:p>
    <w:p w:rsidR="009063EC" w:rsidRDefault="005A3CE9">
      <w:pPr>
        <w:pStyle w:val="ListParagraph"/>
        <w:numPr>
          <w:ilvl w:val="0"/>
          <w:numId w:val="7"/>
        </w:numPr>
        <w:tabs>
          <w:tab w:val="left" w:pos="1364"/>
        </w:tabs>
        <w:spacing w:before="115"/>
        <w:rPr>
          <w:rFonts w:ascii="Wingdings"/>
          <w:b/>
          <w:sz w:val="40"/>
        </w:rPr>
      </w:pPr>
      <w:r>
        <w:rPr>
          <w:rFonts w:ascii="Trebuchet MS"/>
          <w:b/>
          <w:spacing w:val="-7"/>
          <w:sz w:val="40"/>
        </w:rPr>
        <w:t>Vast</w:t>
      </w:r>
      <w:r>
        <w:rPr>
          <w:rFonts w:ascii="Trebuchet MS"/>
          <w:b/>
          <w:spacing w:val="-45"/>
          <w:sz w:val="40"/>
        </w:rPr>
        <w:t xml:space="preserve"> </w:t>
      </w:r>
      <w:r>
        <w:rPr>
          <w:rFonts w:ascii="Trebuchet MS"/>
          <w:b/>
          <w:sz w:val="40"/>
        </w:rPr>
        <w:t>scope</w:t>
      </w:r>
      <w:r>
        <w:rPr>
          <w:rFonts w:ascii="Trebuchet MS"/>
          <w:b/>
          <w:spacing w:val="-46"/>
          <w:sz w:val="40"/>
        </w:rPr>
        <w:t xml:space="preserve"> </w:t>
      </w:r>
      <w:r>
        <w:rPr>
          <w:rFonts w:ascii="Trebuchet MS"/>
          <w:b/>
          <w:sz w:val="40"/>
        </w:rPr>
        <w:t>in</w:t>
      </w:r>
      <w:r>
        <w:rPr>
          <w:rFonts w:ascii="Trebuchet MS"/>
          <w:b/>
          <w:spacing w:val="-44"/>
          <w:sz w:val="40"/>
        </w:rPr>
        <w:t xml:space="preserve"> </w:t>
      </w:r>
      <w:r>
        <w:rPr>
          <w:rFonts w:ascii="Trebuchet MS"/>
          <w:b/>
          <w:spacing w:val="-3"/>
          <w:sz w:val="40"/>
        </w:rPr>
        <w:t>different</w:t>
      </w:r>
      <w:r>
        <w:rPr>
          <w:rFonts w:ascii="Trebuchet MS"/>
          <w:b/>
          <w:spacing w:val="-43"/>
          <w:sz w:val="40"/>
        </w:rPr>
        <w:t xml:space="preserve"> </w:t>
      </w:r>
      <w:r>
        <w:rPr>
          <w:rFonts w:ascii="Trebuchet MS"/>
          <w:b/>
          <w:sz w:val="40"/>
        </w:rPr>
        <w:t>fields</w:t>
      </w:r>
      <w:r>
        <w:rPr>
          <w:rFonts w:ascii="Trebuchet MS"/>
          <w:b/>
          <w:spacing w:val="-45"/>
          <w:sz w:val="40"/>
        </w:rPr>
        <w:t xml:space="preserve"> </w:t>
      </w:r>
      <w:r>
        <w:rPr>
          <w:rFonts w:ascii="Trebuchet MS"/>
          <w:b/>
          <w:sz w:val="40"/>
        </w:rPr>
        <w:t>of</w:t>
      </w:r>
      <w:r>
        <w:rPr>
          <w:rFonts w:ascii="Trebuchet MS"/>
          <w:b/>
          <w:spacing w:val="-43"/>
          <w:sz w:val="40"/>
        </w:rPr>
        <w:t xml:space="preserve"> </w:t>
      </w:r>
      <w:r>
        <w:rPr>
          <w:rFonts w:ascii="Trebuchet MS"/>
          <w:b/>
          <w:sz w:val="40"/>
        </w:rPr>
        <w:t>engineering:</w:t>
      </w:r>
    </w:p>
    <w:p w:rsidR="009063EC" w:rsidRDefault="005A3CE9">
      <w:pPr>
        <w:pStyle w:val="ListParagraph"/>
        <w:numPr>
          <w:ilvl w:val="0"/>
          <w:numId w:val="5"/>
        </w:numPr>
        <w:tabs>
          <w:tab w:val="left" w:pos="1363"/>
          <w:tab w:val="left" w:pos="1364"/>
        </w:tabs>
        <w:spacing w:before="112" w:line="249" w:lineRule="auto"/>
        <w:ind w:right="1135"/>
        <w:rPr>
          <w:sz w:val="40"/>
        </w:rPr>
      </w:pPr>
      <w:r>
        <w:rPr>
          <w:w w:val="95"/>
          <w:sz w:val="40"/>
        </w:rPr>
        <w:t>Mechanical</w:t>
      </w:r>
      <w:r>
        <w:rPr>
          <w:spacing w:val="-26"/>
          <w:w w:val="95"/>
          <w:sz w:val="40"/>
        </w:rPr>
        <w:t xml:space="preserve"> </w:t>
      </w:r>
      <w:r>
        <w:rPr>
          <w:w w:val="95"/>
          <w:sz w:val="40"/>
        </w:rPr>
        <w:t>engineers</w:t>
      </w:r>
      <w:r>
        <w:rPr>
          <w:spacing w:val="-21"/>
          <w:w w:val="95"/>
          <w:sz w:val="40"/>
        </w:rPr>
        <w:t xml:space="preserve"> </w:t>
      </w:r>
      <w:r>
        <w:rPr>
          <w:w w:val="95"/>
          <w:sz w:val="40"/>
        </w:rPr>
        <w:t>need</w:t>
      </w:r>
      <w:r>
        <w:rPr>
          <w:spacing w:val="-23"/>
          <w:w w:val="95"/>
          <w:sz w:val="40"/>
        </w:rPr>
        <w:t xml:space="preserve"> </w:t>
      </w:r>
      <w:r>
        <w:rPr>
          <w:w w:val="95"/>
          <w:sz w:val="40"/>
        </w:rPr>
        <w:t>material</w:t>
      </w:r>
      <w:r>
        <w:rPr>
          <w:spacing w:val="-18"/>
          <w:w w:val="95"/>
          <w:sz w:val="40"/>
        </w:rPr>
        <w:t xml:space="preserve"> </w:t>
      </w:r>
      <w:r>
        <w:rPr>
          <w:w w:val="95"/>
          <w:sz w:val="40"/>
        </w:rPr>
        <w:t>of</w:t>
      </w:r>
      <w:r>
        <w:rPr>
          <w:spacing w:val="-25"/>
          <w:w w:val="95"/>
          <w:sz w:val="40"/>
        </w:rPr>
        <w:t xml:space="preserve"> </w:t>
      </w:r>
      <w:r>
        <w:rPr>
          <w:w w:val="95"/>
          <w:sz w:val="40"/>
        </w:rPr>
        <w:t>higher</w:t>
      </w:r>
      <w:r>
        <w:rPr>
          <w:spacing w:val="-24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temperature</w:t>
      </w:r>
      <w:r>
        <w:rPr>
          <w:spacing w:val="-21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for</w:t>
      </w:r>
      <w:r>
        <w:rPr>
          <w:spacing w:val="-25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 xml:space="preserve">efficient </w:t>
      </w:r>
      <w:r>
        <w:rPr>
          <w:sz w:val="40"/>
        </w:rPr>
        <w:t xml:space="preserve">operation of </w:t>
      </w:r>
      <w:r>
        <w:rPr>
          <w:spacing w:val="-3"/>
          <w:sz w:val="40"/>
        </w:rPr>
        <w:t>gas</w:t>
      </w:r>
      <w:r>
        <w:rPr>
          <w:spacing w:val="-75"/>
          <w:sz w:val="40"/>
        </w:rPr>
        <w:t xml:space="preserve"> </w:t>
      </w:r>
      <w:r>
        <w:rPr>
          <w:sz w:val="40"/>
        </w:rPr>
        <w:t>turbine.</w:t>
      </w:r>
    </w:p>
    <w:p w:rsidR="009063EC" w:rsidRDefault="005A3CE9">
      <w:pPr>
        <w:pStyle w:val="ListParagraph"/>
        <w:numPr>
          <w:ilvl w:val="0"/>
          <w:numId w:val="5"/>
        </w:numPr>
        <w:tabs>
          <w:tab w:val="left" w:pos="1363"/>
          <w:tab w:val="left" w:pos="1364"/>
        </w:tabs>
        <w:spacing w:before="100"/>
        <w:rPr>
          <w:sz w:val="40"/>
        </w:rPr>
      </w:pPr>
      <w:r>
        <w:rPr>
          <w:sz w:val="40"/>
        </w:rPr>
        <w:t>Electrical</w:t>
      </w:r>
      <w:r>
        <w:rPr>
          <w:spacing w:val="-65"/>
          <w:sz w:val="40"/>
        </w:rPr>
        <w:t xml:space="preserve"> </w:t>
      </w:r>
      <w:r>
        <w:rPr>
          <w:sz w:val="40"/>
        </w:rPr>
        <w:t>engineers</w:t>
      </w:r>
      <w:r>
        <w:rPr>
          <w:spacing w:val="-66"/>
          <w:sz w:val="40"/>
        </w:rPr>
        <w:t xml:space="preserve"> </w:t>
      </w:r>
      <w:r>
        <w:rPr>
          <w:sz w:val="40"/>
        </w:rPr>
        <w:t>search</w:t>
      </w:r>
      <w:r>
        <w:rPr>
          <w:spacing w:val="-65"/>
          <w:sz w:val="40"/>
        </w:rPr>
        <w:t xml:space="preserve"> </w:t>
      </w:r>
      <w:r>
        <w:rPr>
          <w:spacing w:val="-3"/>
          <w:sz w:val="40"/>
        </w:rPr>
        <w:t>for</w:t>
      </w:r>
      <w:r>
        <w:rPr>
          <w:spacing w:val="-66"/>
          <w:sz w:val="40"/>
        </w:rPr>
        <w:t xml:space="preserve"> </w:t>
      </w:r>
      <w:r>
        <w:rPr>
          <w:sz w:val="40"/>
        </w:rPr>
        <w:t>a</w:t>
      </w:r>
      <w:r>
        <w:rPr>
          <w:spacing w:val="-66"/>
          <w:sz w:val="40"/>
        </w:rPr>
        <w:t xml:space="preserve"> </w:t>
      </w:r>
      <w:r>
        <w:rPr>
          <w:sz w:val="40"/>
        </w:rPr>
        <w:t>material</w:t>
      </w:r>
      <w:r>
        <w:rPr>
          <w:spacing w:val="-63"/>
          <w:sz w:val="40"/>
        </w:rPr>
        <w:t xml:space="preserve"> </w:t>
      </w:r>
      <w:r>
        <w:rPr>
          <w:sz w:val="40"/>
        </w:rPr>
        <w:t>which</w:t>
      </w:r>
      <w:r>
        <w:rPr>
          <w:spacing w:val="-66"/>
          <w:sz w:val="40"/>
        </w:rPr>
        <w:t xml:space="preserve"> </w:t>
      </w:r>
      <w:r>
        <w:rPr>
          <w:sz w:val="40"/>
        </w:rPr>
        <w:t>has</w:t>
      </w:r>
      <w:r>
        <w:rPr>
          <w:spacing w:val="-65"/>
          <w:sz w:val="40"/>
        </w:rPr>
        <w:t xml:space="preserve"> </w:t>
      </w:r>
      <w:r>
        <w:rPr>
          <w:sz w:val="40"/>
        </w:rPr>
        <w:t>minimum</w:t>
      </w:r>
      <w:r>
        <w:rPr>
          <w:spacing w:val="-65"/>
          <w:sz w:val="40"/>
        </w:rPr>
        <w:t xml:space="preserve"> </w:t>
      </w:r>
      <w:r>
        <w:rPr>
          <w:sz w:val="40"/>
        </w:rPr>
        <w:t>power</w:t>
      </w:r>
      <w:r>
        <w:rPr>
          <w:spacing w:val="-68"/>
          <w:sz w:val="40"/>
        </w:rPr>
        <w:t xml:space="preserve"> </w:t>
      </w:r>
      <w:r>
        <w:rPr>
          <w:sz w:val="40"/>
        </w:rPr>
        <w:t>loss</w:t>
      </w:r>
    </w:p>
    <w:p w:rsidR="009063EC" w:rsidRDefault="005A3CE9">
      <w:pPr>
        <w:pStyle w:val="BodyText"/>
        <w:spacing w:before="20"/>
        <w:ind w:left="1364"/>
      </w:pPr>
      <w:r>
        <w:t>for electrical devices.</w:t>
      </w:r>
    </w:p>
    <w:p w:rsidR="009063EC" w:rsidRDefault="005A3CE9">
      <w:pPr>
        <w:pStyle w:val="ListParagraph"/>
        <w:numPr>
          <w:ilvl w:val="0"/>
          <w:numId w:val="5"/>
        </w:numPr>
        <w:tabs>
          <w:tab w:val="left" w:pos="1363"/>
          <w:tab w:val="left" w:pos="1364"/>
        </w:tabs>
        <w:spacing w:line="249" w:lineRule="auto"/>
        <w:ind w:right="2807"/>
        <w:rPr>
          <w:sz w:val="40"/>
        </w:rPr>
      </w:pPr>
      <w:r>
        <w:rPr>
          <w:w w:val="90"/>
          <w:sz w:val="40"/>
        </w:rPr>
        <w:t xml:space="preserve">Electronics engineers search material such as </w:t>
      </w:r>
      <w:r>
        <w:rPr>
          <w:spacing w:val="-4"/>
          <w:w w:val="90"/>
          <w:sz w:val="40"/>
        </w:rPr>
        <w:t xml:space="preserve">semiconductor, </w:t>
      </w:r>
      <w:r>
        <w:rPr>
          <w:sz w:val="40"/>
        </w:rPr>
        <w:t>nanomaterials</w:t>
      </w:r>
      <w:r>
        <w:rPr>
          <w:spacing w:val="-20"/>
          <w:sz w:val="40"/>
        </w:rPr>
        <w:t xml:space="preserve"> </w:t>
      </w:r>
      <w:r>
        <w:rPr>
          <w:sz w:val="40"/>
        </w:rPr>
        <w:t>etc.</w:t>
      </w:r>
    </w:p>
    <w:p w:rsidR="009063EC" w:rsidRDefault="005A3CE9">
      <w:pPr>
        <w:pStyle w:val="ListParagraph"/>
        <w:numPr>
          <w:ilvl w:val="0"/>
          <w:numId w:val="5"/>
        </w:numPr>
        <w:tabs>
          <w:tab w:val="left" w:pos="1363"/>
          <w:tab w:val="left" w:pos="1364"/>
        </w:tabs>
        <w:spacing w:before="99"/>
        <w:rPr>
          <w:sz w:val="40"/>
        </w:rPr>
      </w:pPr>
      <w:r>
        <w:rPr>
          <w:sz w:val="40"/>
        </w:rPr>
        <w:t>Civil engineers search having high</w:t>
      </w:r>
      <w:r>
        <w:rPr>
          <w:spacing w:val="-74"/>
          <w:sz w:val="40"/>
        </w:rPr>
        <w:t xml:space="preserve"> </w:t>
      </w:r>
      <w:r>
        <w:rPr>
          <w:spacing w:val="-3"/>
          <w:sz w:val="40"/>
        </w:rPr>
        <w:t>strength</w:t>
      </w:r>
    </w:p>
    <w:p w:rsidR="009063EC" w:rsidRDefault="005A3CE9">
      <w:pPr>
        <w:pStyle w:val="ListParagraph"/>
        <w:numPr>
          <w:ilvl w:val="0"/>
          <w:numId w:val="5"/>
        </w:numPr>
        <w:tabs>
          <w:tab w:val="left" w:pos="1363"/>
          <w:tab w:val="left" w:pos="1364"/>
        </w:tabs>
        <w:spacing w:before="117"/>
        <w:rPr>
          <w:sz w:val="40"/>
        </w:rPr>
      </w:pPr>
      <w:r>
        <w:rPr>
          <w:sz w:val="40"/>
        </w:rPr>
        <w:t>Aerospace</w:t>
      </w:r>
      <w:r>
        <w:rPr>
          <w:spacing w:val="-39"/>
          <w:sz w:val="40"/>
        </w:rPr>
        <w:t xml:space="preserve"> </w:t>
      </w:r>
      <w:r>
        <w:rPr>
          <w:sz w:val="40"/>
        </w:rPr>
        <w:t>engineers</w:t>
      </w:r>
      <w:r>
        <w:rPr>
          <w:spacing w:val="-38"/>
          <w:sz w:val="40"/>
        </w:rPr>
        <w:t xml:space="preserve"> </w:t>
      </w:r>
      <w:r>
        <w:rPr>
          <w:sz w:val="40"/>
        </w:rPr>
        <w:t>manufacturing</w:t>
      </w:r>
      <w:r>
        <w:rPr>
          <w:spacing w:val="-42"/>
          <w:sz w:val="40"/>
        </w:rPr>
        <w:t xml:space="preserve"> </w:t>
      </w:r>
      <w:r>
        <w:rPr>
          <w:sz w:val="40"/>
        </w:rPr>
        <w:t>of</w:t>
      </w:r>
      <w:r>
        <w:rPr>
          <w:spacing w:val="-41"/>
          <w:sz w:val="40"/>
        </w:rPr>
        <w:t xml:space="preserve"> </w:t>
      </w:r>
      <w:r>
        <w:rPr>
          <w:spacing w:val="-3"/>
          <w:sz w:val="40"/>
        </w:rPr>
        <w:t>strong</w:t>
      </w:r>
      <w:r>
        <w:rPr>
          <w:spacing w:val="-39"/>
          <w:sz w:val="40"/>
        </w:rPr>
        <w:t xml:space="preserve"> </w:t>
      </w:r>
      <w:r>
        <w:rPr>
          <w:spacing w:val="-3"/>
          <w:sz w:val="40"/>
        </w:rPr>
        <w:t>aero</w:t>
      </w:r>
      <w:r>
        <w:rPr>
          <w:spacing w:val="-39"/>
          <w:sz w:val="40"/>
        </w:rPr>
        <w:t xml:space="preserve"> </w:t>
      </w:r>
      <w:r>
        <w:rPr>
          <w:sz w:val="40"/>
        </w:rPr>
        <w:t>vehicle</w:t>
      </w:r>
    </w:p>
    <w:p w:rsidR="009063EC" w:rsidRDefault="005A3CE9">
      <w:pPr>
        <w:pStyle w:val="ListParagraph"/>
        <w:numPr>
          <w:ilvl w:val="0"/>
          <w:numId w:val="5"/>
        </w:numPr>
        <w:tabs>
          <w:tab w:val="left" w:pos="1363"/>
          <w:tab w:val="left" w:pos="1364"/>
        </w:tabs>
        <w:rPr>
          <w:sz w:val="40"/>
        </w:rPr>
      </w:pPr>
      <w:r>
        <w:rPr>
          <w:sz w:val="40"/>
        </w:rPr>
        <w:t>Chemical</w:t>
      </w:r>
      <w:r>
        <w:rPr>
          <w:spacing w:val="-35"/>
          <w:sz w:val="40"/>
        </w:rPr>
        <w:t xml:space="preserve"> </w:t>
      </w:r>
      <w:r>
        <w:rPr>
          <w:sz w:val="40"/>
        </w:rPr>
        <w:t>engineers</w:t>
      </w:r>
      <w:r>
        <w:rPr>
          <w:spacing w:val="-34"/>
          <w:sz w:val="40"/>
        </w:rPr>
        <w:t xml:space="preserve"> </w:t>
      </w:r>
      <w:r>
        <w:rPr>
          <w:sz w:val="40"/>
        </w:rPr>
        <w:t>high</w:t>
      </w:r>
      <w:r>
        <w:rPr>
          <w:spacing w:val="-36"/>
          <w:sz w:val="40"/>
        </w:rPr>
        <w:t xml:space="preserve"> </w:t>
      </w:r>
      <w:r>
        <w:rPr>
          <w:spacing w:val="-3"/>
          <w:sz w:val="40"/>
        </w:rPr>
        <w:t>corrosive</w:t>
      </w:r>
      <w:r>
        <w:rPr>
          <w:spacing w:val="-32"/>
          <w:sz w:val="40"/>
        </w:rPr>
        <w:t xml:space="preserve"> </w:t>
      </w:r>
      <w:r>
        <w:rPr>
          <w:spacing w:val="-3"/>
          <w:sz w:val="40"/>
        </w:rPr>
        <w:t>resistant</w:t>
      </w:r>
      <w:r>
        <w:rPr>
          <w:spacing w:val="-27"/>
          <w:sz w:val="40"/>
        </w:rPr>
        <w:t xml:space="preserve"> </w:t>
      </w:r>
      <w:r>
        <w:rPr>
          <w:spacing w:val="-5"/>
          <w:sz w:val="40"/>
        </w:rPr>
        <w:t>property.</w:t>
      </w:r>
    </w:p>
    <w:p w:rsidR="009063EC" w:rsidRDefault="009063EC">
      <w:pPr>
        <w:rPr>
          <w:sz w:val="40"/>
        </w:rPr>
        <w:sectPr w:rsidR="009063EC">
          <w:pgSz w:w="14400" w:h="10800" w:orient="landscape"/>
          <w:pgMar w:top="880" w:right="280" w:bottom="280" w:left="40" w:header="720" w:footer="720" w:gutter="0"/>
          <w:cols w:space="720"/>
        </w:sectPr>
      </w:pPr>
    </w:p>
    <w:p w:rsidR="009063EC" w:rsidRDefault="005A3CE9">
      <w:pPr>
        <w:pStyle w:val="Heading2"/>
        <w:spacing w:line="927" w:lineRule="exact"/>
        <w:ind w:left="739" w:right="499"/>
        <w:jc w:val="center"/>
      </w:pPr>
      <w:r>
        <w:rPr>
          <w:w w:val="95"/>
        </w:rPr>
        <w:lastRenderedPageBreak/>
        <w:t>Overview</w:t>
      </w:r>
      <w:r>
        <w:rPr>
          <w:spacing w:val="-161"/>
          <w:w w:val="95"/>
        </w:rPr>
        <w:t xml:space="preserve"> </w:t>
      </w:r>
      <w:r>
        <w:rPr>
          <w:w w:val="95"/>
        </w:rPr>
        <w:t>of</w:t>
      </w:r>
      <w:r>
        <w:rPr>
          <w:spacing w:val="-160"/>
          <w:w w:val="95"/>
        </w:rPr>
        <w:t xml:space="preserve"> </w:t>
      </w:r>
      <w:r>
        <w:rPr>
          <w:w w:val="95"/>
        </w:rPr>
        <w:t>different</w:t>
      </w:r>
      <w:r>
        <w:rPr>
          <w:spacing w:val="-163"/>
          <w:w w:val="95"/>
        </w:rPr>
        <w:t xml:space="preserve"> </w:t>
      </w:r>
      <w:r>
        <w:rPr>
          <w:w w:val="95"/>
        </w:rPr>
        <w:t>engineering</w:t>
      </w:r>
    </w:p>
    <w:p w:rsidR="009063EC" w:rsidRDefault="005A3CE9">
      <w:pPr>
        <w:spacing w:before="44"/>
        <w:ind w:left="737" w:right="499"/>
        <w:jc w:val="center"/>
        <w:rPr>
          <w:b/>
          <w:i/>
          <w:sz w:val="88"/>
        </w:rPr>
      </w:pPr>
      <w:r>
        <w:rPr>
          <w:b/>
          <w:i/>
          <w:sz w:val="88"/>
        </w:rPr>
        <w:t>materials</w:t>
      </w:r>
      <w:r>
        <w:rPr>
          <w:b/>
          <w:i/>
          <w:spacing w:val="-131"/>
          <w:sz w:val="88"/>
        </w:rPr>
        <w:t xml:space="preserve"> </w:t>
      </w:r>
      <w:r>
        <w:rPr>
          <w:b/>
          <w:i/>
          <w:sz w:val="88"/>
        </w:rPr>
        <w:t>and</w:t>
      </w:r>
      <w:r>
        <w:rPr>
          <w:b/>
          <w:i/>
          <w:spacing w:val="-131"/>
          <w:sz w:val="88"/>
        </w:rPr>
        <w:t xml:space="preserve"> </w:t>
      </w:r>
      <w:r>
        <w:rPr>
          <w:b/>
          <w:i/>
          <w:sz w:val="88"/>
        </w:rPr>
        <w:t>application</w:t>
      </w:r>
    </w:p>
    <w:p w:rsidR="009063EC" w:rsidRDefault="005A3CE9">
      <w:pPr>
        <w:pStyle w:val="Heading5"/>
        <w:numPr>
          <w:ilvl w:val="0"/>
          <w:numId w:val="7"/>
        </w:numPr>
        <w:tabs>
          <w:tab w:val="left" w:pos="1364"/>
        </w:tabs>
        <w:spacing w:before="248"/>
        <w:rPr>
          <w:rFonts w:ascii="Wingdings"/>
        </w:rPr>
      </w:pPr>
      <w:r>
        <w:t>Metal and</w:t>
      </w:r>
      <w:r>
        <w:rPr>
          <w:spacing w:val="-86"/>
        </w:rPr>
        <w:t xml:space="preserve"> </w:t>
      </w:r>
      <w:r>
        <w:t>alloys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118"/>
        <w:rPr>
          <w:rFonts w:ascii="Wingdings"/>
          <w:sz w:val="40"/>
        </w:rPr>
      </w:pPr>
      <w:r>
        <w:rPr>
          <w:sz w:val="40"/>
        </w:rPr>
        <w:t>Can</w:t>
      </w:r>
      <w:r>
        <w:rPr>
          <w:spacing w:val="-37"/>
          <w:sz w:val="40"/>
        </w:rPr>
        <w:t xml:space="preserve"> </w:t>
      </w:r>
      <w:r>
        <w:rPr>
          <w:sz w:val="40"/>
        </w:rPr>
        <w:t>easily</w:t>
      </w:r>
      <w:r>
        <w:rPr>
          <w:spacing w:val="-36"/>
          <w:sz w:val="40"/>
        </w:rPr>
        <w:t xml:space="preserve"> </w:t>
      </w:r>
      <w:r>
        <w:rPr>
          <w:sz w:val="40"/>
        </w:rPr>
        <w:t>give</w:t>
      </w:r>
      <w:r>
        <w:rPr>
          <w:spacing w:val="-36"/>
          <w:sz w:val="40"/>
        </w:rPr>
        <w:t xml:space="preserve"> </w:t>
      </w:r>
      <w:r>
        <w:rPr>
          <w:sz w:val="40"/>
        </w:rPr>
        <w:t>up</w:t>
      </w:r>
      <w:r>
        <w:rPr>
          <w:spacing w:val="-37"/>
          <w:sz w:val="40"/>
        </w:rPr>
        <w:t xml:space="preserve"> </w:t>
      </w:r>
      <w:r>
        <w:rPr>
          <w:sz w:val="40"/>
        </w:rPr>
        <w:t>or</w:t>
      </w:r>
      <w:r>
        <w:rPr>
          <w:spacing w:val="-38"/>
          <w:sz w:val="40"/>
        </w:rPr>
        <w:t xml:space="preserve"> </w:t>
      </w:r>
      <w:r>
        <w:rPr>
          <w:sz w:val="40"/>
        </w:rPr>
        <w:t>loose</w:t>
      </w:r>
      <w:r>
        <w:rPr>
          <w:spacing w:val="-36"/>
          <w:sz w:val="40"/>
        </w:rPr>
        <w:t xml:space="preserve"> </w:t>
      </w:r>
      <w:r>
        <w:rPr>
          <w:sz w:val="40"/>
        </w:rPr>
        <w:t>electrons</w:t>
      </w:r>
      <w:r>
        <w:rPr>
          <w:spacing w:val="-35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36"/>
          <w:sz w:val="40"/>
        </w:rPr>
        <w:t xml:space="preserve"> </w:t>
      </w:r>
      <w:r>
        <w:rPr>
          <w:spacing w:val="-3"/>
          <w:sz w:val="40"/>
        </w:rPr>
        <w:t>form</w:t>
      </w:r>
      <w:r>
        <w:rPr>
          <w:spacing w:val="-38"/>
          <w:sz w:val="40"/>
        </w:rPr>
        <w:t xml:space="preserve"> </w:t>
      </w:r>
      <w:r>
        <w:rPr>
          <w:sz w:val="40"/>
        </w:rPr>
        <w:t>metallic</w:t>
      </w:r>
      <w:r>
        <w:rPr>
          <w:spacing w:val="-32"/>
          <w:sz w:val="40"/>
        </w:rPr>
        <w:t xml:space="preserve"> </w:t>
      </w:r>
      <w:r>
        <w:rPr>
          <w:sz w:val="40"/>
        </w:rPr>
        <w:t>bond.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452"/>
          <w:tab w:val="left" w:pos="1453"/>
        </w:tabs>
        <w:ind w:left="1452" w:hanging="628"/>
        <w:rPr>
          <w:rFonts w:ascii="Wingdings"/>
          <w:sz w:val="40"/>
        </w:rPr>
      </w:pPr>
      <w:r>
        <w:rPr>
          <w:sz w:val="40"/>
        </w:rPr>
        <w:t>Good</w:t>
      </w:r>
      <w:r>
        <w:rPr>
          <w:spacing w:val="-29"/>
          <w:sz w:val="40"/>
        </w:rPr>
        <w:t xml:space="preserve"> </w:t>
      </w:r>
      <w:r>
        <w:rPr>
          <w:sz w:val="40"/>
        </w:rPr>
        <w:t>thermal</w:t>
      </w:r>
      <w:r>
        <w:rPr>
          <w:spacing w:val="-25"/>
          <w:sz w:val="40"/>
        </w:rPr>
        <w:t xml:space="preserve"> </w:t>
      </w:r>
      <w:r>
        <w:rPr>
          <w:sz w:val="40"/>
        </w:rPr>
        <w:t>and</w:t>
      </w:r>
      <w:r>
        <w:rPr>
          <w:spacing w:val="-29"/>
          <w:sz w:val="40"/>
        </w:rPr>
        <w:t xml:space="preserve"> </w:t>
      </w:r>
      <w:r>
        <w:rPr>
          <w:sz w:val="40"/>
        </w:rPr>
        <w:t>electrical</w:t>
      </w:r>
      <w:r>
        <w:rPr>
          <w:spacing w:val="-23"/>
          <w:sz w:val="40"/>
        </w:rPr>
        <w:t xml:space="preserve"> </w:t>
      </w:r>
      <w:r>
        <w:rPr>
          <w:spacing w:val="-3"/>
          <w:sz w:val="40"/>
        </w:rPr>
        <w:t>conductivity.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115"/>
        <w:rPr>
          <w:rFonts w:ascii="Wingdings"/>
          <w:sz w:val="40"/>
        </w:rPr>
      </w:pPr>
      <w:r>
        <w:rPr>
          <w:rFonts w:ascii="Trebuchet MS"/>
          <w:b/>
          <w:sz w:val="40"/>
        </w:rPr>
        <w:t>Example:</w:t>
      </w:r>
      <w:r>
        <w:rPr>
          <w:rFonts w:ascii="Trebuchet MS"/>
          <w:b/>
          <w:spacing w:val="-40"/>
          <w:sz w:val="40"/>
        </w:rPr>
        <w:t xml:space="preserve"> </w:t>
      </w:r>
      <w:r>
        <w:rPr>
          <w:sz w:val="40"/>
        </w:rPr>
        <w:t>Cast</w:t>
      </w:r>
      <w:r>
        <w:rPr>
          <w:spacing w:val="-24"/>
          <w:sz w:val="40"/>
        </w:rPr>
        <w:t xml:space="preserve"> </w:t>
      </w:r>
      <w:r>
        <w:rPr>
          <w:spacing w:val="-3"/>
          <w:sz w:val="40"/>
        </w:rPr>
        <w:t>iron,</w:t>
      </w:r>
      <w:r>
        <w:rPr>
          <w:spacing w:val="-27"/>
          <w:sz w:val="40"/>
        </w:rPr>
        <w:t xml:space="preserve"> </w:t>
      </w:r>
      <w:r>
        <w:rPr>
          <w:sz w:val="40"/>
        </w:rPr>
        <w:t>copper</w:t>
      </w:r>
      <w:r>
        <w:rPr>
          <w:spacing w:val="-31"/>
          <w:sz w:val="40"/>
        </w:rPr>
        <w:t xml:space="preserve"> </w:t>
      </w:r>
      <w:r>
        <w:rPr>
          <w:sz w:val="40"/>
        </w:rPr>
        <w:t>etc.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112"/>
        <w:rPr>
          <w:rFonts w:ascii="Wingdings"/>
          <w:sz w:val="40"/>
        </w:rPr>
      </w:pPr>
      <w:r>
        <w:rPr>
          <w:sz w:val="40"/>
        </w:rPr>
        <w:t>Mixture</w:t>
      </w:r>
      <w:r>
        <w:rPr>
          <w:spacing w:val="-27"/>
          <w:sz w:val="40"/>
        </w:rPr>
        <w:t xml:space="preserve"> </w:t>
      </w:r>
      <w:r>
        <w:rPr>
          <w:sz w:val="40"/>
        </w:rPr>
        <w:t>of</w:t>
      </w:r>
      <w:r>
        <w:rPr>
          <w:spacing w:val="-28"/>
          <w:sz w:val="40"/>
        </w:rPr>
        <w:t xml:space="preserve"> </w:t>
      </w:r>
      <w:r>
        <w:rPr>
          <w:sz w:val="40"/>
        </w:rPr>
        <w:t>two</w:t>
      </w:r>
      <w:r>
        <w:rPr>
          <w:spacing w:val="-26"/>
          <w:sz w:val="40"/>
        </w:rPr>
        <w:t xml:space="preserve"> </w:t>
      </w:r>
      <w:r>
        <w:rPr>
          <w:sz w:val="40"/>
        </w:rPr>
        <w:t>more</w:t>
      </w:r>
      <w:r>
        <w:rPr>
          <w:spacing w:val="-26"/>
          <w:sz w:val="40"/>
        </w:rPr>
        <w:t xml:space="preserve"> </w:t>
      </w:r>
      <w:r>
        <w:rPr>
          <w:sz w:val="40"/>
        </w:rPr>
        <w:t>metal</w:t>
      </w:r>
      <w:r>
        <w:rPr>
          <w:spacing w:val="-24"/>
          <w:sz w:val="40"/>
        </w:rPr>
        <w:t xml:space="preserve"> </w:t>
      </w:r>
      <w:r>
        <w:rPr>
          <w:sz w:val="40"/>
        </w:rPr>
        <w:t>kwon</w:t>
      </w:r>
      <w:r>
        <w:rPr>
          <w:spacing w:val="-26"/>
          <w:sz w:val="40"/>
        </w:rPr>
        <w:t xml:space="preserve"> </w:t>
      </w:r>
      <w:r>
        <w:rPr>
          <w:sz w:val="40"/>
        </w:rPr>
        <w:t>as</w:t>
      </w:r>
      <w:r>
        <w:rPr>
          <w:spacing w:val="-28"/>
          <w:sz w:val="40"/>
        </w:rPr>
        <w:t xml:space="preserve"> </w:t>
      </w:r>
      <w:r>
        <w:rPr>
          <w:sz w:val="40"/>
        </w:rPr>
        <w:t>alloys.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rPr>
          <w:rFonts w:ascii="Wingdings"/>
          <w:sz w:val="40"/>
        </w:rPr>
      </w:pPr>
      <w:r>
        <w:rPr>
          <w:rFonts w:ascii="Trebuchet MS"/>
          <w:b/>
          <w:sz w:val="40"/>
        </w:rPr>
        <w:t>Example:</w:t>
      </w:r>
      <w:r>
        <w:rPr>
          <w:rFonts w:ascii="Trebuchet MS"/>
          <w:b/>
          <w:spacing w:val="-89"/>
          <w:sz w:val="40"/>
        </w:rPr>
        <w:t xml:space="preserve"> </w:t>
      </w:r>
      <w:r>
        <w:rPr>
          <w:sz w:val="40"/>
        </w:rPr>
        <w:t xml:space="preserve">Brass, </w:t>
      </w:r>
      <w:r>
        <w:rPr>
          <w:spacing w:val="-4"/>
          <w:sz w:val="40"/>
        </w:rPr>
        <w:t xml:space="preserve">bronze </w:t>
      </w:r>
      <w:r>
        <w:rPr>
          <w:sz w:val="40"/>
        </w:rPr>
        <w:t>etc.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112"/>
        <w:rPr>
          <w:rFonts w:ascii="Wingdings"/>
          <w:sz w:val="40"/>
        </w:rPr>
      </w:pPr>
      <w:r>
        <w:rPr>
          <w:rFonts w:ascii="Trebuchet MS"/>
          <w:b/>
          <w:sz w:val="40"/>
        </w:rPr>
        <w:t>Use</w:t>
      </w:r>
      <w:r>
        <w:rPr>
          <w:rFonts w:ascii="Trebuchet MS"/>
          <w:b/>
          <w:spacing w:val="-52"/>
          <w:sz w:val="40"/>
        </w:rPr>
        <w:t xml:space="preserve"> </w:t>
      </w:r>
      <w:r>
        <w:rPr>
          <w:rFonts w:ascii="Trebuchet MS"/>
          <w:b/>
          <w:sz w:val="40"/>
        </w:rPr>
        <w:t>:</w:t>
      </w:r>
      <w:r>
        <w:rPr>
          <w:rFonts w:ascii="Trebuchet MS"/>
          <w:b/>
          <w:spacing w:val="-53"/>
          <w:sz w:val="40"/>
        </w:rPr>
        <w:t xml:space="preserve"> </w:t>
      </w:r>
      <w:r>
        <w:rPr>
          <w:spacing w:val="-3"/>
          <w:sz w:val="40"/>
        </w:rPr>
        <w:t>Railways</w:t>
      </w:r>
      <w:r>
        <w:rPr>
          <w:spacing w:val="-41"/>
          <w:sz w:val="40"/>
        </w:rPr>
        <w:t xml:space="preserve"> </w:t>
      </w:r>
      <w:r>
        <w:rPr>
          <w:sz w:val="40"/>
        </w:rPr>
        <w:t>bridges,</w:t>
      </w:r>
      <w:r>
        <w:rPr>
          <w:spacing w:val="-45"/>
          <w:sz w:val="40"/>
        </w:rPr>
        <w:t xml:space="preserve"> </w:t>
      </w:r>
      <w:r>
        <w:rPr>
          <w:sz w:val="40"/>
        </w:rPr>
        <w:t>surgical</w:t>
      </w:r>
      <w:r>
        <w:rPr>
          <w:spacing w:val="-42"/>
          <w:sz w:val="40"/>
        </w:rPr>
        <w:t xml:space="preserve"> </w:t>
      </w:r>
      <w:r>
        <w:rPr>
          <w:sz w:val="40"/>
        </w:rPr>
        <w:t>instruments,</w:t>
      </w:r>
      <w:r>
        <w:rPr>
          <w:spacing w:val="-38"/>
          <w:sz w:val="40"/>
        </w:rPr>
        <w:t xml:space="preserve"> </w:t>
      </w:r>
      <w:r>
        <w:rPr>
          <w:sz w:val="40"/>
        </w:rPr>
        <w:t>cutting</w:t>
      </w:r>
      <w:r>
        <w:rPr>
          <w:spacing w:val="-45"/>
          <w:sz w:val="40"/>
        </w:rPr>
        <w:t xml:space="preserve"> </w:t>
      </w:r>
      <w:r>
        <w:rPr>
          <w:sz w:val="40"/>
        </w:rPr>
        <w:t>tools</w:t>
      </w:r>
      <w:r>
        <w:rPr>
          <w:spacing w:val="-44"/>
          <w:sz w:val="40"/>
        </w:rPr>
        <w:t xml:space="preserve"> </w:t>
      </w:r>
      <w:r>
        <w:rPr>
          <w:sz w:val="40"/>
        </w:rPr>
        <w:t>etc.</w:t>
      </w:r>
    </w:p>
    <w:p w:rsidR="009063EC" w:rsidRDefault="009063EC">
      <w:pPr>
        <w:pStyle w:val="BodyText"/>
        <w:spacing w:before="4"/>
        <w:rPr>
          <w:sz w:val="61"/>
        </w:rPr>
      </w:pPr>
    </w:p>
    <w:p w:rsidR="009063EC" w:rsidRDefault="005A3CE9">
      <w:pPr>
        <w:pStyle w:val="Heading6"/>
        <w:numPr>
          <w:ilvl w:val="0"/>
          <w:numId w:val="4"/>
        </w:numPr>
        <w:tabs>
          <w:tab w:val="left" w:pos="1364"/>
        </w:tabs>
        <w:spacing w:before="0"/>
        <w:rPr>
          <w:rFonts w:ascii="Wingdings"/>
        </w:rPr>
      </w:pPr>
      <w:r>
        <w:rPr>
          <w:spacing w:val="-3"/>
        </w:rPr>
        <w:t xml:space="preserve">Types </w:t>
      </w:r>
      <w:r>
        <w:t>of</w:t>
      </w:r>
      <w:r>
        <w:rPr>
          <w:spacing w:val="-79"/>
        </w:rPr>
        <w:t xml:space="preserve"> </w:t>
      </w:r>
      <w:r>
        <w:t>metals</w:t>
      </w:r>
    </w:p>
    <w:p w:rsidR="009063EC" w:rsidRDefault="005A3CE9">
      <w:pPr>
        <w:pStyle w:val="ListParagraph"/>
        <w:numPr>
          <w:ilvl w:val="0"/>
          <w:numId w:val="5"/>
        </w:numPr>
        <w:tabs>
          <w:tab w:val="left" w:pos="1363"/>
          <w:tab w:val="left" w:pos="1364"/>
        </w:tabs>
        <w:rPr>
          <w:sz w:val="40"/>
        </w:rPr>
      </w:pPr>
      <w:r>
        <w:rPr>
          <w:rFonts w:ascii="Trebuchet MS"/>
          <w:b/>
          <w:sz w:val="40"/>
        </w:rPr>
        <w:t>Ferrous</w:t>
      </w:r>
      <w:r>
        <w:rPr>
          <w:rFonts w:ascii="Trebuchet MS"/>
          <w:b/>
          <w:spacing w:val="-40"/>
          <w:sz w:val="40"/>
        </w:rPr>
        <w:t xml:space="preserve"> </w:t>
      </w:r>
      <w:r>
        <w:rPr>
          <w:rFonts w:ascii="Trebuchet MS"/>
          <w:b/>
          <w:sz w:val="40"/>
        </w:rPr>
        <w:t>metal:</w:t>
      </w:r>
      <w:r>
        <w:rPr>
          <w:rFonts w:ascii="Trebuchet MS"/>
          <w:b/>
          <w:spacing w:val="-40"/>
          <w:sz w:val="40"/>
        </w:rPr>
        <w:t xml:space="preserve"> </w:t>
      </w:r>
      <w:r>
        <w:rPr>
          <w:sz w:val="40"/>
        </w:rPr>
        <w:t>Contain</w:t>
      </w:r>
      <w:r>
        <w:rPr>
          <w:spacing w:val="-30"/>
          <w:sz w:val="40"/>
        </w:rPr>
        <w:t xml:space="preserve"> </w:t>
      </w:r>
      <w:r>
        <w:rPr>
          <w:spacing w:val="-3"/>
          <w:sz w:val="40"/>
        </w:rPr>
        <w:t>iron</w:t>
      </w:r>
      <w:r>
        <w:rPr>
          <w:spacing w:val="-28"/>
          <w:sz w:val="40"/>
        </w:rPr>
        <w:t xml:space="preserve"> </w:t>
      </w:r>
      <w:r>
        <w:rPr>
          <w:sz w:val="40"/>
        </w:rPr>
        <w:t>element.</w:t>
      </w:r>
    </w:p>
    <w:p w:rsidR="009063EC" w:rsidRDefault="005A3CE9">
      <w:pPr>
        <w:pStyle w:val="ListParagraph"/>
        <w:numPr>
          <w:ilvl w:val="0"/>
          <w:numId w:val="5"/>
        </w:numPr>
        <w:tabs>
          <w:tab w:val="left" w:pos="1363"/>
          <w:tab w:val="left" w:pos="1364"/>
        </w:tabs>
        <w:spacing w:before="112"/>
        <w:rPr>
          <w:sz w:val="40"/>
        </w:rPr>
      </w:pPr>
      <w:r>
        <w:rPr>
          <w:rFonts w:ascii="Trebuchet MS"/>
          <w:b/>
          <w:sz w:val="40"/>
        </w:rPr>
        <w:t>Non-</w:t>
      </w:r>
      <w:r>
        <w:rPr>
          <w:rFonts w:ascii="Trebuchet MS"/>
          <w:b/>
          <w:spacing w:val="-44"/>
          <w:sz w:val="40"/>
        </w:rPr>
        <w:t xml:space="preserve"> </w:t>
      </w:r>
      <w:r>
        <w:rPr>
          <w:rFonts w:ascii="Trebuchet MS"/>
          <w:b/>
          <w:spacing w:val="-3"/>
          <w:sz w:val="40"/>
        </w:rPr>
        <w:t>ferrous</w:t>
      </w:r>
      <w:r>
        <w:rPr>
          <w:rFonts w:ascii="Trebuchet MS"/>
          <w:b/>
          <w:spacing w:val="-37"/>
          <w:sz w:val="40"/>
        </w:rPr>
        <w:t xml:space="preserve"> </w:t>
      </w:r>
      <w:r>
        <w:rPr>
          <w:rFonts w:ascii="Trebuchet MS"/>
          <w:b/>
          <w:sz w:val="40"/>
        </w:rPr>
        <w:t>metal:</w:t>
      </w:r>
      <w:r>
        <w:rPr>
          <w:rFonts w:ascii="Trebuchet MS"/>
          <w:b/>
          <w:spacing w:val="-44"/>
          <w:sz w:val="40"/>
        </w:rPr>
        <w:t xml:space="preserve"> </w:t>
      </w:r>
      <w:r>
        <w:rPr>
          <w:sz w:val="40"/>
        </w:rPr>
        <w:t>Not</w:t>
      </w:r>
      <w:r>
        <w:rPr>
          <w:spacing w:val="-30"/>
          <w:sz w:val="40"/>
        </w:rPr>
        <w:t xml:space="preserve"> </w:t>
      </w:r>
      <w:r>
        <w:rPr>
          <w:sz w:val="40"/>
        </w:rPr>
        <w:t>contain</w:t>
      </w:r>
      <w:r>
        <w:rPr>
          <w:spacing w:val="-32"/>
          <w:sz w:val="40"/>
        </w:rPr>
        <w:t xml:space="preserve"> </w:t>
      </w:r>
      <w:r>
        <w:rPr>
          <w:spacing w:val="-3"/>
          <w:sz w:val="40"/>
        </w:rPr>
        <w:t>iron</w:t>
      </w:r>
      <w:r>
        <w:rPr>
          <w:spacing w:val="-29"/>
          <w:sz w:val="40"/>
        </w:rPr>
        <w:t xml:space="preserve"> </w:t>
      </w:r>
      <w:r>
        <w:rPr>
          <w:sz w:val="40"/>
        </w:rPr>
        <w:t>element.</w:t>
      </w:r>
    </w:p>
    <w:p w:rsidR="009063EC" w:rsidRDefault="009063EC">
      <w:pPr>
        <w:rPr>
          <w:sz w:val="40"/>
        </w:rPr>
        <w:sectPr w:rsidR="009063EC">
          <w:pgSz w:w="14400" w:h="10800" w:orient="landscape"/>
          <w:pgMar w:top="360" w:right="280" w:bottom="280" w:left="40" w:header="720" w:footer="720" w:gutter="0"/>
          <w:cols w:space="720"/>
        </w:sectPr>
      </w:pPr>
    </w:p>
    <w:p w:rsidR="009063EC" w:rsidRDefault="009063EC">
      <w:pPr>
        <w:pStyle w:val="BodyText"/>
        <w:rPr>
          <w:sz w:val="14"/>
        </w:rPr>
      </w:pPr>
    </w:p>
    <w:p w:rsidR="009063EC" w:rsidRDefault="005A3CE9">
      <w:pPr>
        <w:pStyle w:val="ListParagraph"/>
        <w:numPr>
          <w:ilvl w:val="0"/>
          <w:numId w:val="7"/>
        </w:numPr>
        <w:tabs>
          <w:tab w:val="left" w:pos="1364"/>
        </w:tabs>
        <w:spacing w:before="78"/>
        <w:rPr>
          <w:rFonts w:ascii="Wingdings"/>
          <w:b/>
          <w:sz w:val="58"/>
        </w:rPr>
      </w:pPr>
      <w:r>
        <w:rPr>
          <w:rFonts w:ascii="Trebuchet MS"/>
          <w:b/>
          <w:sz w:val="58"/>
        </w:rPr>
        <w:t>Non</w:t>
      </w:r>
      <w:r>
        <w:rPr>
          <w:rFonts w:ascii="Trebuchet MS"/>
          <w:b/>
          <w:spacing w:val="-50"/>
          <w:sz w:val="58"/>
        </w:rPr>
        <w:t xml:space="preserve"> </w:t>
      </w:r>
      <w:r>
        <w:rPr>
          <w:rFonts w:ascii="Trebuchet MS"/>
          <w:b/>
          <w:spacing w:val="-3"/>
          <w:sz w:val="58"/>
        </w:rPr>
        <w:t>metals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72"/>
        <w:rPr>
          <w:rFonts w:ascii="Wingdings"/>
          <w:sz w:val="40"/>
        </w:rPr>
      </w:pPr>
      <w:r>
        <w:rPr>
          <w:spacing w:val="-5"/>
          <w:sz w:val="40"/>
        </w:rPr>
        <w:t xml:space="preserve">Tendency </w:t>
      </w:r>
      <w:r>
        <w:rPr>
          <w:spacing w:val="-3"/>
          <w:sz w:val="40"/>
        </w:rPr>
        <w:t xml:space="preserve">to </w:t>
      </w:r>
      <w:r>
        <w:rPr>
          <w:sz w:val="40"/>
        </w:rPr>
        <w:t>gain two or more</w:t>
      </w:r>
      <w:r>
        <w:rPr>
          <w:spacing w:val="-71"/>
          <w:sz w:val="40"/>
        </w:rPr>
        <w:t xml:space="preserve"> </w:t>
      </w:r>
      <w:r>
        <w:rPr>
          <w:sz w:val="40"/>
        </w:rPr>
        <w:t>electron.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68"/>
        <w:rPr>
          <w:rFonts w:ascii="Wingdings"/>
          <w:sz w:val="40"/>
        </w:rPr>
      </w:pPr>
      <w:r>
        <w:rPr>
          <w:sz w:val="40"/>
        </w:rPr>
        <w:t>Good</w:t>
      </w:r>
      <w:r>
        <w:rPr>
          <w:spacing w:val="-32"/>
          <w:sz w:val="40"/>
        </w:rPr>
        <w:t xml:space="preserve"> </w:t>
      </w:r>
      <w:r>
        <w:rPr>
          <w:sz w:val="40"/>
        </w:rPr>
        <w:t>thermal</w:t>
      </w:r>
      <w:r>
        <w:rPr>
          <w:spacing w:val="-24"/>
          <w:sz w:val="40"/>
        </w:rPr>
        <w:t xml:space="preserve"> </w:t>
      </w:r>
      <w:r>
        <w:rPr>
          <w:sz w:val="40"/>
        </w:rPr>
        <w:t>and</w:t>
      </w:r>
      <w:r>
        <w:rPr>
          <w:spacing w:val="-28"/>
          <w:sz w:val="40"/>
        </w:rPr>
        <w:t xml:space="preserve"> </w:t>
      </w:r>
      <w:r>
        <w:rPr>
          <w:sz w:val="40"/>
        </w:rPr>
        <w:t>electrical</w:t>
      </w:r>
      <w:r>
        <w:rPr>
          <w:spacing w:val="-22"/>
          <w:sz w:val="40"/>
        </w:rPr>
        <w:t xml:space="preserve"> </w:t>
      </w:r>
      <w:r>
        <w:rPr>
          <w:spacing w:val="-3"/>
          <w:sz w:val="40"/>
        </w:rPr>
        <w:t>insulators.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68"/>
        <w:rPr>
          <w:rFonts w:ascii="Wingdings"/>
          <w:sz w:val="40"/>
        </w:rPr>
      </w:pPr>
      <w:r>
        <w:rPr>
          <w:rFonts w:ascii="Trebuchet MS"/>
          <w:b/>
          <w:sz w:val="40"/>
        </w:rPr>
        <w:t>Example:</w:t>
      </w:r>
      <w:r>
        <w:rPr>
          <w:rFonts w:ascii="Trebuchet MS"/>
          <w:b/>
          <w:spacing w:val="-42"/>
          <w:sz w:val="40"/>
        </w:rPr>
        <w:t xml:space="preserve"> </w:t>
      </w:r>
      <w:r>
        <w:rPr>
          <w:sz w:val="40"/>
        </w:rPr>
        <w:t>Plastic</w:t>
      </w:r>
      <w:r>
        <w:rPr>
          <w:spacing w:val="-25"/>
          <w:sz w:val="40"/>
        </w:rPr>
        <w:t xml:space="preserve"> </w:t>
      </w:r>
      <w:r>
        <w:rPr>
          <w:sz w:val="40"/>
        </w:rPr>
        <w:t>,</w:t>
      </w:r>
      <w:r>
        <w:rPr>
          <w:spacing w:val="-30"/>
          <w:sz w:val="40"/>
        </w:rPr>
        <w:t xml:space="preserve"> </w:t>
      </w:r>
      <w:r>
        <w:rPr>
          <w:sz w:val="40"/>
        </w:rPr>
        <w:t>wood,</w:t>
      </w:r>
      <w:r>
        <w:rPr>
          <w:spacing w:val="-35"/>
          <w:sz w:val="40"/>
        </w:rPr>
        <w:t xml:space="preserve"> </w:t>
      </w:r>
      <w:r>
        <w:rPr>
          <w:spacing w:val="-3"/>
          <w:sz w:val="40"/>
        </w:rPr>
        <w:t>Bakelite,</w:t>
      </w:r>
      <w:r>
        <w:rPr>
          <w:spacing w:val="-28"/>
          <w:sz w:val="40"/>
        </w:rPr>
        <w:t xml:space="preserve"> </w:t>
      </w:r>
      <w:r>
        <w:rPr>
          <w:sz w:val="40"/>
        </w:rPr>
        <w:t>rubber</w:t>
      </w:r>
      <w:r>
        <w:rPr>
          <w:spacing w:val="-33"/>
          <w:sz w:val="40"/>
        </w:rPr>
        <w:t xml:space="preserve"> </w:t>
      </w:r>
      <w:r>
        <w:rPr>
          <w:sz w:val="40"/>
        </w:rPr>
        <w:t>etc.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63"/>
        <w:rPr>
          <w:rFonts w:ascii="Wingdings"/>
          <w:sz w:val="40"/>
        </w:rPr>
      </w:pPr>
      <w:r>
        <w:rPr>
          <w:rFonts w:ascii="Trebuchet MS"/>
          <w:b/>
          <w:sz w:val="40"/>
        </w:rPr>
        <w:t>Use:</w:t>
      </w:r>
      <w:r>
        <w:rPr>
          <w:rFonts w:ascii="Trebuchet MS"/>
          <w:b/>
          <w:spacing w:val="-43"/>
          <w:sz w:val="40"/>
        </w:rPr>
        <w:t xml:space="preserve"> </w:t>
      </w:r>
      <w:r>
        <w:rPr>
          <w:sz w:val="40"/>
        </w:rPr>
        <w:t>Electrical</w:t>
      </w:r>
      <w:r>
        <w:rPr>
          <w:spacing w:val="-31"/>
          <w:sz w:val="40"/>
        </w:rPr>
        <w:t xml:space="preserve"> </w:t>
      </w:r>
      <w:r>
        <w:rPr>
          <w:sz w:val="40"/>
        </w:rPr>
        <w:t>insulation,</w:t>
      </w:r>
      <w:r>
        <w:rPr>
          <w:spacing w:val="-28"/>
          <w:sz w:val="40"/>
        </w:rPr>
        <w:t xml:space="preserve"> </w:t>
      </w:r>
      <w:r>
        <w:rPr>
          <w:sz w:val="40"/>
        </w:rPr>
        <w:t>tiles,</w:t>
      </w:r>
      <w:r>
        <w:rPr>
          <w:spacing w:val="-29"/>
          <w:sz w:val="40"/>
        </w:rPr>
        <w:t xml:space="preserve"> </w:t>
      </w:r>
      <w:r>
        <w:rPr>
          <w:sz w:val="40"/>
        </w:rPr>
        <w:t>utensil,</w:t>
      </w:r>
      <w:r>
        <w:rPr>
          <w:spacing w:val="-29"/>
          <w:sz w:val="40"/>
        </w:rPr>
        <w:t xml:space="preserve"> </w:t>
      </w:r>
      <w:r>
        <w:rPr>
          <w:sz w:val="40"/>
        </w:rPr>
        <w:t>paints</w:t>
      </w:r>
      <w:r>
        <w:rPr>
          <w:spacing w:val="-29"/>
          <w:sz w:val="40"/>
        </w:rPr>
        <w:t xml:space="preserve"> </w:t>
      </w:r>
      <w:r>
        <w:rPr>
          <w:sz w:val="40"/>
        </w:rPr>
        <w:t>etc.</w:t>
      </w:r>
    </w:p>
    <w:p w:rsidR="009063EC" w:rsidRDefault="009063EC">
      <w:pPr>
        <w:pStyle w:val="BodyText"/>
        <w:spacing w:before="4"/>
        <w:rPr>
          <w:sz w:val="57"/>
        </w:rPr>
      </w:pPr>
    </w:p>
    <w:p w:rsidR="009063EC" w:rsidRDefault="005A3CE9">
      <w:pPr>
        <w:pStyle w:val="Heading5"/>
        <w:numPr>
          <w:ilvl w:val="0"/>
          <w:numId w:val="7"/>
        </w:numPr>
        <w:tabs>
          <w:tab w:val="left" w:pos="1364"/>
        </w:tabs>
        <w:spacing w:before="0"/>
        <w:rPr>
          <w:rFonts w:ascii="Wingdings"/>
        </w:rPr>
      </w:pPr>
      <w:r>
        <w:t>Ceramics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91" w:line="225" w:lineRule="auto"/>
        <w:ind w:right="584"/>
        <w:rPr>
          <w:rFonts w:ascii="Wingdings"/>
          <w:sz w:val="40"/>
        </w:rPr>
      </w:pPr>
      <w:r>
        <w:rPr>
          <w:spacing w:val="-3"/>
          <w:w w:val="95"/>
          <w:sz w:val="40"/>
        </w:rPr>
        <w:t>Inorganic,</w:t>
      </w:r>
      <w:r>
        <w:rPr>
          <w:spacing w:val="-13"/>
          <w:w w:val="95"/>
          <w:sz w:val="40"/>
        </w:rPr>
        <w:t xml:space="preserve"> </w:t>
      </w:r>
      <w:r>
        <w:rPr>
          <w:w w:val="95"/>
          <w:sz w:val="40"/>
        </w:rPr>
        <w:t>non-metallic</w:t>
      </w:r>
      <w:r>
        <w:rPr>
          <w:spacing w:val="-12"/>
          <w:w w:val="95"/>
          <w:sz w:val="40"/>
        </w:rPr>
        <w:t xml:space="preserve"> </w:t>
      </w:r>
      <w:r>
        <w:rPr>
          <w:w w:val="95"/>
          <w:sz w:val="40"/>
        </w:rPr>
        <w:t>materials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made</w:t>
      </w:r>
      <w:r>
        <w:rPr>
          <w:spacing w:val="-14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from</w:t>
      </w:r>
      <w:r>
        <w:rPr>
          <w:spacing w:val="-14"/>
          <w:w w:val="95"/>
          <w:sz w:val="40"/>
        </w:rPr>
        <w:t xml:space="preserve"> </w:t>
      </w:r>
      <w:r>
        <w:rPr>
          <w:w w:val="95"/>
          <w:sz w:val="40"/>
        </w:rPr>
        <w:t>compounds</w:t>
      </w:r>
      <w:r>
        <w:rPr>
          <w:spacing w:val="-17"/>
          <w:w w:val="95"/>
          <w:sz w:val="40"/>
        </w:rPr>
        <w:t xml:space="preserve"> </w:t>
      </w:r>
      <w:r>
        <w:rPr>
          <w:w w:val="95"/>
          <w:sz w:val="40"/>
        </w:rPr>
        <w:t>of</w:t>
      </w:r>
      <w:r>
        <w:rPr>
          <w:spacing w:val="-14"/>
          <w:w w:val="95"/>
          <w:sz w:val="40"/>
        </w:rPr>
        <w:t xml:space="preserve"> </w:t>
      </w:r>
      <w:r>
        <w:rPr>
          <w:w w:val="95"/>
          <w:sz w:val="40"/>
        </w:rPr>
        <w:t>a</w:t>
      </w:r>
      <w:r>
        <w:rPr>
          <w:spacing w:val="-14"/>
          <w:w w:val="95"/>
          <w:sz w:val="40"/>
        </w:rPr>
        <w:t xml:space="preserve"> </w:t>
      </w:r>
      <w:r>
        <w:rPr>
          <w:w w:val="95"/>
          <w:sz w:val="40"/>
        </w:rPr>
        <w:t>metal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and</w:t>
      </w:r>
      <w:r>
        <w:rPr>
          <w:spacing w:val="-13"/>
          <w:w w:val="95"/>
          <w:sz w:val="40"/>
        </w:rPr>
        <w:t xml:space="preserve"> </w:t>
      </w:r>
      <w:r>
        <w:rPr>
          <w:w w:val="95"/>
          <w:sz w:val="40"/>
        </w:rPr>
        <w:t xml:space="preserve">a </w:t>
      </w:r>
      <w:r>
        <w:rPr>
          <w:sz w:val="40"/>
        </w:rPr>
        <w:t>non</w:t>
      </w:r>
      <w:r>
        <w:rPr>
          <w:spacing w:val="-24"/>
          <w:sz w:val="40"/>
        </w:rPr>
        <w:t xml:space="preserve"> </w:t>
      </w:r>
      <w:r>
        <w:rPr>
          <w:sz w:val="40"/>
        </w:rPr>
        <w:t>metal.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73"/>
        <w:rPr>
          <w:rFonts w:ascii="Wingdings"/>
          <w:sz w:val="40"/>
        </w:rPr>
      </w:pPr>
      <w:r>
        <w:rPr>
          <w:w w:val="95"/>
          <w:sz w:val="40"/>
        </w:rPr>
        <w:t xml:space="preserve">Good work </w:t>
      </w:r>
      <w:r>
        <w:rPr>
          <w:spacing w:val="-3"/>
          <w:w w:val="95"/>
          <w:sz w:val="40"/>
        </w:rPr>
        <w:t xml:space="preserve">at </w:t>
      </w:r>
      <w:r>
        <w:rPr>
          <w:w w:val="95"/>
          <w:sz w:val="40"/>
        </w:rPr>
        <w:t>high</w:t>
      </w:r>
      <w:r>
        <w:rPr>
          <w:spacing w:val="-72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temperature.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68"/>
        <w:rPr>
          <w:rFonts w:ascii="Wingdings"/>
          <w:sz w:val="40"/>
        </w:rPr>
      </w:pPr>
      <w:r>
        <w:rPr>
          <w:rFonts w:ascii="Trebuchet MS"/>
          <w:b/>
          <w:w w:val="90"/>
          <w:sz w:val="40"/>
        </w:rPr>
        <w:t xml:space="preserve">Example: </w:t>
      </w:r>
      <w:r>
        <w:rPr>
          <w:w w:val="90"/>
          <w:sz w:val="40"/>
        </w:rPr>
        <w:t xml:space="preserve">Glass, </w:t>
      </w:r>
      <w:r>
        <w:rPr>
          <w:spacing w:val="-8"/>
          <w:w w:val="90"/>
          <w:sz w:val="40"/>
        </w:rPr>
        <w:t xml:space="preserve">clay, </w:t>
      </w:r>
      <w:r>
        <w:rPr>
          <w:w w:val="90"/>
          <w:sz w:val="40"/>
        </w:rPr>
        <w:t>nitride</w:t>
      </w:r>
      <w:r>
        <w:rPr>
          <w:spacing w:val="-40"/>
          <w:w w:val="90"/>
          <w:sz w:val="40"/>
        </w:rPr>
        <w:t xml:space="preserve"> </w:t>
      </w:r>
      <w:r>
        <w:rPr>
          <w:w w:val="90"/>
          <w:sz w:val="40"/>
        </w:rPr>
        <w:t>etc.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64"/>
        <w:rPr>
          <w:rFonts w:ascii="Wingdings"/>
          <w:sz w:val="40"/>
        </w:rPr>
      </w:pPr>
      <w:r>
        <w:rPr>
          <w:rFonts w:ascii="Trebuchet MS"/>
          <w:b/>
          <w:sz w:val="40"/>
        </w:rPr>
        <w:t>Use</w:t>
      </w:r>
      <w:r>
        <w:rPr>
          <w:rFonts w:ascii="Trebuchet MS"/>
          <w:b/>
          <w:spacing w:val="-57"/>
          <w:sz w:val="40"/>
        </w:rPr>
        <w:t xml:space="preserve"> </w:t>
      </w:r>
      <w:r>
        <w:rPr>
          <w:rFonts w:ascii="Trebuchet MS"/>
          <w:b/>
          <w:sz w:val="40"/>
        </w:rPr>
        <w:t>:</w:t>
      </w:r>
      <w:r>
        <w:rPr>
          <w:rFonts w:ascii="Trebuchet MS"/>
          <w:b/>
          <w:spacing w:val="-58"/>
          <w:sz w:val="40"/>
        </w:rPr>
        <w:t xml:space="preserve"> </w:t>
      </w:r>
      <w:r>
        <w:rPr>
          <w:sz w:val="40"/>
        </w:rPr>
        <w:t>Aerospace</w:t>
      </w:r>
      <w:r>
        <w:rPr>
          <w:spacing w:val="-44"/>
          <w:sz w:val="40"/>
        </w:rPr>
        <w:t xml:space="preserve"> </w:t>
      </w:r>
      <w:r>
        <w:rPr>
          <w:sz w:val="40"/>
        </w:rPr>
        <w:t>engineering,</w:t>
      </w:r>
      <w:r>
        <w:rPr>
          <w:spacing w:val="-50"/>
          <w:sz w:val="40"/>
        </w:rPr>
        <w:t xml:space="preserve"> </w:t>
      </w:r>
      <w:r>
        <w:rPr>
          <w:sz w:val="40"/>
        </w:rPr>
        <w:t>glass</w:t>
      </w:r>
      <w:r>
        <w:rPr>
          <w:spacing w:val="-48"/>
          <w:sz w:val="40"/>
        </w:rPr>
        <w:t xml:space="preserve"> </w:t>
      </w:r>
      <w:r>
        <w:rPr>
          <w:sz w:val="40"/>
        </w:rPr>
        <w:t>and</w:t>
      </w:r>
      <w:r>
        <w:rPr>
          <w:spacing w:val="-48"/>
          <w:sz w:val="40"/>
        </w:rPr>
        <w:t xml:space="preserve"> </w:t>
      </w:r>
      <w:r>
        <w:rPr>
          <w:sz w:val="40"/>
        </w:rPr>
        <w:t>chemical</w:t>
      </w:r>
      <w:r>
        <w:rPr>
          <w:spacing w:val="-47"/>
          <w:sz w:val="40"/>
        </w:rPr>
        <w:t xml:space="preserve"> </w:t>
      </w:r>
      <w:r>
        <w:rPr>
          <w:sz w:val="40"/>
        </w:rPr>
        <w:t>engineering.</w:t>
      </w:r>
    </w:p>
    <w:p w:rsidR="009063EC" w:rsidRDefault="009063EC">
      <w:pPr>
        <w:rPr>
          <w:rFonts w:ascii="Wingdings"/>
          <w:sz w:val="40"/>
        </w:rPr>
        <w:sectPr w:rsidR="009063EC">
          <w:headerReference w:type="default" r:id="rId13"/>
          <w:pgSz w:w="14400" w:h="10800" w:orient="landscape"/>
          <w:pgMar w:top="2280" w:right="280" w:bottom="280" w:left="40" w:header="521" w:footer="0" w:gutter="0"/>
          <w:cols w:space="720"/>
        </w:sectPr>
      </w:pPr>
    </w:p>
    <w:p w:rsidR="009063EC" w:rsidRDefault="009063EC">
      <w:pPr>
        <w:pStyle w:val="BodyText"/>
        <w:spacing w:before="9"/>
        <w:rPr>
          <w:sz w:val="19"/>
        </w:rPr>
      </w:pPr>
    </w:p>
    <w:p w:rsidR="009063EC" w:rsidRDefault="005A3CE9">
      <w:pPr>
        <w:pStyle w:val="Heading6"/>
        <w:numPr>
          <w:ilvl w:val="0"/>
          <w:numId w:val="7"/>
        </w:numPr>
        <w:tabs>
          <w:tab w:val="left" w:pos="1364"/>
        </w:tabs>
        <w:rPr>
          <w:rFonts w:ascii="Wingdings"/>
        </w:rPr>
      </w:pPr>
      <w:r>
        <w:t>Polymers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line="249" w:lineRule="auto"/>
        <w:ind w:right="584"/>
        <w:rPr>
          <w:rFonts w:ascii="Wingdings"/>
          <w:sz w:val="40"/>
        </w:rPr>
      </w:pPr>
      <w:r>
        <w:rPr>
          <w:sz w:val="40"/>
        </w:rPr>
        <w:t xml:space="preserve">Chemical reaction bonding monomers together </w:t>
      </w:r>
      <w:r>
        <w:rPr>
          <w:spacing w:val="-3"/>
          <w:sz w:val="40"/>
        </w:rPr>
        <w:t xml:space="preserve">to </w:t>
      </w:r>
      <w:r>
        <w:rPr>
          <w:spacing w:val="-4"/>
          <w:sz w:val="40"/>
        </w:rPr>
        <w:t xml:space="preserve">make </w:t>
      </w:r>
      <w:r>
        <w:rPr>
          <w:sz w:val="40"/>
        </w:rPr>
        <w:t>a polymer is called</w:t>
      </w:r>
      <w:r>
        <w:rPr>
          <w:spacing w:val="-22"/>
          <w:sz w:val="40"/>
        </w:rPr>
        <w:t xml:space="preserve"> </w:t>
      </w:r>
      <w:r>
        <w:rPr>
          <w:sz w:val="40"/>
        </w:rPr>
        <w:t>polymerization.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99"/>
        <w:rPr>
          <w:rFonts w:ascii="Wingdings"/>
          <w:sz w:val="40"/>
        </w:rPr>
      </w:pPr>
      <w:r>
        <w:rPr>
          <w:rFonts w:ascii="Trebuchet MS"/>
          <w:b/>
          <w:w w:val="95"/>
          <w:sz w:val="40"/>
        </w:rPr>
        <w:t>Example:</w:t>
      </w:r>
      <w:r>
        <w:rPr>
          <w:rFonts w:ascii="Trebuchet MS"/>
          <w:b/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Nylon,</w:t>
      </w:r>
      <w:r>
        <w:rPr>
          <w:spacing w:val="-59"/>
          <w:w w:val="95"/>
          <w:sz w:val="40"/>
        </w:rPr>
        <w:t xml:space="preserve"> </w:t>
      </w:r>
      <w:r>
        <w:rPr>
          <w:w w:val="95"/>
          <w:sz w:val="40"/>
        </w:rPr>
        <w:t>polyethylene,</w:t>
      </w:r>
      <w:r>
        <w:rPr>
          <w:spacing w:val="-59"/>
          <w:w w:val="95"/>
          <w:sz w:val="40"/>
        </w:rPr>
        <w:t xml:space="preserve"> </w:t>
      </w:r>
      <w:r>
        <w:rPr>
          <w:spacing w:val="-6"/>
          <w:w w:val="95"/>
          <w:sz w:val="40"/>
        </w:rPr>
        <w:t>polyester,</w:t>
      </w:r>
      <w:r>
        <w:rPr>
          <w:spacing w:val="-54"/>
          <w:w w:val="95"/>
          <w:sz w:val="40"/>
        </w:rPr>
        <w:t xml:space="preserve"> </w:t>
      </w:r>
      <w:r>
        <w:rPr>
          <w:spacing w:val="-8"/>
          <w:w w:val="95"/>
          <w:sz w:val="40"/>
        </w:rPr>
        <w:t>Teflon</w:t>
      </w:r>
      <w:r>
        <w:rPr>
          <w:spacing w:val="-57"/>
          <w:w w:val="95"/>
          <w:sz w:val="40"/>
        </w:rPr>
        <w:t xml:space="preserve"> </w:t>
      </w:r>
      <w:r>
        <w:rPr>
          <w:w w:val="95"/>
          <w:sz w:val="40"/>
        </w:rPr>
        <w:t>etc.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  <w:tab w:val="left" w:pos="2542"/>
          <w:tab w:val="left" w:pos="4890"/>
          <w:tab w:val="left" w:pos="7458"/>
          <w:tab w:val="left" w:pos="9594"/>
          <w:tab w:val="left" w:pos="11285"/>
          <w:tab w:val="left" w:pos="12341"/>
        </w:tabs>
        <w:spacing w:before="112" w:line="247" w:lineRule="auto"/>
        <w:ind w:right="585"/>
        <w:rPr>
          <w:rFonts w:ascii="Wingdings"/>
          <w:sz w:val="40"/>
        </w:rPr>
      </w:pPr>
      <w:r>
        <w:rPr>
          <w:rFonts w:ascii="Trebuchet MS"/>
          <w:b/>
          <w:sz w:val="40"/>
        </w:rPr>
        <w:t>Use:</w:t>
      </w:r>
      <w:r>
        <w:rPr>
          <w:rFonts w:ascii="Trebuchet MS"/>
          <w:b/>
          <w:sz w:val="40"/>
        </w:rPr>
        <w:tab/>
      </w:r>
      <w:r>
        <w:rPr>
          <w:sz w:val="40"/>
        </w:rPr>
        <w:t>Agriculture,</w:t>
      </w:r>
      <w:r>
        <w:rPr>
          <w:sz w:val="40"/>
        </w:rPr>
        <w:tab/>
        <w:t>automobiles,</w:t>
      </w:r>
      <w:r>
        <w:rPr>
          <w:sz w:val="40"/>
        </w:rPr>
        <w:tab/>
      </w:r>
      <w:r>
        <w:rPr>
          <w:w w:val="95"/>
          <w:sz w:val="40"/>
        </w:rPr>
        <w:t>adhesives,</w:t>
      </w:r>
      <w:r>
        <w:rPr>
          <w:w w:val="95"/>
          <w:sz w:val="40"/>
        </w:rPr>
        <w:tab/>
      </w:r>
      <w:r>
        <w:rPr>
          <w:sz w:val="40"/>
        </w:rPr>
        <w:t>packing</w:t>
      </w:r>
      <w:r>
        <w:rPr>
          <w:sz w:val="40"/>
        </w:rPr>
        <w:tab/>
        <w:t>and</w:t>
      </w:r>
      <w:r>
        <w:rPr>
          <w:sz w:val="40"/>
        </w:rPr>
        <w:tab/>
      </w:r>
      <w:r>
        <w:rPr>
          <w:spacing w:val="-5"/>
          <w:w w:val="95"/>
          <w:sz w:val="40"/>
        </w:rPr>
        <w:t xml:space="preserve">helmet </w:t>
      </w:r>
      <w:r>
        <w:rPr>
          <w:sz w:val="40"/>
        </w:rPr>
        <w:t>manufacturing,</w:t>
      </w:r>
    </w:p>
    <w:p w:rsidR="009063EC" w:rsidRDefault="009063EC">
      <w:pPr>
        <w:pStyle w:val="BodyText"/>
      </w:pPr>
    </w:p>
    <w:p w:rsidR="009063EC" w:rsidRDefault="005A3CE9">
      <w:pPr>
        <w:pStyle w:val="Heading6"/>
        <w:numPr>
          <w:ilvl w:val="0"/>
          <w:numId w:val="7"/>
        </w:numPr>
        <w:tabs>
          <w:tab w:val="left" w:pos="1364"/>
        </w:tabs>
        <w:spacing w:before="239"/>
        <w:rPr>
          <w:rFonts w:ascii="Wingdings"/>
        </w:rPr>
      </w:pPr>
      <w:r>
        <w:t>Composites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115"/>
        <w:rPr>
          <w:rFonts w:ascii="Wingdings"/>
          <w:sz w:val="40"/>
        </w:rPr>
      </w:pPr>
      <w:r>
        <w:rPr>
          <w:sz w:val="40"/>
        </w:rPr>
        <w:t>Manufactured</w:t>
      </w:r>
      <w:r>
        <w:rPr>
          <w:spacing w:val="-40"/>
          <w:sz w:val="40"/>
        </w:rPr>
        <w:t xml:space="preserve"> </w:t>
      </w:r>
      <w:r>
        <w:rPr>
          <w:sz w:val="40"/>
        </w:rPr>
        <w:t>by</w:t>
      </w:r>
      <w:r>
        <w:rPr>
          <w:spacing w:val="-39"/>
          <w:sz w:val="40"/>
        </w:rPr>
        <w:t xml:space="preserve"> </w:t>
      </w:r>
      <w:r>
        <w:rPr>
          <w:sz w:val="40"/>
        </w:rPr>
        <w:t>combining</w:t>
      </w:r>
      <w:r>
        <w:rPr>
          <w:spacing w:val="-39"/>
          <w:sz w:val="40"/>
        </w:rPr>
        <w:t xml:space="preserve"> </w:t>
      </w:r>
      <w:r>
        <w:rPr>
          <w:sz w:val="40"/>
        </w:rPr>
        <w:t>of</w:t>
      </w:r>
      <w:r>
        <w:rPr>
          <w:spacing w:val="-38"/>
          <w:sz w:val="40"/>
        </w:rPr>
        <w:t xml:space="preserve"> </w:t>
      </w:r>
      <w:r>
        <w:rPr>
          <w:sz w:val="40"/>
        </w:rPr>
        <w:t>more</w:t>
      </w:r>
      <w:r>
        <w:rPr>
          <w:spacing w:val="-39"/>
          <w:sz w:val="40"/>
        </w:rPr>
        <w:t xml:space="preserve"> </w:t>
      </w:r>
      <w:r>
        <w:rPr>
          <w:sz w:val="40"/>
        </w:rPr>
        <w:t>than</w:t>
      </w:r>
      <w:r>
        <w:rPr>
          <w:spacing w:val="-36"/>
          <w:sz w:val="40"/>
        </w:rPr>
        <w:t xml:space="preserve"> </w:t>
      </w:r>
      <w:r>
        <w:rPr>
          <w:sz w:val="40"/>
        </w:rPr>
        <w:t>one</w:t>
      </w:r>
      <w:r>
        <w:rPr>
          <w:spacing w:val="-39"/>
          <w:sz w:val="40"/>
        </w:rPr>
        <w:t xml:space="preserve"> </w:t>
      </w:r>
      <w:r>
        <w:rPr>
          <w:spacing w:val="-4"/>
          <w:sz w:val="40"/>
        </w:rPr>
        <w:t>different</w:t>
      </w:r>
      <w:r>
        <w:rPr>
          <w:spacing w:val="-34"/>
          <w:sz w:val="40"/>
        </w:rPr>
        <w:t xml:space="preserve"> </w:t>
      </w:r>
      <w:r>
        <w:rPr>
          <w:sz w:val="40"/>
        </w:rPr>
        <w:t>material.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rPr>
          <w:rFonts w:ascii="Wingdings"/>
          <w:sz w:val="40"/>
        </w:rPr>
      </w:pPr>
      <w:r>
        <w:rPr>
          <w:rFonts w:ascii="Trebuchet MS"/>
          <w:b/>
          <w:w w:val="95"/>
          <w:sz w:val="40"/>
        </w:rPr>
        <w:t>Example:</w:t>
      </w:r>
      <w:r>
        <w:rPr>
          <w:rFonts w:ascii="Trebuchet MS"/>
          <w:b/>
          <w:spacing w:val="-33"/>
          <w:w w:val="95"/>
          <w:sz w:val="40"/>
        </w:rPr>
        <w:t xml:space="preserve"> </w:t>
      </w:r>
      <w:r>
        <w:rPr>
          <w:w w:val="95"/>
          <w:sz w:val="40"/>
        </w:rPr>
        <w:t>Fiber</w:t>
      </w:r>
      <w:r>
        <w:rPr>
          <w:spacing w:val="-18"/>
          <w:w w:val="95"/>
          <w:sz w:val="40"/>
        </w:rPr>
        <w:t xml:space="preserve"> </w:t>
      </w:r>
      <w:r>
        <w:rPr>
          <w:w w:val="95"/>
          <w:sz w:val="40"/>
        </w:rPr>
        <w:t>glass,</w:t>
      </w:r>
      <w:r>
        <w:rPr>
          <w:spacing w:val="-20"/>
          <w:w w:val="95"/>
          <w:sz w:val="40"/>
        </w:rPr>
        <w:t xml:space="preserve"> </w:t>
      </w:r>
      <w:r>
        <w:rPr>
          <w:w w:val="95"/>
          <w:sz w:val="40"/>
        </w:rPr>
        <w:t>RCC</w:t>
      </w:r>
      <w:r>
        <w:rPr>
          <w:spacing w:val="-25"/>
          <w:w w:val="95"/>
          <w:sz w:val="40"/>
        </w:rPr>
        <w:t xml:space="preserve"> </w:t>
      </w:r>
      <w:r>
        <w:rPr>
          <w:w w:val="95"/>
          <w:sz w:val="40"/>
        </w:rPr>
        <w:t>etc.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112"/>
        <w:rPr>
          <w:rFonts w:ascii="Wingdings"/>
          <w:sz w:val="40"/>
        </w:rPr>
      </w:pPr>
      <w:r>
        <w:rPr>
          <w:rFonts w:ascii="Trebuchet MS"/>
          <w:b/>
          <w:sz w:val="40"/>
        </w:rPr>
        <w:t>Use:</w:t>
      </w:r>
      <w:r>
        <w:rPr>
          <w:rFonts w:ascii="Trebuchet MS"/>
          <w:b/>
          <w:spacing w:val="-47"/>
          <w:sz w:val="40"/>
        </w:rPr>
        <w:t xml:space="preserve"> </w:t>
      </w:r>
      <w:r>
        <w:rPr>
          <w:spacing w:val="-3"/>
          <w:sz w:val="40"/>
        </w:rPr>
        <w:t>Aircraft</w:t>
      </w:r>
      <w:r>
        <w:rPr>
          <w:spacing w:val="-34"/>
          <w:sz w:val="40"/>
        </w:rPr>
        <w:t xml:space="preserve"> </w:t>
      </w:r>
      <w:r>
        <w:rPr>
          <w:sz w:val="40"/>
        </w:rPr>
        <w:t>structure</w:t>
      </w:r>
      <w:r>
        <w:rPr>
          <w:spacing w:val="-35"/>
          <w:sz w:val="40"/>
        </w:rPr>
        <w:t xml:space="preserve"> </w:t>
      </w:r>
      <w:r>
        <w:rPr>
          <w:sz w:val="40"/>
        </w:rPr>
        <w:t>and</w:t>
      </w:r>
      <w:r>
        <w:rPr>
          <w:spacing w:val="-34"/>
          <w:sz w:val="40"/>
        </w:rPr>
        <w:t xml:space="preserve"> </w:t>
      </w:r>
      <w:r>
        <w:rPr>
          <w:sz w:val="40"/>
        </w:rPr>
        <w:t>electrical</w:t>
      </w:r>
      <w:r>
        <w:rPr>
          <w:spacing w:val="-32"/>
          <w:sz w:val="40"/>
        </w:rPr>
        <w:t xml:space="preserve"> </w:t>
      </w:r>
      <w:r>
        <w:rPr>
          <w:sz w:val="40"/>
        </w:rPr>
        <w:t>transmission</w:t>
      </w:r>
      <w:r>
        <w:rPr>
          <w:spacing w:val="-32"/>
          <w:sz w:val="40"/>
        </w:rPr>
        <w:t xml:space="preserve"> </w:t>
      </w:r>
      <w:r>
        <w:rPr>
          <w:spacing w:val="-4"/>
          <w:sz w:val="40"/>
        </w:rPr>
        <w:t>towers.</w:t>
      </w:r>
    </w:p>
    <w:p w:rsidR="009063EC" w:rsidRDefault="009063EC">
      <w:pPr>
        <w:rPr>
          <w:rFonts w:ascii="Wingdings"/>
          <w:sz w:val="40"/>
        </w:rPr>
        <w:sectPr w:rsidR="009063EC">
          <w:pgSz w:w="14400" w:h="10800" w:orient="landscape"/>
          <w:pgMar w:top="2280" w:right="280" w:bottom="280" w:left="40" w:header="521" w:footer="0" w:gutter="0"/>
          <w:cols w:space="720"/>
        </w:sectPr>
      </w:pPr>
    </w:p>
    <w:p w:rsidR="009063EC" w:rsidRDefault="009063EC">
      <w:pPr>
        <w:pStyle w:val="BodyText"/>
        <w:spacing w:before="11"/>
        <w:rPr>
          <w:sz w:val="19"/>
        </w:rPr>
      </w:pPr>
    </w:p>
    <w:p w:rsidR="009063EC" w:rsidRDefault="005A3CE9">
      <w:pPr>
        <w:pStyle w:val="Heading5"/>
        <w:numPr>
          <w:ilvl w:val="0"/>
          <w:numId w:val="7"/>
        </w:numPr>
        <w:tabs>
          <w:tab w:val="left" w:pos="1364"/>
        </w:tabs>
        <w:rPr>
          <w:rFonts w:ascii="Wingdings"/>
        </w:rPr>
      </w:pPr>
      <w:r>
        <w:t>Semiconductors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before="128"/>
        <w:rPr>
          <w:rFonts w:ascii="Wingdings"/>
          <w:sz w:val="44"/>
        </w:rPr>
      </w:pPr>
      <w:r>
        <w:rPr>
          <w:sz w:val="44"/>
        </w:rPr>
        <w:t>Having</w:t>
      </w:r>
      <w:r>
        <w:rPr>
          <w:spacing w:val="-76"/>
          <w:sz w:val="44"/>
        </w:rPr>
        <w:t xml:space="preserve"> </w:t>
      </w:r>
      <w:r>
        <w:rPr>
          <w:sz w:val="44"/>
        </w:rPr>
        <w:t>electrical</w:t>
      </w:r>
      <w:r>
        <w:rPr>
          <w:spacing w:val="-74"/>
          <w:sz w:val="44"/>
        </w:rPr>
        <w:t xml:space="preserve"> </w:t>
      </w:r>
      <w:r>
        <w:rPr>
          <w:sz w:val="44"/>
        </w:rPr>
        <w:t>conductivity</w:t>
      </w:r>
      <w:r>
        <w:rPr>
          <w:spacing w:val="-75"/>
          <w:sz w:val="44"/>
        </w:rPr>
        <w:t xml:space="preserve"> </w:t>
      </w:r>
      <w:r>
        <w:rPr>
          <w:sz w:val="44"/>
        </w:rPr>
        <w:t>between</w:t>
      </w:r>
      <w:r>
        <w:rPr>
          <w:spacing w:val="-72"/>
          <w:sz w:val="44"/>
        </w:rPr>
        <w:t xml:space="preserve"> </w:t>
      </w:r>
      <w:r>
        <w:rPr>
          <w:spacing w:val="-3"/>
          <w:sz w:val="44"/>
        </w:rPr>
        <w:t>conductors</w:t>
      </w:r>
      <w:r>
        <w:rPr>
          <w:spacing w:val="-74"/>
          <w:sz w:val="44"/>
        </w:rPr>
        <w:t xml:space="preserve"> </w:t>
      </w:r>
      <w:r>
        <w:rPr>
          <w:sz w:val="44"/>
        </w:rPr>
        <w:t>and</w:t>
      </w:r>
      <w:r>
        <w:rPr>
          <w:spacing w:val="-76"/>
          <w:sz w:val="44"/>
        </w:rPr>
        <w:t xml:space="preserve"> </w:t>
      </w:r>
      <w:r>
        <w:rPr>
          <w:sz w:val="44"/>
        </w:rPr>
        <w:t>insulators.</w:t>
      </w:r>
    </w:p>
    <w:p w:rsidR="009063EC" w:rsidRDefault="005A3CE9">
      <w:pPr>
        <w:pStyle w:val="ListParagraph"/>
        <w:numPr>
          <w:ilvl w:val="0"/>
          <w:numId w:val="4"/>
        </w:numPr>
        <w:tabs>
          <w:tab w:val="left" w:pos="1364"/>
        </w:tabs>
        <w:spacing w:before="127"/>
        <w:rPr>
          <w:rFonts w:ascii="Wingdings"/>
          <w:b/>
          <w:sz w:val="44"/>
        </w:rPr>
      </w:pPr>
      <w:r>
        <w:rPr>
          <w:rFonts w:ascii="Trebuchet MS"/>
          <w:b/>
          <w:sz w:val="44"/>
        </w:rPr>
        <w:t>Intrinsic</w:t>
      </w:r>
      <w:r>
        <w:rPr>
          <w:rFonts w:ascii="Trebuchet MS"/>
          <w:b/>
          <w:spacing w:val="-38"/>
          <w:sz w:val="44"/>
        </w:rPr>
        <w:t xml:space="preserve"> </w:t>
      </w:r>
      <w:r>
        <w:rPr>
          <w:rFonts w:ascii="Trebuchet MS"/>
          <w:b/>
          <w:sz w:val="44"/>
        </w:rPr>
        <w:t>semiconductors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before="123"/>
        <w:rPr>
          <w:rFonts w:ascii="Wingdings"/>
          <w:sz w:val="44"/>
        </w:rPr>
      </w:pPr>
      <w:r>
        <w:rPr>
          <w:sz w:val="44"/>
        </w:rPr>
        <w:t>Absolutely</w:t>
      </w:r>
      <w:r>
        <w:rPr>
          <w:spacing w:val="-34"/>
          <w:sz w:val="44"/>
        </w:rPr>
        <w:t xml:space="preserve"> </w:t>
      </w:r>
      <w:r>
        <w:rPr>
          <w:sz w:val="44"/>
        </w:rPr>
        <w:t>pure</w:t>
      </w:r>
      <w:r>
        <w:rPr>
          <w:spacing w:val="-34"/>
          <w:sz w:val="44"/>
        </w:rPr>
        <w:t xml:space="preserve"> </w:t>
      </w:r>
      <w:r>
        <w:rPr>
          <w:spacing w:val="-4"/>
          <w:sz w:val="44"/>
        </w:rPr>
        <w:t>state</w:t>
      </w:r>
      <w:r>
        <w:rPr>
          <w:spacing w:val="-31"/>
          <w:sz w:val="44"/>
        </w:rPr>
        <w:t xml:space="preserve"> </w:t>
      </w:r>
      <w:r>
        <w:rPr>
          <w:sz w:val="44"/>
        </w:rPr>
        <w:t>,</w:t>
      </w:r>
      <w:r>
        <w:rPr>
          <w:spacing w:val="-32"/>
          <w:sz w:val="44"/>
        </w:rPr>
        <w:t xml:space="preserve"> </w:t>
      </w:r>
      <w:r>
        <w:rPr>
          <w:sz w:val="44"/>
        </w:rPr>
        <w:t>do</w:t>
      </w:r>
      <w:r>
        <w:rPr>
          <w:spacing w:val="-34"/>
          <w:sz w:val="44"/>
        </w:rPr>
        <w:t xml:space="preserve"> </w:t>
      </w:r>
      <w:r>
        <w:rPr>
          <w:sz w:val="44"/>
        </w:rPr>
        <w:t>not</w:t>
      </w:r>
      <w:r>
        <w:rPr>
          <w:spacing w:val="-32"/>
          <w:sz w:val="44"/>
        </w:rPr>
        <w:t xml:space="preserve"> </w:t>
      </w:r>
      <w:r>
        <w:rPr>
          <w:sz w:val="44"/>
        </w:rPr>
        <w:t>doped</w:t>
      </w:r>
      <w:r>
        <w:rPr>
          <w:spacing w:val="-32"/>
          <w:sz w:val="44"/>
        </w:rPr>
        <w:t xml:space="preserve"> </w:t>
      </w:r>
      <w:r>
        <w:rPr>
          <w:sz w:val="44"/>
        </w:rPr>
        <w:t>with</w:t>
      </w:r>
      <w:r>
        <w:rPr>
          <w:spacing w:val="-36"/>
          <w:sz w:val="44"/>
        </w:rPr>
        <w:t xml:space="preserve"> </w:t>
      </w:r>
      <w:r>
        <w:rPr>
          <w:sz w:val="44"/>
        </w:rPr>
        <w:t>impurities</w:t>
      </w:r>
    </w:p>
    <w:p w:rsidR="009063EC" w:rsidRDefault="005A3CE9">
      <w:pPr>
        <w:pStyle w:val="ListParagraph"/>
        <w:numPr>
          <w:ilvl w:val="0"/>
          <w:numId w:val="4"/>
        </w:numPr>
        <w:tabs>
          <w:tab w:val="left" w:pos="1364"/>
        </w:tabs>
        <w:spacing w:before="127"/>
        <w:rPr>
          <w:rFonts w:ascii="Wingdings"/>
          <w:b/>
          <w:sz w:val="44"/>
        </w:rPr>
      </w:pPr>
      <w:r>
        <w:rPr>
          <w:rFonts w:ascii="Trebuchet MS"/>
          <w:b/>
          <w:sz w:val="44"/>
        </w:rPr>
        <w:t>Extrinsic</w:t>
      </w:r>
      <w:r>
        <w:rPr>
          <w:rFonts w:ascii="Trebuchet MS"/>
          <w:b/>
          <w:spacing w:val="-36"/>
          <w:sz w:val="44"/>
        </w:rPr>
        <w:t xml:space="preserve"> </w:t>
      </w:r>
      <w:r>
        <w:rPr>
          <w:rFonts w:ascii="Trebuchet MS"/>
          <w:b/>
          <w:sz w:val="44"/>
        </w:rPr>
        <w:t>semiconductors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before="124"/>
        <w:rPr>
          <w:rFonts w:ascii="Wingdings"/>
          <w:sz w:val="44"/>
        </w:rPr>
      </w:pPr>
      <w:r>
        <w:rPr>
          <w:sz w:val="44"/>
        </w:rPr>
        <w:t>Doped with</w:t>
      </w:r>
      <w:r>
        <w:rPr>
          <w:spacing w:val="-54"/>
          <w:sz w:val="44"/>
        </w:rPr>
        <w:t xml:space="preserve"> </w:t>
      </w:r>
      <w:r>
        <w:rPr>
          <w:sz w:val="44"/>
        </w:rPr>
        <w:t>impurities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before="127"/>
        <w:rPr>
          <w:rFonts w:ascii="Wingdings"/>
          <w:sz w:val="44"/>
        </w:rPr>
      </w:pPr>
      <w:r>
        <w:rPr>
          <w:rFonts w:ascii="Trebuchet MS"/>
          <w:b/>
          <w:sz w:val="44"/>
        </w:rPr>
        <w:t>n-type</w:t>
      </w:r>
      <w:r>
        <w:rPr>
          <w:rFonts w:ascii="Trebuchet MS"/>
          <w:b/>
          <w:spacing w:val="-59"/>
          <w:sz w:val="44"/>
        </w:rPr>
        <w:t xml:space="preserve"> </w:t>
      </w:r>
      <w:r>
        <w:rPr>
          <w:sz w:val="44"/>
        </w:rPr>
        <w:t>semiconductors:</w:t>
      </w:r>
      <w:r>
        <w:rPr>
          <w:spacing w:val="-44"/>
          <w:sz w:val="44"/>
        </w:rPr>
        <w:t xml:space="preserve"> </w:t>
      </w:r>
      <w:r>
        <w:rPr>
          <w:spacing w:val="-3"/>
          <w:sz w:val="44"/>
        </w:rPr>
        <w:t>contain</w:t>
      </w:r>
      <w:r>
        <w:rPr>
          <w:spacing w:val="-47"/>
          <w:sz w:val="44"/>
        </w:rPr>
        <w:t xml:space="preserve"> </w:t>
      </w:r>
      <w:r>
        <w:rPr>
          <w:spacing w:val="-4"/>
          <w:sz w:val="44"/>
        </w:rPr>
        <w:t>excess</w:t>
      </w:r>
      <w:r>
        <w:rPr>
          <w:spacing w:val="-42"/>
          <w:sz w:val="44"/>
        </w:rPr>
        <w:t xml:space="preserve"> </w:t>
      </w:r>
      <w:r>
        <w:rPr>
          <w:sz w:val="44"/>
        </w:rPr>
        <w:t>free</w:t>
      </w:r>
      <w:r>
        <w:rPr>
          <w:spacing w:val="-47"/>
          <w:sz w:val="44"/>
        </w:rPr>
        <w:t xml:space="preserve"> </w:t>
      </w:r>
      <w:r>
        <w:rPr>
          <w:sz w:val="44"/>
        </w:rPr>
        <w:t>electrons.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before="123"/>
        <w:rPr>
          <w:rFonts w:ascii="Wingdings"/>
          <w:sz w:val="44"/>
        </w:rPr>
      </w:pPr>
      <w:r>
        <w:rPr>
          <w:rFonts w:ascii="Trebuchet MS"/>
          <w:b/>
          <w:sz w:val="44"/>
        </w:rPr>
        <w:t>p-type</w:t>
      </w:r>
      <w:r>
        <w:rPr>
          <w:rFonts w:ascii="Trebuchet MS"/>
          <w:b/>
          <w:spacing w:val="-50"/>
          <w:sz w:val="44"/>
        </w:rPr>
        <w:t xml:space="preserve"> </w:t>
      </w:r>
      <w:r>
        <w:rPr>
          <w:sz w:val="44"/>
        </w:rPr>
        <w:t>semiconductors</w:t>
      </w:r>
      <w:r>
        <w:rPr>
          <w:spacing w:val="-33"/>
          <w:sz w:val="44"/>
        </w:rPr>
        <w:t xml:space="preserve"> </w:t>
      </w:r>
      <w:r>
        <w:rPr>
          <w:spacing w:val="-3"/>
          <w:sz w:val="44"/>
        </w:rPr>
        <w:t>contain</w:t>
      </w:r>
      <w:r>
        <w:rPr>
          <w:spacing w:val="-38"/>
          <w:sz w:val="44"/>
        </w:rPr>
        <w:t xml:space="preserve"> </w:t>
      </w:r>
      <w:r>
        <w:rPr>
          <w:spacing w:val="-4"/>
          <w:sz w:val="44"/>
        </w:rPr>
        <w:t>excess</w:t>
      </w:r>
      <w:r>
        <w:rPr>
          <w:spacing w:val="-33"/>
          <w:sz w:val="44"/>
        </w:rPr>
        <w:t xml:space="preserve"> </w:t>
      </w:r>
      <w:r>
        <w:rPr>
          <w:sz w:val="44"/>
        </w:rPr>
        <w:t>holes.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  <w:tab w:val="left" w:pos="3476"/>
          <w:tab w:val="left" w:pos="5176"/>
          <w:tab w:val="left" w:pos="7852"/>
          <w:tab w:val="left" w:pos="9662"/>
          <w:tab w:val="left" w:pos="11786"/>
        </w:tabs>
        <w:spacing w:before="122"/>
        <w:rPr>
          <w:rFonts w:ascii="Wingdings"/>
          <w:sz w:val="44"/>
        </w:rPr>
      </w:pPr>
      <w:r>
        <w:rPr>
          <w:rFonts w:ascii="Trebuchet MS"/>
          <w:b/>
          <w:w w:val="95"/>
          <w:sz w:val="44"/>
        </w:rPr>
        <w:t>Example:</w:t>
      </w:r>
      <w:r>
        <w:rPr>
          <w:rFonts w:ascii="Trebuchet MS"/>
          <w:b/>
          <w:w w:val="95"/>
          <w:sz w:val="44"/>
        </w:rPr>
        <w:tab/>
      </w:r>
      <w:r>
        <w:rPr>
          <w:sz w:val="44"/>
        </w:rPr>
        <w:t>Silicon,</w:t>
      </w:r>
      <w:r>
        <w:rPr>
          <w:sz w:val="44"/>
        </w:rPr>
        <w:tab/>
      </w:r>
      <w:r>
        <w:rPr>
          <w:w w:val="95"/>
          <w:sz w:val="44"/>
        </w:rPr>
        <w:t>Germanium,</w:t>
      </w:r>
      <w:r>
        <w:rPr>
          <w:w w:val="95"/>
          <w:sz w:val="44"/>
        </w:rPr>
        <w:tab/>
      </w:r>
      <w:r>
        <w:rPr>
          <w:sz w:val="44"/>
        </w:rPr>
        <w:t>Gallium</w:t>
      </w:r>
      <w:r>
        <w:rPr>
          <w:sz w:val="44"/>
        </w:rPr>
        <w:tab/>
      </w:r>
      <w:r>
        <w:rPr>
          <w:w w:val="95"/>
          <w:sz w:val="44"/>
        </w:rPr>
        <w:t>Arsenide,</w:t>
      </w:r>
      <w:r>
        <w:rPr>
          <w:w w:val="95"/>
          <w:sz w:val="44"/>
        </w:rPr>
        <w:tab/>
      </w:r>
      <w:r>
        <w:rPr>
          <w:sz w:val="44"/>
        </w:rPr>
        <w:t>Cadmium</w:t>
      </w:r>
    </w:p>
    <w:p w:rsidR="009063EC" w:rsidRDefault="005A3CE9">
      <w:pPr>
        <w:spacing w:before="18"/>
        <w:ind w:left="1364"/>
        <w:rPr>
          <w:sz w:val="44"/>
        </w:rPr>
      </w:pPr>
      <w:r>
        <w:rPr>
          <w:sz w:val="44"/>
        </w:rPr>
        <w:t>Sulphide.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before="127"/>
        <w:rPr>
          <w:rFonts w:ascii="Wingdings"/>
          <w:sz w:val="44"/>
        </w:rPr>
      </w:pPr>
      <w:r>
        <w:rPr>
          <w:rFonts w:ascii="Trebuchet MS"/>
          <w:b/>
          <w:sz w:val="44"/>
        </w:rPr>
        <w:t>Use:</w:t>
      </w:r>
      <w:r>
        <w:rPr>
          <w:rFonts w:ascii="Trebuchet MS"/>
          <w:b/>
          <w:spacing w:val="-43"/>
          <w:sz w:val="44"/>
        </w:rPr>
        <w:t xml:space="preserve"> </w:t>
      </w:r>
      <w:r>
        <w:rPr>
          <w:sz w:val="44"/>
        </w:rPr>
        <w:t>Solar</w:t>
      </w:r>
      <w:r>
        <w:rPr>
          <w:spacing w:val="-37"/>
          <w:sz w:val="44"/>
        </w:rPr>
        <w:t xml:space="preserve"> </w:t>
      </w:r>
      <w:r>
        <w:rPr>
          <w:sz w:val="44"/>
        </w:rPr>
        <w:t>panel,</w:t>
      </w:r>
      <w:r>
        <w:rPr>
          <w:spacing w:val="-36"/>
          <w:sz w:val="44"/>
        </w:rPr>
        <w:t xml:space="preserve"> </w:t>
      </w:r>
      <w:r>
        <w:rPr>
          <w:sz w:val="44"/>
        </w:rPr>
        <w:t>led,</w:t>
      </w:r>
      <w:r>
        <w:rPr>
          <w:spacing w:val="-36"/>
          <w:sz w:val="44"/>
        </w:rPr>
        <w:t xml:space="preserve"> </w:t>
      </w:r>
      <w:r>
        <w:rPr>
          <w:sz w:val="44"/>
        </w:rPr>
        <w:t>electronic</w:t>
      </w:r>
      <w:r>
        <w:rPr>
          <w:spacing w:val="-34"/>
          <w:sz w:val="44"/>
        </w:rPr>
        <w:t xml:space="preserve"> </w:t>
      </w:r>
      <w:r>
        <w:rPr>
          <w:sz w:val="44"/>
        </w:rPr>
        <w:t>components.</w:t>
      </w:r>
    </w:p>
    <w:p w:rsidR="009063EC" w:rsidRDefault="009063EC">
      <w:pPr>
        <w:rPr>
          <w:rFonts w:ascii="Wingdings"/>
          <w:sz w:val="44"/>
        </w:rPr>
        <w:sectPr w:rsidR="009063EC">
          <w:pgSz w:w="14400" w:h="10800" w:orient="landscape"/>
          <w:pgMar w:top="2280" w:right="280" w:bottom="280" w:left="40" w:header="521" w:footer="0" w:gutter="0"/>
          <w:cols w:space="720"/>
        </w:sectPr>
      </w:pPr>
    </w:p>
    <w:p w:rsidR="009063EC" w:rsidRDefault="009063EC">
      <w:pPr>
        <w:pStyle w:val="BodyText"/>
        <w:spacing w:before="11"/>
        <w:rPr>
          <w:sz w:val="19"/>
        </w:rPr>
      </w:pPr>
    </w:p>
    <w:p w:rsidR="009063EC" w:rsidRDefault="005A3CE9">
      <w:pPr>
        <w:pStyle w:val="ListParagraph"/>
        <w:numPr>
          <w:ilvl w:val="0"/>
          <w:numId w:val="7"/>
        </w:numPr>
        <w:tabs>
          <w:tab w:val="left" w:pos="1364"/>
        </w:tabs>
        <w:spacing w:before="80"/>
        <w:rPr>
          <w:rFonts w:ascii="Wingdings"/>
          <w:b/>
          <w:sz w:val="52"/>
        </w:rPr>
      </w:pPr>
      <w:r>
        <w:rPr>
          <w:rFonts w:ascii="Trebuchet MS"/>
          <w:b/>
          <w:sz w:val="52"/>
        </w:rPr>
        <w:t>Biomaterials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before="128" w:line="249" w:lineRule="auto"/>
        <w:ind w:right="583"/>
        <w:jc w:val="both"/>
        <w:rPr>
          <w:rFonts w:ascii="Wingdings"/>
          <w:sz w:val="44"/>
        </w:rPr>
      </w:pPr>
      <w:r>
        <w:rPr>
          <w:sz w:val="44"/>
        </w:rPr>
        <w:t>A</w:t>
      </w:r>
      <w:r>
        <w:rPr>
          <w:spacing w:val="-36"/>
          <w:sz w:val="44"/>
        </w:rPr>
        <w:t xml:space="preserve"> </w:t>
      </w:r>
      <w:r>
        <w:rPr>
          <w:sz w:val="44"/>
        </w:rPr>
        <w:t>biological</w:t>
      </w:r>
      <w:r>
        <w:rPr>
          <w:spacing w:val="-34"/>
          <w:sz w:val="44"/>
        </w:rPr>
        <w:t xml:space="preserve"> </w:t>
      </w:r>
      <w:r>
        <w:rPr>
          <w:sz w:val="44"/>
        </w:rPr>
        <w:t>or</w:t>
      </w:r>
      <w:r>
        <w:rPr>
          <w:spacing w:val="-36"/>
          <w:sz w:val="44"/>
        </w:rPr>
        <w:t xml:space="preserve"> </w:t>
      </w:r>
      <w:r>
        <w:rPr>
          <w:sz w:val="44"/>
        </w:rPr>
        <w:t>synthetic</w:t>
      </w:r>
      <w:r>
        <w:rPr>
          <w:spacing w:val="-35"/>
          <w:sz w:val="44"/>
        </w:rPr>
        <w:t xml:space="preserve"> </w:t>
      </w:r>
      <w:r>
        <w:rPr>
          <w:sz w:val="44"/>
        </w:rPr>
        <w:t>substance</w:t>
      </w:r>
      <w:r>
        <w:rPr>
          <w:spacing w:val="-36"/>
          <w:sz w:val="44"/>
        </w:rPr>
        <w:t xml:space="preserve"> </w:t>
      </w:r>
      <w:r>
        <w:rPr>
          <w:sz w:val="44"/>
        </w:rPr>
        <w:t>which</w:t>
      </w:r>
      <w:r>
        <w:rPr>
          <w:spacing w:val="-35"/>
          <w:sz w:val="44"/>
        </w:rPr>
        <w:t xml:space="preserve"> </w:t>
      </w:r>
      <w:r>
        <w:rPr>
          <w:sz w:val="44"/>
        </w:rPr>
        <w:t>can</w:t>
      </w:r>
      <w:r>
        <w:rPr>
          <w:spacing w:val="-36"/>
          <w:sz w:val="44"/>
        </w:rPr>
        <w:t xml:space="preserve"> </w:t>
      </w:r>
      <w:r>
        <w:rPr>
          <w:sz w:val="44"/>
        </w:rPr>
        <w:t>be</w:t>
      </w:r>
      <w:r>
        <w:rPr>
          <w:spacing w:val="-35"/>
          <w:sz w:val="44"/>
        </w:rPr>
        <w:t xml:space="preserve"> </w:t>
      </w:r>
      <w:r>
        <w:rPr>
          <w:sz w:val="44"/>
        </w:rPr>
        <w:t>introduced</w:t>
      </w:r>
      <w:r>
        <w:rPr>
          <w:spacing w:val="-35"/>
          <w:sz w:val="44"/>
        </w:rPr>
        <w:t xml:space="preserve"> </w:t>
      </w:r>
      <w:r>
        <w:rPr>
          <w:spacing w:val="-3"/>
          <w:sz w:val="44"/>
        </w:rPr>
        <w:t xml:space="preserve">into </w:t>
      </w:r>
      <w:r>
        <w:rPr>
          <w:sz w:val="44"/>
        </w:rPr>
        <w:t xml:space="preserve">body tissue as part of an implanted medical device or used </w:t>
      </w:r>
      <w:r>
        <w:rPr>
          <w:spacing w:val="-4"/>
          <w:sz w:val="44"/>
        </w:rPr>
        <w:t xml:space="preserve">to </w:t>
      </w:r>
      <w:r>
        <w:rPr>
          <w:sz w:val="44"/>
        </w:rPr>
        <w:t>replace</w:t>
      </w:r>
      <w:r>
        <w:rPr>
          <w:spacing w:val="-34"/>
          <w:sz w:val="44"/>
        </w:rPr>
        <w:t xml:space="preserve"> </w:t>
      </w:r>
      <w:r>
        <w:rPr>
          <w:sz w:val="44"/>
        </w:rPr>
        <w:t>an</w:t>
      </w:r>
      <w:r>
        <w:rPr>
          <w:spacing w:val="-32"/>
          <w:sz w:val="44"/>
        </w:rPr>
        <w:t xml:space="preserve"> </w:t>
      </w:r>
      <w:r>
        <w:rPr>
          <w:spacing w:val="-3"/>
          <w:sz w:val="44"/>
        </w:rPr>
        <w:t>organ,</w:t>
      </w:r>
      <w:r>
        <w:rPr>
          <w:spacing w:val="-33"/>
          <w:sz w:val="44"/>
        </w:rPr>
        <w:t xml:space="preserve"> </w:t>
      </w:r>
      <w:r>
        <w:rPr>
          <w:sz w:val="44"/>
        </w:rPr>
        <w:t>bodily</w:t>
      </w:r>
      <w:r>
        <w:rPr>
          <w:spacing w:val="-29"/>
          <w:sz w:val="44"/>
        </w:rPr>
        <w:t xml:space="preserve"> </w:t>
      </w:r>
      <w:r>
        <w:rPr>
          <w:sz w:val="44"/>
        </w:rPr>
        <w:t>function,</w:t>
      </w:r>
      <w:r>
        <w:rPr>
          <w:spacing w:val="-31"/>
          <w:sz w:val="44"/>
        </w:rPr>
        <w:t xml:space="preserve"> </w:t>
      </w:r>
      <w:r>
        <w:rPr>
          <w:spacing w:val="-3"/>
          <w:sz w:val="44"/>
        </w:rPr>
        <w:t>etc.</w:t>
      </w:r>
    </w:p>
    <w:p w:rsidR="009063EC" w:rsidRDefault="009063EC">
      <w:pPr>
        <w:pStyle w:val="BodyText"/>
        <w:spacing w:before="8"/>
        <w:rPr>
          <w:sz w:val="64"/>
        </w:rPr>
      </w:pP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before="0" w:line="249" w:lineRule="auto"/>
        <w:ind w:right="584"/>
        <w:jc w:val="both"/>
        <w:rPr>
          <w:rFonts w:ascii="Wingdings"/>
          <w:sz w:val="44"/>
        </w:rPr>
      </w:pPr>
      <w:r>
        <w:rPr>
          <w:rFonts w:ascii="Trebuchet MS"/>
          <w:b/>
          <w:w w:val="95"/>
          <w:sz w:val="44"/>
        </w:rPr>
        <w:t xml:space="preserve">Example: </w:t>
      </w:r>
      <w:r>
        <w:rPr>
          <w:w w:val="95"/>
          <w:sz w:val="44"/>
        </w:rPr>
        <w:t xml:space="preserve">Nylon, silicon, stainless steel, aluminum </w:t>
      </w:r>
      <w:r>
        <w:rPr>
          <w:spacing w:val="-3"/>
          <w:w w:val="95"/>
          <w:sz w:val="44"/>
        </w:rPr>
        <w:t xml:space="preserve">oxide, </w:t>
      </w:r>
      <w:r>
        <w:rPr>
          <w:w w:val="95"/>
          <w:sz w:val="44"/>
        </w:rPr>
        <w:t xml:space="preserve">carbon </w:t>
      </w:r>
      <w:r>
        <w:rPr>
          <w:sz w:val="44"/>
        </w:rPr>
        <w:t>wire.</w:t>
      </w:r>
    </w:p>
    <w:p w:rsidR="009063EC" w:rsidRDefault="009063EC">
      <w:pPr>
        <w:pStyle w:val="BodyText"/>
        <w:spacing w:before="2"/>
        <w:rPr>
          <w:sz w:val="64"/>
        </w:rPr>
      </w:pP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before="0" w:line="247" w:lineRule="auto"/>
        <w:ind w:right="580"/>
        <w:jc w:val="both"/>
        <w:rPr>
          <w:rFonts w:ascii="Wingdings"/>
          <w:sz w:val="44"/>
        </w:rPr>
      </w:pPr>
      <w:r>
        <w:rPr>
          <w:rFonts w:ascii="Trebuchet MS"/>
          <w:b/>
          <w:sz w:val="44"/>
        </w:rPr>
        <w:t xml:space="preserve">Use: </w:t>
      </w:r>
      <w:r>
        <w:rPr>
          <w:sz w:val="44"/>
        </w:rPr>
        <w:t xml:space="preserve">Heart </w:t>
      </w:r>
      <w:r>
        <w:rPr>
          <w:spacing w:val="-3"/>
          <w:sz w:val="44"/>
        </w:rPr>
        <w:t xml:space="preserve">valve, </w:t>
      </w:r>
      <w:r>
        <w:rPr>
          <w:sz w:val="44"/>
        </w:rPr>
        <w:t>joint replacement, soft tissues, orthopedic implants,</w:t>
      </w:r>
      <w:r>
        <w:rPr>
          <w:spacing w:val="-36"/>
          <w:sz w:val="44"/>
        </w:rPr>
        <w:t xml:space="preserve"> </w:t>
      </w:r>
      <w:r>
        <w:rPr>
          <w:spacing w:val="-3"/>
          <w:sz w:val="44"/>
        </w:rPr>
        <w:t>dental</w:t>
      </w:r>
      <w:r>
        <w:rPr>
          <w:spacing w:val="-33"/>
          <w:sz w:val="44"/>
        </w:rPr>
        <w:t xml:space="preserve"> </w:t>
      </w:r>
      <w:r>
        <w:rPr>
          <w:sz w:val="44"/>
        </w:rPr>
        <w:t>coating</w:t>
      </w:r>
      <w:r>
        <w:rPr>
          <w:spacing w:val="-34"/>
          <w:sz w:val="44"/>
        </w:rPr>
        <w:t xml:space="preserve"> </w:t>
      </w:r>
      <w:r>
        <w:rPr>
          <w:sz w:val="44"/>
        </w:rPr>
        <w:t>and</w:t>
      </w:r>
      <w:r>
        <w:rPr>
          <w:spacing w:val="-36"/>
          <w:sz w:val="44"/>
        </w:rPr>
        <w:t xml:space="preserve"> </w:t>
      </w:r>
      <w:r>
        <w:rPr>
          <w:spacing w:val="-3"/>
          <w:sz w:val="44"/>
        </w:rPr>
        <w:t>contact</w:t>
      </w:r>
      <w:r>
        <w:rPr>
          <w:spacing w:val="-32"/>
          <w:sz w:val="44"/>
        </w:rPr>
        <w:t xml:space="preserve"> </w:t>
      </w:r>
      <w:r>
        <w:rPr>
          <w:sz w:val="44"/>
        </w:rPr>
        <w:t>lens</w:t>
      </w:r>
      <w:r>
        <w:rPr>
          <w:spacing w:val="-34"/>
          <w:sz w:val="44"/>
        </w:rPr>
        <w:t xml:space="preserve"> </w:t>
      </w:r>
      <w:r>
        <w:rPr>
          <w:spacing w:val="-3"/>
          <w:sz w:val="44"/>
        </w:rPr>
        <w:t>etc.</w:t>
      </w:r>
    </w:p>
    <w:p w:rsidR="009063EC" w:rsidRDefault="009063EC">
      <w:pPr>
        <w:spacing w:line="247" w:lineRule="auto"/>
        <w:jc w:val="both"/>
        <w:rPr>
          <w:rFonts w:ascii="Wingdings"/>
          <w:sz w:val="44"/>
        </w:rPr>
        <w:sectPr w:rsidR="009063EC">
          <w:pgSz w:w="14400" w:h="10800" w:orient="landscape"/>
          <w:pgMar w:top="2280" w:right="280" w:bottom="280" w:left="40" w:header="521" w:footer="0" w:gutter="0"/>
          <w:cols w:space="720"/>
        </w:sectPr>
      </w:pPr>
    </w:p>
    <w:p w:rsidR="009063EC" w:rsidRDefault="005A3CE9">
      <w:pPr>
        <w:spacing w:line="935" w:lineRule="exact"/>
        <w:ind w:left="2455"/>
        <w:rPr>
          <w:b/>
          <w:i/>
          <w:sz w:val="88"/>
        </w:rPr>
      </w:pPr>
      <w:r>
        <w:rPr>
          <w:b/>
          <w:i/>
          <w:sz w:val="88"/>
        </w:rPr>
        <w:lastRenderedPageBreak/>
        <w:t>Classification</w:t>
      </w:r>
      <w:r>
        <w:rPr>
          <w:b/>
          <w:i/>
          <w:spacing w:val="-154"/>
          <w:sz w:val="88"/>
        </w:rPr>
        <w:t xml:space="preserve"> </w:t>
      </w:r>
      <w:r>
        <w:rPr>
          <w:b/>
          <w:i/>
          <w:sz w:val="88"/>
        </w:rPr>
        <w:t>of</w:t>
      </w:r>
      <w:r>
        <w:rPr>
          <w:b/>
          <w:i/>
          <w:spacing w:val="-152"/>
          <w:sz w:val="88"/>
        </w:rPr>
        <w:t xml:space="preserve"> </w:t>
      </w:r>
      <w:r>
        <w:rPr>
          <w:b/>
          <w:i/>
          <w:sz w:val="88"/>
        </w:rPr>
        <w:t>materials</w:t>
      </w:r>
    </w:p>
    <w:p w:rsidR="009063EC" w:rsidRDefault="009063EC">
      <w:pPr>
        <w:pStyle w:val="BodyText"/>
        <w:rPr>
          <w:b/>
          <w:i/>
          <w:sz w:val="20"/>
        </w:rPr>
      </w:pPr>
    </w:p>
    <w:p w:rsidR="009063EC" w:rsidRDefault="009063EC">
      <w:pPr>
        <w:pStyle w:val="BodyText"/>
        <w:rPr>
          <w:b/>
          <w:i/>
          <w:sz w:val="19"/>
        </w:rPr>
      </w:pPr>
    </w:p>
    <w:p w:rsidR="009063EC" w:rsidRDefault="009063EC">
      <w:pPr>
        <w:spacing w:before="32"/>
        <w:ind w:left="324" w:right="499"/>
        <w:jc w:val="center"/>
        <w:rPr>
          <w:sz w:val="36"/>
        </w:rPr>
      </w:pPr>
      <w:r w:rsidRPr="009063EC">
        <w:pict>
          <v:group id="_x0000_s2097" style="position:absolute;left:0;text-align:left;margin-left:100.95pt;margin-top:26.4pt;width:472.8pt;height:73.75pt;z-index:-251631104;mso-wrap-distance-left:0;mso-wrap-distance-right:0;mso-position-horizontal-relative:page" coordorigin="2019,528" coordsize="9456,1475">
            <v:line id="_x0000_s2101" style="position:absolute" from="2097,1209" to="11396,1209" strokecolor="#497dba"/>
            <v:shape id="_x0000_s2100" style="position:absolute;left:6894;top:528;width:158;height:1361" coordorigin="6895,528" coordsize="158,1361" o:spt="100" adj="0,,0" path="m6903,1746r-4,2l6896,1750r-1,4l6897,1758r76,131l6982,1874r-16,l6966,1847r-56,-97l6908,1747r-5,-1xm6966,1847r,27l6981,1874r,-4l6967,1870r6,-10l6966,1847xm7043,1746r-4,1l7037,1750r-56,96l6981,1874r1,l7050,1758r2,-4l7051,1750r-4,-2l7043,1746xm6973,1860r-6,10l6980,1870r-7,-10xm6981,1846r-8,14l6980,1870r1,l6981,1846xm6981,528r-15,l6966,1847r7,13l6981,1846r,-1318xe" fillcolor="#497dba" stroked="f">
              <v:stroke joinstyle="round"/>
              <v:formulas/>
              <v:path arrowok="t" o:connecttype="segments"/>
            </v:shape>
            <v:shape id="_x0000_s2099" style="position:absolute;left:2018;top:1208;width:157;height:794" coordorigin="2019,1209" coordsize="157,794" o:spt="100" adj="0,,0" path="m2027,1859r-4,2l2020,1863r-1,5l2021,1871r76,131l2106,1988r-16,l2090,1960r-56,-96l2031,1860r-4,-1xm2090,1960r,28l2105,1988r,-4l2091,1984r6,-11l2090,1960xm2167,1859r-4,1l2161,1864r-56,96l2105,1988r1,l2174,1871r2,-3l2174,1863r-3,-2l2167,1859xm2097,1973r-6,11l2104,1984r-7,-11xm2105,1960r-8,13l2104,1984r1,l2105,1960xm2105,1209r-15,l2090,1960r7,13l2105,1960r,-751xe" fillcolor="#497dba" stroked="f">
              <v:stroke joinstyle="round"/>
              <v:formulas/>
              <v:path arrowok="t" o:connecttype="segments"/>
            </v:shape>
            <v:shape id="_x0000_s2098" style="position:absolute;left:11317;top:1208;width:158;height:681" coordorigin="11317,1209" coordsize="158,681" o:spt="100" adj="0,,0" path="m11326,1746r-4,2l11318,1750r-1,4l11319,1758r77,131l11404,1874r-16,l11388,1846r-56,-96l11330,1747r-4,-1xm11388,1846r,28l11403,1874r,-4l11389,1870r7,-11l11388,1846xm11466,1746r-5,1l11459,1750r-56,96l11403,1874r1,l11472,1758r2,-4l11473,1750r-3,-2l11466,1746xm11396,1859r-7,11l11402,1870r-6,-11xm11403,1846r-7,13l11402,1870r1,l11403,1846xm11403,1209r-15,l11388,1846r8,13l11403,1846r,-637xe" fillcolor="#497dba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5A3CE9">
        <w:rPr>
          <w:sz w:val="36"/>
        </w:rPr>
        <w:t>Materials</w:t>
      </w:r>
    </w:p>
    <w:p w:rsidR="009063EC" w:rsidRDefault="005A3CE9">
      <w:pPr>
        <w:tabs>
          <w:tab w:val="left" w:pos="6077"/>
          <w:tab w:val="left" w:pos="10532"/>
        </w:tabs>
        <w:spacing w:line="343" w:lineRule="exact"/>
        <w:ind w:left="1509"/>
        <w:rPr>
          <w:sz w:val="36"/>
        </w:rPr>
      </w:pPr>
      <w:r>
        <w:rPr>
          <w:sz w:val="36"/>
        </w:rPr>
        <w:t>Metals</w:t>
      </w:r>
      <w:r>
        <w:rPr>
          <w:sz w:val="36"/>
        </w:rPr>
        <w:tab/>
      </w:r>
      <w:r>
        <w:rPr>
          <w:sz w:val="36"/>
        </w:rPr>
        <w:t>Metalloids</w:t>
      </w:r>
      <w:r>
        <w:rPr>
          <w:sz w:val="36"/>
        </w:rPr>
        <w:tab/>
        <w:t>Non-metals</w:t>
      </w: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spacing w:before="10"/>
        <w:rPr>
          <w:sz w:val="17"/>
        </w:rPr>
      </w:pPr>
    </w:p>
    <w:p w:rsidR="009063EC" w:rsidRDefault="009063EC">
      <w:pPr>
        <w:rPr>
          <w:sz w:val="17"/>
        </w:rPr>
        <w:sectPr w:rsidR="009063EC">
          <w:headerReference w:type="default" r:id="rId14"/>
          <w:pgSz w:w="14400" w:h="10800" w:orient="landscape"/>
          <w:pgMar w:top="880" w:right="280" w:bottom="280" w:left="40" w:header="0" w:footer="0" w:gutter="0"/>
          <w:cols w:space="720"/>
        </w:sectPr>
      </w:pPr>
    </w:p>
    <w:p w:rsidR="009063EC" w:rsidRDefault="009063EC">
      <w:pPr>
        <w:spacing w:before="33" w:line="249" w:lineRule="auto"/>
        <w:ind w:left="386" w:right="9"/>
        <w:rPr>
          <w:sz w:val="36"/>
        </w:rPr>
      </w:pPr>
      <w:r w:rsidRPr="009063EC">
        <w:lastRenderedPageBreak/>
        <w:pict>
          <v:shape id="_x0000_s2096" style="position:absolute;left:0;text-align:left;margin-left:566.25pt;margin-top:-108.95pt;width:7.85pt;height:50.35pt;z-index:251644416;mso-position-horizontal-relative:page" coordorigin="11325,-2179" coordsize="157,1007" o:spt="100" adj="0,,0" path="m11334,-1320r-4,2l11326,-1316r-1,4l11327,-1307r69,134l11405,-1187r-1,l11389,-1188r2,-28l11340,-1315r-2,-3l11334,-1320xm11391,-1216r-2,28l11404,-1187r,-4l11403,-1191r-13,-1l11397,-1202r-6,-14xm11474,-1312r-5,1l11467,-1307r-61,92l11404,-1187r1,l11479,-1299r3,-4l11481,-1307r-4,-3l11474,-1312xm11397,-1202r-7,10l11403,-1191r-6,-11xm11406,-1215r-9,13l11403,-1191r1,l11406,-1215xm11445,-2179r-54,963l11397,-1202r9,-13l11460,-2178r-15,-1xe" fillcolor="#497dba" stroked="f">
            <v:stroke joinstyle="round"/>
            <v:formulas/>
            <v:path arrowok="t" o:connecttype="segments"/>
            <w10:wrap anchorx="page"/>
          </v:shape>
        </w:pict>
      </w:r>
      <w:r w:rsidRPr="009063EC">
        <w:pict>
          <v:group id="_x0000_s2093" style="position:absolute;left:0;text-align:left;margin-left:316.4pt;margin-top:-53.35pt;width:348.05pt;height:51.45pt;z-index:251645440;mso-position-horizontal-relative:page" coordorigin="6328,-1067" coordsize="6961,1029">
            <v:line id="_x0000_s2095" style="position:absolute" from="6406,-1059" to="13210,-1059" strokecolor="#497dba"/>
            <v:shape id="_x0000_s2094" style="position:absolute;left:6327;top:-1060;width:6961;height:1021" coordorigin="6328,-1059" coordsize="6961,1021" o:spt="100" adj="0,,0" path="m6485,-173r-1,-5l6480,-180r-4,-2l6472,-181r-2,4l6414,-81r,l6414,-1059r-15,l6399,-81r,27l6399,-81r-56,-96l6341,-181r-5,-1l6332,-180r-3,2l6328,-173r2,3l6406,-39r9,-15l6483,-170r2,-3m8186,-173r-1,-5l8181,-180r-4,-2l8173,-181r-2,4l8115,-81r,27l8115,-57r,-24l8115,-1059r-15,l8100,-81r,l8044,-177r-2,-4l8037,-182r-4,2l8030,-178r-1,5l8031,-170r76,131l8116,-54r68,-116l8186,-173t1474,l9659,-178r-4,-2l9652,-182r-5,1l9645,-177r-56,96l9589,-1059r-15,l9574,-81r-56,-96l9516,-181r-5,-1l9508,-180r-4,2l9503,-173r2,3l9581,-39r9,-15l9658,-170r2,-3m11474,-287r-1,-4l11470,-294r-4,-2l11461,-294r-2,3l11403,-195r,-864l11388,-1059r,864l11332,-291r-2,-3l11326,-296r-4,2l11318,-291r-1,4l11319,-283r77,131l11404,-167r68,-116l11474,-287t1815,114l13287,-178r-3,-2l13280,-182r-4,1l13274,-177r-56,96l13218,-1059r-15,l13203,-81r-56,-96l13145,-181r-5,-1l13136,-180r-3,2l13132,-173r2,3l13210,-39r9,-15l13287,-170r2,-3e" fillcolor="#497db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9063EC">
        <w:pict>
          <v:group id="_x0000_s2090" style="position:absolute;left:0;text-align:left;margin-left:32.9pt;margin-top:-98.35pt;width:183.65pt;height:96.4pt;z-index:251646464;mso-position-horizontal-relative:page" coordorigin="658,-1967" coordsize="3673,1928">
            <v:shape id="_x0000_s2092" style="position:absolute;left:736;top:-1967;width:3516;height:794" coordorigin="736,-1967" coordsize="3516,794" o:spt="100" adj="0,,0" path="m2097,-1967r,794m736,-1173r3516,e" filled="f" strokecolor="#497dba">
              <v:stroke joinstyle="round"/>
              <v:formulas/>
              <v:path arrowok="t" o:connecttype="segments"/>
            </v:shape>
            <v:shape id="_x0000_s2091" style="position:absolute;left:657;top:-1173;width:3673;height:1134" coordorigin="658,-1173" coordsize="3673,1134" o:spt="100" adj="0,,0" path="m815,-173r-1,-5l810,-180r-3,-2l802,-181,744,-81r,-1092l729,-1173r,1092l671,-181r-5,-1l663,-180r-4,2l658,-173r78,134l745,-54r70,-119m4330,-173r-1,-5l4325,-180r-3,-2l4317,-181r-2,4l4259,-81r-7,13l4259,-81r,-1092l4244,-1173r,1092l4188,-177r-2,-4l4181,-182r-3,2l4174,-178r-1,5l4175,-170r77,131l4260,-54r68,-116l4330,-173e" fillcolor="#497dba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5A3CE9">
        <w:rPr>
          <w:w w:val="90"/>
          <w:sz w:val="36"/>
        </w:rPr>
        <w:t xml:space="preserve">Ferrous </w:t>
      </w:r>
      <w:r w:rsidR="005A3CE9">
        <w:rPr>
          <w:sz w:val="36"/>
        </w:rPr>
        <w:t>metals</w:t>
      </w:r>
    </w:p>
    <w:p w:rsidR="009063EC" w:rsidRDefault="005A3CE9">
      <w:pPr>
        <w:spacing w:before="33" w:line="249" w:lineRule="auto"/>
        <w:ind w:left="468" w:hanging="82"/>
        <w:rPr>
          <w:sz w:val="36"/>
        </w:rPr>
      </w:pPr>
      <w:r>
        <w:br w:type="column"/>
      </w:r>
      <w:r>
        <w:rPr>
          <w:w w:val="90"/>
          <w:sz w:val="36"/>
        </w:rPr>
        <w:lastRenderedPageBreak/>
        <w:t xml:space="preserve">Non-ferrous </w:t>
      </w:r>
      <w:r>
        <w:rPr>
          <w:sz w:val="36"/>
        </w:rPr>
        <w:t>metals</w:t>
      </w:r>
    </w:p>
    <w:p w:rsidR="009063EC" w:rsidRDefault="005A3CE9">
      <w:pPr>
        <w:tabs>
          <w:tab w:val="left" w:pos="2087"/>
          <w:tab w:val="left" w:pos="3789"/>
          <w:tab w:val="left" w:pos="5717"/>
        </w:tabs>
        <w:spacing w:before="33"/>
        <w:ind w:left="386"/>
        <w:rPr>
          <w:sz w:val="36"/>
        </w:rPr>
      </w:pPr>
      <w:r>
        <w:br w:type="column"/>
      </w:r>
      <w:r>
        <w:rPr>
          <w:w w:val="95"/>
          <w:sz w:val="36"/>
        </w:rPr>
        <w:lastRenderedPageBreak/>
        <w:t>Ceramics</w:t>
      </w:r>
      <w:r>
        <w:rPr>
          <w:w w:val="95"/>
          <w:sz w:val="36"/>
        </w:rPr>
        <w:tab/>
      </w:r>
      <w:r>
        <w:rPr>
          <w:spacing w:val="-3"/>
          <w:w w:val="95"/>
          <w:sz w:val="36"/>
        </w:rPr>
        <w:t>Polymers</w:t>
      </w:r>
      <w:r>
        <w:rPr>
          <w:spacing w:val="-3"/>
          <w:w w:val="95"/>
          <w:sz w:val="36"/>
        </w:rPr>
        <w:tab/>
      </w:r>
      <w:r>
        <w:rPr>
          <w:w w:val="95"/>
          <w:sz w:val="36"/>
        </w:rPr>
        <w:t>Composites</w:t>
      </w:r>
      <w:r>
        <w:rPr>
          <w:w w:val="95"/>
          <w:sz w:val="36"/>
        </w:rPr>
        <w:tab/>
      </w:r>
      <w:r>
        <w:rPr>
          <w:sz w:val="36"/>
        </w:rPr>
        <w:t>Semi</w:t>
      </w:r>
    </w:p>
    <w:p w:rsidR="009063EC" w:rsidRDefault="005A3CE9">
      <w:pPr>
        <w:spacing w:before="18"/>
        <w:jc w:val="right"/>
        <w:rPr>
          <w:sz w:val="36"/>
        </w:rPr>
      </w:pPr>
      <w:r>
        <w:rPr>
          <w:w w:val="90"/>
          <w:sz w:val="36"/>
        </w:rPr>
        <w:t>conductors</w:t>
      </w:r>
    </w:p>
    <w:p w:rsidR="009063EC" w:rsidRDefault="005A3CE9">
      <w:pPr>
        <w:spacing w:before="146"/>
        <w:ind w:left="377"/>
        <w:rPr>
          <w:sz w:val="36"/>
        </w:rPr>
      </w:pPr>
      <w:r>
        <w:br w:type="column"/>
      </w:r>
      <w:r>
        <w:rPr>
          <w:w w:val="95"/>
          <w:sz w:val="36"/>
        </w:rPr>
        <w:lastRenderedPageBreak/>
        <w:t>Others</w:t>
      </w:r>
    </w:p>
    <w:p w:rsidR="009063EC" w:rsidRDefault="009063EC">
      <w:pPr>
        <w:rPr>
          <w:sz w:val="36"/>
        </w:rPr>
        <w:sectPr w:rsidR="009063EC">
          <w:type w:val="continuous"/>
          <w:pgSz w:w="14400" w:h="10800" w:orient="landscape"/>
          <w:pgMar w:top="1000" w:right="280" w:bottom="280" w:left="40" w:header="720" w:footer="720" w:gutter="0"/>
          <w:cols w:num="4" w:space="720" w:equalWidth="0">
            <w:col w:w="1532" w:space="1303"/>
            <w:col w:w="2195" w:space="187"/>
            <w:col w:w="7341" w:space="40"/>
            <w:col w:w="1482"/>
          </w:cols>
        </w:sectPr>
      </w:pPr>
    </w:p>
    <w:p w:rsidR="009063EC" w:rsidRDefault="009063EC">
      <w:pPr>
        <w:pStyle w:val="BodyText"/>
        <w:spacing w:before="7"/>
        <w:rPr>
          <w:sz w:val="6"/>
        </w:rPr>
      </w:pPr>
    </w:p>
    <w:p w:rsidR="009063EC" w:rsidRDefault="009063EC">
      <w:pPr>
        <w:tabs>
          <w:tab w:val="left" w:pos="3792"/>
        </w:tabs>
        <w:ind w:left="16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85" style="width:127.45pt;height:51.05pt;mso-position-horizontal-relative:char;mso-position-vertical-relative:line" coordsize="2549,1021">
            <v:line id="_x0000_s2089" style="position:absolute" from="646,0" to="646,340" strokecolor="#497dba"/>
            <v:line id="_x0000_s2088" style="position:absolute" from="79,340" to="2460,340" strokecolor="#497dba"/>
            <v:shape id="_x0000_s2087" style="position:absolute;left:2390;top:340;width:158;height:568" coordorigin="2391,340" coordsize="158,568" o:spt="100" adj="0,,0" path="m2399,765r-4,2l2392,770r-1,4l2472,907r9,-15l2465,892r-1,-27l2404,766r-5,-1xm2464,865r1,27l2480,892r,-3l2465,889r7,-12l2464,865xm2539,762r-4,2l2479,864r1,28l2465,892r16,l2548,771r-1,-5l2539,762xm2472,877r-7,12l2478,888r-6,-11xm2479,864r-7,13l2478,888r-13,1l2480,889r-1,-25xm2467,340r-15,l2464,865r8,12l2479,864,2467,340xe" fillcolor="#497dba" stroked="f">
              <v:stroke joinstyle="round"/>
              <v:formulas/>
              <v:path arrowok="t" o:connecttype="segments"/>
            </v:shape>
            <v:shape id="_x0000_s2086" style="position:absolute;top:340;width:158;height:681" coordorigin=",340" coordsize="158,681" o:spt="100" adj="0,,0" path="m8,877r-3,2l1,881,,886r2,3l79,1021r8,-15l71,1006r,-28l13,878,8,877xm71,978r,28l86,1006r,-4l72,1002r7,-11l71,978xm149,877r-5,1l86,978r,28l87,1006,157,886r-1,-5l152,879r-3,-2xm79,991r-7,11l85,1002,79,991xm86,978r-7,13l85,1002r1,l86,978xm86,340r-15,l71,978r8,13l86,978r,-638xe" fillcolor="#497dba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5A3CE9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2080" style="width:172.3pt;height:51.55pt;mso-position-horizontal-relative:char;mso-position-vertical-relative:line" coordsize="3446,1031">
            <v:line id="_x0000_s2084" style="position:absolute" from="436,7" to="419,350" strokecolor="#497dba"/>
            <v:line id="_x0000_s2083" style="position:absolute" from="79,350" to="3367,350" strokecolor="#497dba"/>
            <v:shape id="_x0000_s2082" style="position:absolute;top:350;width:158;height:681" coordorigin=",350" coordsize="158,681" o:spt="100" adj="0,,0" path="m8,887r-3,2l1,892,,896r2,4l79,1031r8,-15l71,1016r,-28l15,892r-2,-3l8,887xm71,988r,28l86,1016r,-4l72,1012r7,-11l71,988xm149,887r-5,2l142,892,86,988r,28l87,1016,155,900r2,-4l156,892r-4,-3l149,887xm79,1001r-7,11l85,1012r-6,-11xm86,988r-7,13l85,1012r1,l86,988xm86,350r-15,l71,988r8,13l86,988r,-638xe" fillcolor="#497dba" stroked="f">
              <v:stroke joinstyle="round"/>
              <v:formulas/>
              <v:path arrowok="t" o:connecttype="segments"/>
            </v:shape>
            <v:shape id="_x0000_s2081" style="position:absolute;left:3288;top:350;width:158;height:681" coordorigin="3289,350" coordsize="158,681" o:spt="100" adj="0,,0" path="m3297,887r-4,2l3290,892r-1,4l3291,900r76,131l3376,1016r-16,l3360,988r-56,-96l3302,889r-5,-2xm3360,988r,28l3375,1016r,-4l3361,1012r6,-11l3360,988xm3437,887r-4,2l3431,892r-56,96l3375,1016r1,l3444,900r2,-4l3445,892r-4,-3l3437,887xm3367,1001r-6,11l3374,1012r-7,-11xm3375,989r-8,12l3374,1012r1,l3375,989xm3375,350r-15,l3360,989r7,12l3375,989r,-639xe" fillcolor="#497dba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9063EC" w:rsidRDefault="005A3CE9">
      <w:pPr>
        <w:tabs>
          <w:tab w:val="left" w:pos="2201"/>
          <w:tab w:val="left" w:pos="3449"/>
          <w:tab w:val="left" w:pos="6851"/>
        </w:tabs>
        <w:spacing w:line="194" w:lineRule="auto"/>
        <w:ind w:left="104"/>
        <w:rPr>
          <w:sz w:val="36"/>
        </w:rPr>
      </w:pPr>
      <w:r>
        <w:rPr>
          <w:sz w:val="36"/>
        </w:rPr>
        <w:t>Metals</w:t>
      </w:r>
      <w:r>
        <w:rPr>
          <w:sz w:val="36"/>
        </w:rPr>
        <w:tab/>
        <w:t>Alloys</w:t>
      </w:r>
      <w:r>
        <w:rPr>
          <w:sz w:val="36"/>
        </w:rPr>
        <w:tab/>
        <w:t>Metals</w:t>
      </w:r>
      <w:r>
        <w:rPr>
          <w:sz w:val="36"/>
        </w:rPr>
        <w:tab/>
      </w:r>
      <w:r>
        <w:rPr>
          <w:position w:val="-10"/>
          <w:sz w:val="36"/>
        </w:rPr>
        <w:t>Alloys</w:t>
      </w:r>
    </w:p>
    <w:p w:rsidR="009063EC" w:rsidRDefault="009063EC">
      <w:pPr>
        <w:spacing w:line="194" w:lineRule="auto"/>
        <w:rPr>
          <w:sz w:val="36"/>
        </w:rPr>
        <w:sectPr w:rsidR="009063EC">
          <w:type w:val="continuous"/>
          <w:pgSz w:w="14400" w:h="10800" w:orient="landscape"/>
          <w:pgMar w:top="1000" w:right="280" w:bottom="280" w:left="40" w:header="720" w:footer="720" w:gutter="0"/>
          <w:cols w:space="720"/>
        </w:sectPr>
      </w:pPr>
    </w:p>
    <w:p w:rsidR="009063EC" w:rsidRDefault="009063EC">
      <w:pPr>
        <w:pStyle w:val="BodyText"/>
        <w:spacing w:before="6"/>
        <w:rPr>
          <w:rFonts w:ascii="Times New Roman"/>
          <w:sz w:val="2"/>
        </w:rPr>
      </w:pPr>
    </w:p>
    <w:tbl>
      <w:tblPr>
        <w:tblW w:w="0" w:type="auto"/>
        <w:tblInd w:w="58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45"/>
        <w:gridCol w:w="2171"/>
        <w:gridCol w:w="4456"/>
        <w:gridCol w:w="5386"/>
      </w:tblGrid>
      <w:tr w:rsidR="009063EC">
        <w:trPr>
          <w:trHeight w:val="536"/>
        </w:trPr>
        <w:tc>
          <w:tcPr>
            <w:tcW w:w="1045" w:type="dxa"/>
            <w:tcBorders>
              <w:bottom w:val="single" w:sz="24" w:space="0" w:color="FFFFFF"/>
            </w:tcBorders>
            <w:shd w:val="clear" w:color="auto" w:fill="4AACC5"/>
          </w:tcPr>
          <w:p w:rsidR="009063EC" w:rsidRDefault="005A3CE9">
            <w:pPr>
              <w:pStyle w:val="TableParagraph"/>
              <w:spacing w:before="60"/>
              <w:rPr>
                <w:rFonts w:ascii="Trebuchet MS"/>
                <w:b/>
                <w:sz w:val="36"/>
              </w:rPr>
            </w:pPr>
            <w:r>
              <w:rPr>
                <w:rFonts w:ascii="Trebuchet MS"/>
                <w:b/>
                <w:color w:val="FFFFFF"/>
                <w:sz w:val="36"/>
              </w:rPr>
              <w:t>S.NO</w:t>
            </w:r>
          </w:p>
        </w:tc>
        <w:tc>
          <w:tcPr>
            <w:tcW w:w="2171" w:type="dxa"/>
            <w:tcBorders>
              <w:bottom w:val="single" w:sz="24" w:space="0" w:color="FFFFFF"/>
            </w:tcBorders>
            <w:shd w:val="clear" w:color="auto" w:fill="4AACC5"/>
          </w:tcPr>
          <w:p w:rsidR="009063EC" w:rsidRDefault="005A3CE9">
            <w:pPr>
              <w:pStyle w:val="TableParagraph"/>
              <w:spacing w:before="60"/>
              <w:rPr>
                <w:rFonts w:ascii="Trebuchet MS"/>
                <w:b/>
                <w:sz w:val="36"/>
              </w:rPr>
            </w:pPr>
            <w:r>
              <w:rPr>
                <w:rFonts w:ascii="Trebuchet MS"/>
                <w:b/>
                <w:color w:val="FFFFFF"/>
                <w:sz w:val="36"/>
              </w:rPr>
              <w:t>Property</w:t>
            </w:r>
          </w:p>
        </w:tc>
        <w:tc>
          <w:tcPr>
            <w:tcW w:w="4456" w:type="dxa"/>
            <w:tcBorders>
              <w:bottom w:val="single" w:sz="24" w:space="0" w:color="FFFFFF"/>
            </w:tcBorders>
            <w:shd w:val="clear" w:color="auto" w:fill="4AACC5"/>
          </w:tcPr>
          <w:p w:rsidR="009063EC" w:rsidRDefault="005A3CE9">
            <w:pPr>
              <w:pStyle w:val="TableParagraph"/>
              <w:spacing w:before="60"/>
              <w:rPr>
                <w:rFonts w:ascii="Trebuchet MS"/>
                <w:b/>
                <w:sz w:val="36"/>
              </w:rPr>
            </w:pPr>
            <w:r>
              <w:rPr>
                <w:rFonts w:ascii="Trebuchet MS"/>
                <w:b/>
                <w:color w:val="FFFFFF"/>
                <w:sz w:val="36"/>
              </w:rPr>
              <w:t>Metals</w:t>
            </w:r>
          </w:p>
        </w:tc>
        <w:tc>
          <w:tcPr>
            <w:tcW w:w="5386" w:type="dxa"/>
            <w:tcBorders>
              <w:bottom w:val="single" w:sz="24" w:space="0" w:color="FFFFFF"/>
            </w:tcBorders>
            <w:shd w:val="clear" w:color="auto" w:fill="4AACC5"/>
          </w:tcPr>
          <w:p w:rsidR="009063EC" w:rsidRDefault="005A3CE9">
            <w:pPr>
              <w:pStyle w:val="TableParagraph"/>
              <w:spacing w:before="60"/>
              <w:rPr>
                <w:rFonts w:ascii="Trebuchet MS"/>
                <w:b/>
                <w:sz w:val="36"/>
              </w:rPr>
            </w:pPr>
            <w:r>
              <w:rPr>
                <w:rFonts w:ascii="Trebuchet MS"/>
                <w:b/>
                <w:color w:val="FFFFFF"/>
                <w:sz w:val="36"/>
              </w:rPr>
              <w:t>Non-Metals</w:t>
            </w:r>
          </w:p>
        </w:tc>
      </w:tr>
      <w:tr w:rsidR="009063EC">
        <w:trPr>
          <w:trHeight w:val="968"/>
        </w:trPr>
        <w:tc>
          <w:tcPr>
            <w:tcW w:w="1045" w:type="dxa"/>
            <w:tcBorders>
              <w:top w:val="single" w:sz="24" w:space="0" w:color="FFFFFF"/>
            </w:tcBorders>
            <w:shd w:val="clear" w:color="auto" w:fill="D0E2EA"/>
          </w:tcPr>
          <w:p w:rsidR="009063EC" w:rsidRDefault="005A3CE9">
            <w:pPr>
              <w:pStyle w:val="TableParagraph"/>
              <w:spacing w:before="41"/>
              <w:rPr>
                <w:sz w:val="36"/>
              </w:rPr>
            </w:pPr>
            <w:r>
              <w:rPr>
                <w:sz w:val="36"/>
              </w:rPr>
              <w:t>1.</w:t>
            </w:r>
          </w:p>
        </w:tc>
        <w:tc>
          <w:tcPr>
            <w:tcW w:w="2171" w:type="dxa"/>
            <w:tcBorders>
              <w:top w:val="single" w:sz="24" w:space="0" w:color="FFFFFF"/>
            </w:tcBorders>
            <w:shd w:val="clear" w:color="auto" w:fill="D0E2EA"/>
          </w:tcPr>
          <w:p w:rsidR="009063EC" w:rsidRDefault="005A3CE9">
            <w:pPr>
              <w:pStyle w:val="TableParagraph"/>
              <w:spacing w:before="41"/>
              <w:rPr>
                <w:sz w:val="36"/>
              </w:rPr>
            </w:pPr>
            <w:r>
              <w:rPr>
                <w:sz w:val="36"/>
              </w:rPr>
              <w:t>Lustre</w:t>
            </w:r>
          </w:p>
        </w:tc>
        <w:tc>
          <w:tcPr>
            <w:tcW w:w="4456" w:type="dxa"/>
            <w:tcBorders>
              <w:top w:val="single" w:sz="24" w:space="0" w:color="FFFFFF"/>
            </w:tcBorders>
            <w:shd w:val="clear" w:color="auto" w:fill="D0E2EA"/>
          </w:tcPr>
          <w:p w:rsidR="009063EC" w:rsidRDefault="005A3CE9">
            <w:pPr>
              <w:pStyle w:val="TableParagraph"/>
              <w:spacing w:before="41"/>
              <w:rPr>
                <w:sz w:val="36"/>
              </w:rPr>
            </w:pPr>
            <w:r>
              <w:rPr>
                <w:sz w:val="36"/>
              </w:rPr>
              <w:t>Lustrous</w:t>
            </w:r>
          </w:p>
        </w:tc>
        <w:tc>
          <w:tcPr>
            <w:tcW w:w="5386" w:type="dxa"/>
            <w:tcBorders>
              <w:top w:val="single" w:sz="24" w:space="0" w:color="FFFFFF"/>
            </w:tcBorders>
            <w:shd w:val="clear" w:color="auto" w:fill="D0E2EA"/>
          </w:tcPr>
          <w:p w:rsidR="009063EC" w:rsidRDefault="005A3CE9">
            <w:pPr>
              <w:pStyle w:val="TableParagraph"/>
              <w:spacing w:before="41" w:line="249" w:lineRule="auto"/>
              <w:ind w:right="201"/>
              <w:rPr>
                <w:sz w:val="36"/>
              </w:rPr>
            </w:pPr>
            <w:r>
              <w:rPr>
                <w:w w:val="95"/>
                <w:sz w:val="36"/>
              </w:rPr>
              <w:t>Non</w:t>
            </w:r>
            <w:r>
              <w:rPr>
                <w:spacing w:val="-51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>lustrous.</w:t>
            </w:r>
            <w:r>
              <w:rPr>
                <w:spacing w:val="-54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>Exception</w:t>
            </w:r>
            <w:r>
              <w:rPr>
                <w:spacing w:val="-52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>are</w:t>
            </w:r>
            <w:r>
              <w:rPr>
                <w:spacing w:val="-51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 xml:space="preserve">iodine </w:t>
            </w:r>
            <w:r>
              <w:rPr>
                <w:sz w:val="36"/>
              </w:rPr>
              <w:t>and graphite.</w:t>
            </w:r>
          </w:p>
        </w:tc>
      </w:tr>
      <w:tr w:rsidR="009063EC">
        <w:trPr>
          <w:trHeight w:val="987"/>
        </w:trPr>
        <w:tc>
          <w:tcPr>
            <w:tcW w:w="1045" w:type="dxa"/>
            <w:shd w:val="clear" w:color="auto" w:fill="E9F0F5"/>
          </w:tcPr>
          <w:p w:rsidR="009063EC" w:rsidRDefault="005A3CE9">
            <w:pPr>
              <w:pStyle w:val="TableParagraph"/>
              <w:spacing w:before="61"/>
              <w:rPr>
                <w:sz w:val="36"/>
              </w:rPr>
            </w:pPr>
            <w:r>
              <w:rPr>
                <w:sz w:val="36"/>
              </w:rPr>
              <w:t>2.</w:t>
            </w:r>
          </w:p>
        </w:tc>
        <w:tc>
          <w:tcPr>
            <w:tcW w:w="2171" w:type="dxa"/>
            <w:shd w:val="clear" w:color="auto" w:fill="E9F0F5"/>
          </w:tcPr>
          <w:p w:rsidR="009063EC" w:rsidRDefault="005A3CE9">
            <w:pPr>
              <w:pStyle w:val="TableParagraph"/>
              <w:spacing w:before="61"/>
              <w:rPr>
                <w:sz w:val="36"/>
              </w:rPr>
            </w:pPr>
            <w:r>
              <w:rPr>
                <w:sz w:val="36"/>
              </w:rPr>
              <w:t>Physical</w:t>
            </w:r>
          </w:p>
          <w:p w:rsidR="009063EC" w:rsidRDefault="005A3CE9">
            <w:pPr>
              <w:pStyle w:val="TableParagraph"/>
              <w:spacing w:before="18"/>
              <w:rPr>
                <w:sz w:val="36"/>
              </w:rPr>
            </w:pPr>
            <w:r>
              <w:rPr>
                <w:sz w:val="36"/>
              </w:rPr>
              <w:t>state</w:t>
            </w:r>
          </w:p>
        </w:tc>
        <w:tc>
          <w:tcPr>
            <w:tcW w:w="4456" w:type="dxa"/>
            <w:shd w:val="clear" w:color="auto" w:fill="E9F0F5"/>
          </w:tcPr>
          <w:p w:rsidR="009063EC" w:rsidRDefault="005A3CE9">
            <w:pPr>
              <w:pStyle w:val="TableParagraph"/>
              <w:spacing w:before="61"/>
              <w:rPr>
                <w:sz w:val="36"/>
              </w:rPr>
            </w:pPr>
            <w:r>
              <w:rPr>
                <w:sz w:val="36"/>
              </w:rPr>
              <w:t>Solid</w:t>
            </w:r>
            <w:r>
              <w:rPr>
                <w:spacing w:val="-53"/>
                <w:sz w:val="36"/>
              </w:rPr>
              <w:t xml:space="preserve"> </w:t>
            </w:r>
            <w:r>
              <w:rPr>
                <w:sz w:val="36"/>
              </w:rPr>
              <w:t>at</w:t>
            </w:r>
            <w:r>
              <w:rPr>
                <w:spacing w:val="-54"/>
                <w:sz w:val="36"/>
              </w:rPr>
              <w:t xml:space="preserve"> </w:t>
            </w:r>
            <w:r>
              <w:rPr>
                <w:sz w:val="36"/>
              </w:rPr>
              <w:t>room</w:t>
            </w:r>
            <w:r>
              <w:rPr>
                <w:spacing w:val="-53"/>
                <w:sz w:val="36"/>
              </w:rPr>
              <w:t xml:space="preserve"> </w:t>
            </w:r>
            <w:r>
              <w:rPr>
                <w:sz w:val="36"/>
              </w:rPr>
              <w:t>temperature.</w:t>
            </w:r>
          </w:p>
          <w:p w:rsidR="009063EC" w:rsidRDefault="005A3CE9">
            <w:pPr>
              <w:pStyle w:val="TableParagraph"/>
              <w:spacing w:before="18"/>
              <w:rPr>
                <w:sz w:val="36"/>
              </w:rPr>
            </w:pPr>
            <w:r>
              <w:rPr>
                <w:sz w:val="36"/>
              </w:rPr>
              <w:t>Exception is</w:t>
            </w:r>
            <w:r>
              <w:rPr>
                <w:spacing w:val="-70"/>
                <w:sz w:val="36"/>
              </w:rPr>
              <w:t xml:space="preserve"> </w:t>
            </w:r>
            <w:r>
              <w:rPr>
                <w:spacing w:val="-5"/>
                <w:sz w:val="36"/>
              </w:rPr>
              <w:t>mercury.</w:t>
            </w:r>
          </w:p>
        </w:tc>
        <w:tc>
          <w:tcPr>
            <w:tcW w:w="5386" w:type="dxa"/>
            <w:shd w:val="clear" w:color="auto" w:fill="E9F0F5"/>
          </w:tcPr>
          <w:p w:rsidR="009063EC" w:rsidRDefault="005A3CE9">
            <w:pPr>
              <w:pStyle w:val="TableParagraph"/>
              <w:spacing w:before="61"/>
              <w:rPr>
                <w:sz w:val="36"/>
              </w:rPr>
            </w:pPr>
            <w:r>
              <w:rPr>
                <w:sz w:val="36"/>
              </w:rPr>
              <w:t>Solid, liquid or gas at room</w:t>
            </w:r>
          </w:p>
          <w:p w:rsidR="009063EC" w:rsidRDefault="005A3CE9">
            <w:pPr>
              <w:pStyle w:val="TableParagraph"/>
              <w:spacing w:before="18"/>
              <w:rPr>
                <w:sz w:val="36"/>
              </w:rPr>
            </w:pPr>
            <w:r>
              <w:rPr>
                <w:sz w:val="36"/>
              </w:rPr>
              <w:t>temperature.</w:t>
            </w:r>
          </w:p>
        </w:tc>
      </w:tr>
      <w:tr w:rsidR="009063EC">
        <w:trPr>
          <w:trHeight w:val="988"/>
        </w:trPr>
        <w:tc>
          <w:tcPr>
            <w:tcW w:w="1045" w:type="dxa"/>
            <w:shd w:val="clear" w:color="auto" w:fill="D0E2EA"/>
          </w:tcPr>
          <w:p w:rsidR="009063EC" w:rsidRDefault="005A3CE9">
            <w:pPr>
              <w:pStyle w:val="TableParagraph"/>
              <w:spacing w:before="61"/>
              <w:rPr>
                <w:sz w:val="36"/>
              </w:rPr>
            </w:pPr>
            <w:r>
              <w:rPr>
                <w:sz w:val="36"/>
              </w:rPr>
              <w:t>3.</w:t>
            </w:r>
          </w:p>
        </w:tc>
        <w:tc>
          <w:tcPr>
            <w:tcW w:w="2171" w:type="dxa"/>
            <w:shd w:val="clear" w:color="auto" w:fill="D0E2EA"/>
          </w:tcPr>
          <w:p w:rsidR="009063EC" w:rsidRDefault="005A3CE9">
            <w:pPr>
              <w:pStyle w:val="TableParagraph"/>
              <w:spacing w:before="61"/>
              <w:rPr>
                <w:sz w:val="36"/>
              </w:rPr>
            </w:pPr>
            <w:r>
              <w:rPr>
                <w:sz w:val="36"/>
              </w:rPr>
              <w:t>Density</w:t>
            </w:r>
          </w:p>
        </w:tc>
        <w:tc>
          <w:tcPr>
            <w:tcW w:w="4456" w:type="dxa"/>
            <w:shd w:val="clear" w:color="auto" w:fill="D0E2EA"/>
          </w:tcPr>
          <w:p w:rsidR="009063EC" w:rsidRDefault="005A3CE9">
            <w:pPr>
              <w:pStyle w:val="TableParagraph"/>
              <w:spacing w:before="61" w:line="249" w:lineRule="auto"/>
              <w:rPr>
                <w:sz w:val="36"/>
              </w:rPr>
            </w:pPr>
            <w:r>
              <w:rPr>
                <w:w w:val="90"/>
                <w:sz w:val="36"/>
              </w:rPr>
              <w:t xml:space="preserve">Higher densities. Exception </w:t>
            </w:r>
            <w:r>
              <w:rPr>
                <w:sz w:val="36"/>
              </w:rPr>
              <w:t>alkali metals like lithium.</w:t>
            </w:r>
          </w:p>
        </w:tc>
        <w:tc>
          <w:tcPr>
            <w:tcW w:w="5386" w:type="dxa"/>
            <w:shd w:val="clear" w:color="auto" w:fill="D0E2EA"/>
          </w:tcPr>
          <w:p w:rsidR="009063EC" w:rsidRDefault="005A3CE9">
            <w:pPr>
              <w:pStyle w:val="TableParagraph"/>
              <w:spacing w:before="61" w:line="249" w:lineRule="auto"/>
              <w:ind w:right="1023"/>
              <w:rPr>
                <w:sz w:val="36"/>
              </w:rPr>
            </w:pPr>
            <w:r>
              <w:rPr>
                <w:w w:val="90"/>
                <w:sz w:val="36"/>
              </w:rPr>
              <w:t xml:space="preserve">Lower densities. Exception is </w:t>
            </w:r>
            <w:r>
              <w:rPr>
                <w:sz w:val="36"/>
              </w:rPr>
              <w:t>iodine.</w:t>
            </w:r>
          </w:p>
        </w:tc>
      </w:tr>
      <w:tr w:rsidR="009063EC">
        <w:trPr>
          <w:trHeight w:val="1420"/>
        </w:trPr>
        <w:tc>
          <w:tcPr>
            <w:tcW w:w="1045" w:type="dxa"/>
            <w:shd w:val="clear" w:color="auto" w:fill="E9F0F5"/>
          </w:tcPr>
          <w:p w:rsidR="009063EC" w:rsidRDefault="005A3CE9">
            <w:pPr>
              <w:pStyle w:val="TableParagraph"/>
              <w:spacing w:before="61"/>
              <w:rPr>
                <w:sz w:val="36"/>
              </w:rPr>
            </w:pPr>
            <w:r>
              <w:rPr>
                <w:sz w:val="36"/>
              </w:rPr>
              <w:t>4.</w:t>
            </w:r>
          </w:p>
        </w:tc>
        <w:tc>
          <w:tcPr>
            <w:tcW w:w="2171" w:type="dxa"/>
            <w:shd w:val="clear" w:color="auto" w:fill="E9F0F5"/>
          </w:tcPr>
          <w:p w:rsidR="009063EC" w:rsidRDefault="005A3CE9">
            <w:pPr>
              <w:pStyle w:val="TableParagraph"/>
              <w:spacing w:before="61"/>
              <w:rPr>
                <w:sz w:val="36"/>
              </w:rPr>
            </w:pPr>
            <w:r>
              <w:rPr>
                <w:sz w:val="36"/>
              </w:rPr>
              <w:t>Hardness</w:t>
            </w:r>
          </w:p>
        </w:tc>
        <w:tc>
          <w:tcPr>
            <w:tcW w:w="4456" w:type="dxa"/>
            <w:shd w:val="clear" w:color="auto" w:fill="E9F0F5"/>
          </w:tcPr>
          <w:p w:rsidR="009063EC" w:rsidRDefault="005A3CE9">
            <w:pPr>
              <w:pStyle w:val="TableParagraph"/>
              <w:spacing w:before="61" w:line="249" w:lineRule="auto"/>
              <w:ind w:right="219"/>
              <w:rPr>
                <w:sz w:val="36"/>
              </w:rPr>
            </w:pPr>
            <w:r>
              <w:rPr>
                <w:w w:val="90"/>
                <w:sz w:val="36"/>
              </w:rPr>
              <w:t xml:space="preserve">Generally hard. Exception is </w:t>
            </w:r>
            <w:r>
              <w:rPr>
                <w:sz w:val="36"/>
              </w:rPr>
              <w:t>lead.</w:t>
            </w:r>
          </w:p>
        </w:tc>
        <w:tc>
          <w:tcPr>
            <w:tcW w:w="5386" w:type="dxa"/>
            <w:shd w:val="clear" w:color="auto" w:fill="E9F0F5"/>
          </w:tcPr>
          <w:p w:rsidR="009063EC" w:rsidRDefault="005A3CE9">
            <w:pPr>
              <w:pStyle w:val="TableParagraph"/>
              <w:spacing w:before="61" w:line="249" w:lineRule="auto"/>
              <w:ind w:right="309"/>
              <w:jc w:val="both"/>
              <w:rPr>
                <w:sz w:val="36"/>
              </w:rPr>
            </w:pPr>
            <w:r>
              <w:rPr>
                <w:w w:val="95"/>
                <w:sz w:val="36"/>
              </w:rPr>
              <w:t>Hardness</w:t>
            </w:r>
            <w:r>
              <w:rPr>
                <w:spacing w:val="-36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>varies</w:t>
            </w:r>
            <w:r>
              <w:rPr>
                <w:spacing w:val="-34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>from</w:t>
            </w:r>
            <w:r>
              <w:rPr>
                <w:spacing w:val="-37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>soft</w:t>
            </w:r>
            <w:r>
              <w:rPr>
                <w:spacing w:val="-35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>to</w:t>
            </w:r>
            <w:r>
              <w:rPr>
                <w:spacing w:val="-35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>very hard.</w:t>
            </w:r>
            <w:r>
              <w:rPr>
                <w:spacing w:val="-50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>Exception</w:t>
            </w:r>
            <w:r>
              <w:rPr>
                <w:spacing w:val="-48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>is</w:t>
            </w:r>
            <w:r>
              <w:rPr>
                <w:spacing w:val="-49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>diamond</w:t>
            </w:r>
            <w:r>
              <w:rPr>
                <w:spacing w:val="-46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 xml:space="preserve">which </w:t>
            </w:r>
            <w:r>
              <w:rPr>
                <w:sz w:val="36"/>
              </w:rPr>
              <w:t>is</w:t>
            </w:r>
            <w:r>
              <w:rPr>
                <w:spacing w:val="-23"/>
                <w:sz w:val="36"/>
              </w:rPr>
              <w:t xml:space="preserve"> </w:t>
            </w:r>
            <w:r>
              <w:rPr>
                <w:sz w:val="36"/>
              </w:rPr>
              <w:t>hardest.</w:t>
            </w:r>
          </w:p>
        </w:tc>
      </w:tr>
      <w:tr w:rsidR="009063EC">
        <w:trPr>
          <w:trHeight w:val="1420"/>
        </w:trPr>
        <w:tc>
          <w:tcPr>
            <w:tcW w:w="1045" w:type="dxa"/>
            <w:shd w:val="clear" w:color="auto" w:fill="D0E2EA"/>
          </w:tcPr>
          <w:p w:rsidR="009063EC" w:rsidRDefault="005A3CE9"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5.</w:t>
            </w:r>
          </w:p>
        </w:tc>
        <w:tc>
          <w:tcPr>
            <w:tcW w:w="2171" w:type="dxa"/>
            <w:shd w:val="clear" w:color="auto" w:fill="D0E2EA"/>
          </w:tcPr>
          <w:p w:rsidR="009063EC" w:rsidRDefault="005A3CE9">
            <w:pPr>
              <w:pStyle w:val="TableParagraph"/>
              <w:spacing w:line="249" w:lineRule="auto"/>
              <w:ind w:right="180"/>
              <w:rPr>
                <w:sz w:val="36"/>
              </w:rPr>
            </w:pPr>
            <w:r>
              <w:rPr>
                <w:w w:val="95"/>
                <w:sz w:val="36"/>
              </w:rPr>
              <w:t>Malleability and ductility</w:t>
            </w:r>
          </w:p>
        </w:tc>
        <w:tc>
          <w:tcPr>
            <w:tcW w:w="4456" w:type="dxa"/>
            <w:shd w:val="clear" w:color="auto" w:fill="D0E2EA"/>
          </w:tcPr>
          <w:p w:rsidR="009063EC" w:rsidRDefault="005A3CE9">
            <w:pPr>
              <w:pStyle w:val="TableParagraph"/>
              <w:spacing w:line="249" w:lineRule="auto"/>
              <w:rPr>
                <w:sz w:val="36"/>
              </w:rPr>
            </w:pPr>
            <w:r>
              <w:rPr>
                <w:w w:val="90"/>
                <w:sz w:val="36"/>
              </w:rPr>
              <w:t xml:space="preserve">Generally malleable and </w:t>
            </w:r>
            <w:r>
              <w:rPr>
                <w:sz w:val="36"/>
              </w:rPr>
              <w:t>ductile. Exception is bismuth is</w:t>
            </w:r>
            <w:r>
              <w:rPr>
                <w:spacing w:val="-53"/>
                <w:sz w:val="36"/>
              </w:rPr>
              <w:t xml:space="preserve"> </w:t>
            </w:r>
            <w:r>
              <w:rPr>
                <w:sz w:val="36"/>
              </w:rPr>
              <w:t>brittle.</w:t>
            </w:r>
          </w:p>
        </w:tc>
        <w:tc>
          <w:tcPr>
            <w:tcW w:w="5386" w:type="dxa"/>
            <w:shd w:val="clear" w:color="auto" w:fill="D0E2EA"/>
          </w:tcPr>
          <w:p w:rsidR="009063EC" w:rsidRDefault="005A3CE9"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Generally brittle.</w:t>
            </w:r>
          </w:p>
        </w:tc>
      </w:tr>
      <w:tr w:rsidR="009063EC">
        <w:trPr>
          <w:trHeight w:val="556"/>
        </w:trPr>
        <w:tc>
          <w:tcPr>
            <w:tcW w:w="1045" w:type="dxa"/>
            <w:shd w:val="clear" w:color="auto" w:fill="E9F0F5"/>
          </w:tcPr>
          <w:p w:rsidR="009063EC" w:rsidRDefault="005A3CE9"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6.</w:t>
            </w:r>
          </w:p>
        </w:tc>
        <w:tc>
          <w:tcPr>
            <w:tcW w:w="2171" w:type="dxa"/>
            <w:shd w:val="clear" w:color="auto" w:fill="E9F0F5"/>
          </w:tcPr>
          <w:p w:rsidR="009063EC" w:rsidRDefault="005A3CE9"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Strength</w:t>
            </w:r>
          </w:p>
        </w:tc>
        <w:tc>
          <w:tcPr>
            <w:tcW w:w="4456" w:type="dxa"/>
            <w:shd w:val="clear" w:color="auto" w:fill="E9F0F5"/>
          </w:tcPr>
          <w:p w:rsidR="009063EC" w:rsidRDefault="005A3CE9"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Generally stronger.</w:t>
            </w:r>
          </w:p>
        </w:tc>
        <w:tc>
          <w:tcPr>
            <w:tcW w:w="5386" w:type="dxa"/>
            <w:shd w:val="clear" w:color="auto" w:fill="E9F0F5"/>
          </w:tcPr>
          <w:p w:rsidR="009063EC" w:rsidRDefault="005A3CE9">
            <w:pPr>
              <w:pStyle w:val="TableParagraph"/>
              <w:rPr>
                <w:sz w:val="36"/>
              </w:rPr>
            </w:pPr>
            <w:r>
              <w:rPr>
                <w:spacing w:val="-3"/>
                <w:sz w:val="36"/>
              </w:rPr>
              <w:t xml:space="preserve">Have </w:t>
            </w:r>
            <w:r>
              <w:rPr>
                <w:sz w:val="36"/>
              </w:rPr>
              <w:t>lesser</w:t>
            </w:r>
            <w:r>
              <w:rPr>
                <w:spacing w:val="-59"/>
                <w:sz w:val="36"/>
              </w:rPr>
              <w:t xml:space="preserve"> </w:t>
            </w:r>
            <w:r>
              <w:rPr>
                <w:sz w:val="36"/>
              </w:rPr>
              <w:t>strength.</w:t>
            </w:r>
          </w:p>
        </w:tc>
      </w:tr>
      <w:tr w:rsidR="009063EC">
        <w:trPr>
          <w:trHeight w:val="988"/>
        </w:trPr>
        <w:tc>
          <w:tcPr>
            <w:tcW w:w="1045" w:type="dxa"/>
            <w:shd w:val="clear" w:color="auto" w:fill="D0E2EA"/>
          </w:tcPr>
          <w:p w:rsidR="009063EC" w:rsidRDefault="005A3CE9"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7.</w:t>
            </w:r>
          </w:p>
        </w:tc>
        <w:tc>
          <w:tcPr>
            <w:tcW w:w="2171" w:type="dxa"/>
            <w:shd w:val="clear" w:color="auto" w:fill="D0E2EA"/>
          </w:tcPr>
          <w:p w:rsidR="009063EC" w:rsidRDefault="005A3CE9">
            <w:pPr>
              <w:pStyle w:val="TableParagraph"/>
              <w:rPr>
                <w:sz w:val="36"/>
              </w:rPr>
            </w:pPr>
            <w:r>
              <w:rPr>
                <w:w w:val="95"/>
                <w:sz w:val="36"/>
              </w:rPr>
              <w:t>Conductivity</w:t>
            </w:r>
          </w:p>
        </w:tc>
        <w:tc>
          <w:tcPr>
            <w:tcW w:w="4456" w:type="dxa"/>
            <w:shd w:val="clear" w:color="auto" w:fill="D0E2EA"/>
          </w:tcPr>
          <w:p w:rsidR="009063EC" w:rsidRDefault="005A3CE9">
            <w:pPr>
              <w:pStyle w:val="TableParagraph"/>
              <w:spacing w:line="249" w:lineRule="auto"/>
              <w:ind w:right="755"/>
              <w:rPr>
                <w:sz w:val="36"/>
              </w:rPr>
            </w:pPr>
            <w:r>
              <w:rPr>
                <w:w w:val="90"/>
                <w:sz w:val="36"/>
              </w:rPr>
              <w:t>Possess</w:t>
            </w:r>
            <w:r>
              <w:rPr>
                <w:spacing w:val="-62"/>
                <w:w w:val="90"/>
                <w:sz w:val="36"/>
              </w:rPr>
              <w:t xml:space="preserve"> </w:t>
            </w:r>
            <w:r>
              <w:rPr>
                <w:w w:val="90"/>
                <w:sz w:val="36"/>
              </w:rPr>
              <w:t>good.</w:t>
            </w:r>
            <w:r>
              <w:rPr>
                <w:spacing w:val="-60"/>
                <w:w w:val="90"/>
                <w:sz w:val="36"/>
              </w:rPr>
              <w:t xml:space="preserve"> </w:t>
            </w:r>
            <w:r>
              <w:rPr>
                <w:w w:val="90"/>
                <w:sz w:val="36"/>
              </w:rPr>
              <w:t xml:space="preserve">Exception </w:t>
            </w:r>
            <w:r>
              <w:rPr>
                <w:sz w:val="36"/>
              </w:rPr>
              <w:t>lead and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bismuth.</w:t>
            </w:r>
          </w:p>
        </w:tc>
        <w:tc>
          <w:tcPr>
            <w:tcW w:w="5386" w:type="dxa"/>
            <w:shd w:val="clear" w:color="auto" w:fill="D0E2EA"/>
          </w:tcPr>
          <w:p w:rsidR="009063EC" w:rsidRDefault="005A3CE9">
            <w:pPr>
              <w:pStyle w:val="TableParagraph"/>
              <w:spacing w:line="249" w:lineRule="auto"/>
              <w:ind w:right="1347"/>
              <w:rPr>
                <w:sz w:val="36"/>
              </w:rPr>
            </w:pPr>
            <w:r>
              <w:rPr>
                <w:w w:val="90"/>
                <w:sz w:val="36"/>
              </w:rPr>
              <w:t xml:space="preserve">Bad conductors. Exception </w:t>
            </w:r>
            <w:r>
              <w:rPr>
                <w:sz w:val="36"/>
              </w:rPr>
              <w:t>graphite.</w:t>
            </w:r>
          </w:p>
        </w:tc>
      </w:tr>
    </w:tbl>
    <w:p w:rsidR="009063EC" w:rsidRDefault="009063EC">
      <w:pPr>
        <w:spacing w:line="249" w:lineRule="auto"/>
        <w:rPr>
          <w:sz w:val="36"/>
        </w:rPr>
        <w:sectPr w:rsidR="009063EC">
          <w:headerReference w:type="default" r:id="rId15"/>
          <w:pgSz w:w="14400" w:h="10800" w:orient="landscape"/>
          <w:pgMar w:top="2360" w:right="280" w:bottom="0" w:left="40" w:header="439" w:footer="0" w:gutter="0"/>
          <w:cols w:space="720"/>
        </w:sectPr>
      </w:pPr>
    </w:p>
    <w:p w:rsidR="009063EC" w:rsidRDefault="009063EC">
      <w:pPr>
        <w:pStyle w:val="BodyText"/>
        <w:rPr>
          <w:rFonts w:ascii="Times New Roman"/>
          <w:sz w:val="20"/>
        </w:rPr>
      </w:pPr>
    </w:p>
    <w:p w:rsidR="009063EC" w:rsidRDefault="009063EC">
      <w:pPr>
        <w:pStyle w:val="BodyText"/>
        <w:spacing w:before="1"/>
        <w:rPr>
          <w:rFonts w:ascii="Times New Roman"/>
          <w:sz w:val="25"/>
        </w:rPr>
      </w:pPr>
    </w:p>
    <w:tbl>
      <w:tblPr>
        <w:tblW w:w="0" w:type="auto"/>
        <w:tblInd w:w="6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64"/>
        <w:gridCol w:w="1815"/>
        <w:gridCol w:w="4763"/>
        <w:gridCol w:w="5119"/>
      </w:tblGrid>
      <w:tr w:rsidR="009063EC">
        <w:trPr>
          <w:trHeight w:val="1558"/>
        </w:trPr>
        <w:tc>
          <w:tcPr>
            <w:tcW w:w="1264" w:type="dxa"/>
            <w:tcBorders>
              <w:bottom w:val="single" w:sz="24" w:space="0" w:color="FFFFFF"/>
            </w:tcBorders>
            <w:shd w:val="clear" w:color="auto" w:fill="4AACC5"/>
          </w:tcPr>
          <w:p w:rsidR="009063EC" w:rsidRDefault="005A3CE9">
            <w:pPr>
              <w:pStyle w:val="TableParagraph"/>
              <w:spacing w:before="61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FFFFFF"/>
                <w:w w:val="95"/>
                <w:sz w:val="40"/>
              </w:rPr>
              <w:t>S.</w:t>
            </w:r>
          </w:p>
          <w:p w:rsidR="009063EC" w:rsidRDefault="005A3CE9">
            <w:pPr>
              <w:pStyle w:val="TableParagraph"/>
              <w:spacing w:before="16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FFFFFF"/>
                <w:sz w:val="40"/>
              </w:rPr>
              <w:t>NO.</w:t>
            </w:r>
          </w:p>
        </w:tc>
        <w:tc>
          <w:tcPr>
            <w:tcW w:w="1815" w:type="dxa"/>
            <w:tcBorders>
              <w:bottom w:val="single" w:sz="24" w:space="0" w:color="FFFFFF"/>
            </w:tcBorders>
            <w:shd w:val="clear" w:color="auto" w:fill="4AACC5"/>
          </w:tcPr>
          <w:p w:rsidR="009063EC" w:rsidRDefault="005A3CE9">
            <w:pPr>
              <w:pStyle w:val="TableParagraph"/>
              <w:spacing w:before="61"/>
              <w:ind w:left="143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FFFFFF"/>
                <w:w w:val="95"/>
                <w:sz w:val="40"/>
              </w:rPr>
              <w:t>Property</w:t>
            </w:r>
          </w:p>
        </w:tc>
        <w:tc>
          <w:tcPr>
            <w:tcW w:w="4763" w:type="dxa"/>
            <w:tcBorders>
              <w:bottom w:val="single" w:sz="24" w:space="0" w:color="FFFFFF"/>
            </w:tcBorders>
            <w:shd w:val="clear" w:color="auto" w:fill="4AACC5"/>
          </w:tcPr>
          <w:p w:rsidR="009063EC" w:rsidRDefault="005A3CE9">
            <w:pPr>
              <w:pStyle w:val="TableParagraph"/>
              <w:spacing w:before="61"/>
              <w:ind w:left="143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FFFFFF"/>
                <w:sz w:val="40"/>
              </w:rPr>
              <w:t>Metals</w:t>
            </w:r>
          </w:p>
        </w:tc>
        <w:tc>
          <w:tcPr>
            <w:tcW w:w="5119" w:type="dxa"/>
            <w:tcBorders>
              <w:bottom w:val="single" w:sz="24" w:space="0" w:color="FFFFFF"/>
            </w:tcBorders>
            <w:shd w:val="clear" w:color="auto" w:fill="4AACC5"/>
          </w:tcPr>
          <w:p w:rsidR="009063EC" w:rsidRDefault="005A3CE9">
            <w:pPr>
              <w:pStyle w:val="TableParagraph"/>
              <w:spacing w:before="61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FFFFFF"/>
                <w:sz w:val="40"/>
              </w:rPr>
              <w:t>Non-metals</w:t>
            </w:r>
          </w:p>
        </w:tc>
      </w:tr>
      <w:tr w:rsidR="009063EC">
        <w:trPr>
          <w:trHeight w:val="1770"/>
        </w:trPr>
        <w:tc>
          <w:tcPr>
            <w:tcW w:w="1264" w:type="dxa"/>
            <w:tcBorders>
              <w:top w:val="single" w:sz="24" w:space="0" w:color="FFFFFF"/>
            </w:tcBorders>
            <w:shd w:val="clear" w:color="auto" w:fill="D0E2EA"/>
          </w:tcPr>
          <w:p w:rsidR="009063EC" w:rsidRDefault="005A3CE9">
            <w:pPr>
              <w:pStyle w:val="TableParagraph"/>
              <w:spacing w:before="42"/>
              <w:rPr>
                <w:sz w:val="40"/>
              </w:rPr>
            </w:pPr>
            <w:r>
              <w:rPr>
                <w:sz w:val="40"/>
              </w:rPr>
              <w:t>8.</w:t>
            </w:r>
          </w:p>
        </w:tc>
        <w:tc>
          <w:tcPr>
            <w:tcW w:w="1815" w:type="dxa"/>
            <w:tcBorders>
              <w:top w:val="single" w:sz="24" w:space="0" w:color="FFFFFF"/>
            </w:tcBorders>
            <w:shd w:val="clear" w:color="auto" w:fill="D0E2EA"/>
          </w:tcPr>
          <w:p w:rsidR="009063EC" w:rsidRDefault="005A3CE9">
            <w:pPr>
              <w:pStyle w:val="TableParagraph"/>
              <w:spacing w:before="42"/>
              <w:ind w:left="143"/>
              <w:rPr>
                <w:sz w:val="40"/>
              </w:rPr>
            </w:pPr>
            <w:r>
              <w:rPr>
                <w:sz w:val="40"/>
              </w:rPr>
              <w:t>Nature</w:t>
            </w:r>
          </w:p>
          <w:p w:rsidR="009063EC" w:rsidRDefault="005A3CE9">
            <w:pPr>
              <w:pStyle w:val="TableParagraph"/>
              <w:spacing w:before="20"/>
              <w:ind w:left="143"/>
              <w:rPr>
                <w:sz w:val="40"/>
              </w:rPr>
            </w:pPr>
            <w:r>
              <w:rPr>
                <w:sz w:val="40"/>
              </w:rPr>
              <w:t>of</w:t>
            </w:r>
            <w:r>
              <w:rPr>
                <w:spacing w:val="-57"/>
                <w:sz w:val="40"/>
              </w:rPr>
              <w:t xml:space="preserve"> </w:t>
            </w:r>
            <w:r>
              <w:rPr>
                <w:spacing w:val="-3"/>
                <w:sz w:val="40"/>
              </w:rPr>
              <w:t>oxides</w:t>
            </w:r>
          </w:p>
        </w:tc>
        <w:tc>
          <w:tcPr>
            <w:tcW w:w="4763" w:type="dxa"/>
            <w:tcBorders>
              <w:top w:val="single" w:sz="24" w:space="0" w:color="FFFFFF"/>
            </w:tcBorders>
            <w:shd w:val="clear" w:color="auto" w:fill="D0E2EA"/>
          </w:tcPr>
          <w:p w:rsidR="009063EC" w:rsidRDefault="005A3CE9">
            <w:pPr>
              <w:pStyle w:val="TableParagraph"/>
              <w:spacing w:before="42"/>
              <w:ind w:left="143"/>
              <w:rPr>
                <w:sz w:val="40"/>
              </w:rPr>
            </w:pPr>
            <w:r>
              <w:rPr>
                <w:w w:val="95"/>
                <w:sz w:val="40"/>
              </w:rPr>
              <w:t>Basic</w:t>
            </w:r>
          </w:p>
        </w:tc>
        <w:tc>
          <w:tcPr>
            <w:tcW w:w="5119" w:type="dxa"/>
            <w:tcBorders>
              <w:top w:val="single" w:sz="24" w:space="0" w:color="FFFFFF"/>
            </w:tcBorders>
            <w:shd w:val="clear" w:color="auto" w:fill="D0E2EA"/>
          </w:tcPr>
          <w:p w:rsidR="009063EC" w:rsidRDefault="005A3CE9">
            <w:pPr>
              <w:pStyle w:val="TableParagraph"/>
              <w:spacing w:before="42"/>
              <w:rPr>
                <w:sz w:val="40"/>
              </w:rPr>
            </w:pPr>
            <w:r>
              <w:rPr>
                <w:sz w:val="40"/>
              </w:rPr>
              <w:t>Acidic</w:t>
            </w:r>
          </w:p>
        </w:tc>
      </w:tr>
      <w:tr w:rsidR="009063EC">
        <w:trPr>
          <w:trHeight w:val="1790"/>
        </w:trPr>
        <w:tc>
          <w:tcPr>
            <w:tcW w:w="1264" w:type="dxa"/>
            <w:shd w:val="clear" w:color="auto" w:fill="E9F0F5"/>
          </w:tcPr>
          <w:p w:rsidR="009063EC" w:rsidRDefault="005A3CE9">
            <w:pPr>
              <w:pStyle w:val="TableParagraph"/>
              <w:rPr>
                <w:sz w:val="40"/>
              </w:rPr>
            </w:pPr>
            <w:r>
              <w:rPr>
                <w:sz w:val="40"/>
              </w:rPr>
              <w:t>9.</w:t>
            </w:r>
          </w:p>
        </w:tc>
        <w:tc>
          <w:tcPr>
            <w:tcW w:w="1815" w:type="dxa"/>
            <w:shd w:val="clear" w:color="auto" w:fill="E9F0F5"/>
          </w:tcPr>
          <w:p w:rsidR="009063EC" w:rsidRDefault="005A3CE9">
            <w:pPr>
              <w:pStyle w:val="TableParagraph"/>
              <w:spacing w:line="249" w:lineRule="auto"/>
              <w:ind w:left="143" w:right="114"/>
              <w:rPr>
                <w:sz w:val="40"/>
              </w:rPr>
            </w:pPr>
            <w:r>
              <w:rPr>
                <w:w w:val="95"/>
                <w:sz w:val="40"/>
              </w:rPr>
              <w:t xml:space="preserve">Formatio </w:t>
            </w:r>
            <w:r>
              <w:rPr>
                <w:sz w:val="40"/>
              </w:rPr>
              <w:t>n of bond</w:t>
            </w:r>
          </w:p>
        </w:tc>
        <w:tc>
          <w:tcPr>
            <w:tcW w:w="4763" w:type="dxa"/>
            <w:shd w:val="clear" w:color="auto" w:fill="E9F0F5"/>
          </w:tcPr>
          <w:p w:rsidR="009063EC" w:rsidRDefault="005A3CE9">
            <w:pPr>
              <w:pStyle w:val="TableParagraph"/>
              <w:ind w:left="143"/>
              <w:rPr>
                <w:sz w:val="40"/>
              </w:rPr>
            </w:pPr>
            <w:r>
              <w:rPr>
                <w:sz w:val="40"/>
              </w:rPr>
              <w:t>Metallic bond.</w:t>
            </w:r>
          </w:p>
        </w:tc>
        <w:tc>
          <w:tcPr>
            <w:tcW w:w="5119" w:type="dxa"/>
            <w:shd w:val="clear" w:color="auto" w:fill="E9F0F5"/>
          </w:tcPr>
          <w:p w:rsidR="009063EC" w:rsidRDefault="005A3CE9">
            <w:pPr>
              <w:pStyle w:val="TableParagraph"/>
              <w:rPr>
                <w:sz w:val="40"/>
              </w:rPr>
            </w:pPr>
            <w:r>
              <w:rPr>
                <w:sz w:val="40"/>
              </w:rPr>
              <w:t>Ionic or covalent bond.</w:t>
            </w:r>
          </w:p>
        </w:tc>
      </w:tr>
      <w:tr w:rsidR="009063EC">
        <w:trPr>
          <w:trHeight w:val="1790"/>
        </w:trPr>
        <w:tc>
          <w:tcPr>
            <w:tcW w:w="1264" w:type="dxa"/>
            <w:shd w:val="clear" w:color="auto" w:fill="D0E2EA"/>
          </w:tcPr>
          <w:p w:rsidR="009063EC" w:rsidRDefault="005A3CE9">
            <w:pPr>
              <w:pStyle w:val="TableParagraph"/>
              <w:rPr>
                <w:sz w:val="40"/>
              </w:rPr>
            </w:pPr>
            <w:r>
              <w:rPr>
                <w:sz w:val="40"/>
              </w:rPr>
              <w:t>10.</w:t>
            </w:r>
          </w:p>
        </w:tc>
        <w:tc>
          <w:tcPr>
            <w:tcW w:w="1815" w:type="dxa"/>
            <w:shd w:val="clear" w:color="auto" w:fill="D0E2EA"/>
          </w:tcPr>
          <w:p w:rsidR="009063EC" w:rsidRDefault="005A3CE9">
            <w:pPr>
              <w:pStyle w:val="TableParagraph"/>
              <w:spacing w:line="249" w:lineRule="auto"/>
              <w:ind w:left="143"/>
              <w:rPr>
                <w:sz w:val="40"/>
              </w:rPr>
            </w:pPr>
            <w:r>
              <w:rPr>
                <w:w w:val="95"/>
                <w:sz w:val="40"/>
              </w:rPr>
              <w:t xml:space="preserve">Melting </w:t>
            </w:r>
            <w:r>
              <w:rPr>
                <w:sz w:val="40"/>
              </w:rPr>
              <w:t>point</w:t>
            </w:r>
          </w:p>
        </w:tc>
        <w:tc>
          <w:tcPr>
            <w:tcW w:w="4763" w:type="dxa"/>
            <w:shd w:val="clear" w:color="auto" w:fill="D0E2EA"/>
          </w:tcPr>
          <w:p w:rsidR="009063EC" w:rsidRDefault="005A3CE9">
            <w:pPr>
              <w:pStyle w:val="TableParagraph"/>
              <w:spacing w:line="249" w:lineRule="auto"/>
              <w:ind w:left="143" w:right="193"/>
              <w:rPr>
                <w:sz w:val="40"/>
              </w:rPr>
            </w:pPr>
            <w:r>
              <w:rPr>
                <w:w w:val="95"/>
                <w:sz w:val="40"/>
              </w:rPr>
              <w:t>Generally high. Exception are</w:t>
            </w:r>
            <w:r>
              <w:rPr>
                <w:spacing w:val="-59"/>
                <w:w w:val="95"/>
                <w:sz w:val="40"/>
              </w:rPr>
              <w:t xml:space="preserve"> </w:t>
            </w:r>
            <w:r>
              <w:rPr>
                <w:w w:val="95"/>
                <w:sz w:val="40"/>
              </w:rPr>
              <w:t>potassium</w:t>
            </w:r>
            <w:r>
              <w:rPr>
                <w:spacing w:val="-57"/>
                <w:w w:val="95"/>
                <w:sz w:val="40"/>
              </w:rPr>
              <w:t xml:space="preserve"> </w:t>
            </w:r>
            <w:r>
              <w:rPr>
                <w:w w:val="95"/>
                <w:sz w:val="40"/>
              </w:rPr>
              <w:t>and</w:t>
            </w:r>
            <w:r>
              <w:rPr>
                <w:spacing w:val="-60"/>
                <w:w w:val="95"/>
                <w:sz w:val="40"/>
              </w:rPr>
              <w:t xml:space="preserve"> </w:t>
            </w:r>
            <w:r>
              <w:rPr>
                <w:w w:val="95"/>
                <w:sz w:val="40"/>
              </w:rPr>
              <w:t>sodium.</w:t>
            </w:r>
          </w:p>
        </w:tc>
        <w:tc>
          <w:tcPr>
            <w:tcW w:w="5119" w:type="dxa"/>
            <w:shd w:val="clear" w:color="auto" w:fill="D0E2EA"/>
          </w:tcPr>
          <w:p w:rsidR="009063EC" w:rsidRDefault="005A3CE9">
            <w:pPr>
              <w:pStyle w:val="TableParagraph"/>
              <w:spacing w:line="249" w:lineRule="auto"/>
              <w:ind w:right="622"/>
              <w:rPr>
                <w:sz w:val="40"/>
              </w:rPr>
            </w:pPr>
            <w:r>
              <w:rPr>
                <w:w w:val="95"/>
                <w:sz w:val="40"/>
              </w:rPr>
              <w:t>Generally</w:t>
            </w:r>
            <w:r>
              <w:rPr>
                <w:spacing w:val="-72"/>
                <w:w w:val="95"/>
                <w:sz w:val="40"/>
              </w:rPr>
              <w:t xml:space="preserve"> </w:t>
            </w:r>
            <w:r>
              <w:rPr>
                <w:spacing w:val="-8"/>
                <w:w w:val="95"/>
                <w:sz w:val="40"/>
              </w:rPr>
              <w:t>low.</w:t>
            </w:r>
            <w:r>
              <w:rPr>
                <w:spacing w:val="-73"/>
                <w:w w:val="95"/>
                <w:sz w:val="40"/>
              </w:rPr>
              <w:t xml:space="preserve"> </w:t>
            </w:r>
            <w:r>
              <w:rPr>
                <w:w w:val="95"/>
                <w:sz w:val="40"/>
              </w:rPr>
              <w:t>Exception</w:t>
            </w:r>
            <w:r>
              <w:rPr>
                <w:spacing w:val="-73"/>
                <w:w w:val="95"/>
                <w:sz w:val="40"/>
              </w:rPr>
              <w:t xml:space="preserve"> </w:t>
            </w:r>
            <w:r>
              <w:rPr>
                <w:w w:val="95"/>
                <w:sz w:val="40"/>
              </w:rPr>
              <w:t xml:space="preserve">is </w:t>
            </w:r>
            <w:r>
              <w:rPr>
                <w:sz w:val="40"/>
              </w:rPr>
              <w:t>carbon.</w:t>
            </w:r>
          </w:p>
        </w:tc>
      </w:tr>
    </w:tbl>
    <w:p w:rsidR="009063EC" w:rsidRDefault="009063EC">
      <w:pPr>
        <w:spacing w:line="249" w:lineRule="auto"/>
        <w:rPr>
          <w:sz w:val="40"/>
        </w:rPr>
        <w:sectPr w:rsidR="009063EC">
          <w:pgSz w:w="14400" w:h="10800" w:orient="landscape"/>
          <w:pgMar w:top="2360" w:right="280" w:bottom="280" w:left="40" w:header="439" w:footer="0" w:gutter="0"/>
          <w:cols w:space="720"/>
        </w:sectPr>
      </w:pPr>
    </w:p>
    <w:p w:rsidR="009063EC" w:rsidRDefault="005A3CE9">
      <w:pPr>
        <w:pStyle w:val="Heading2"/>
        <w:spacing w:line="935" w:lineRule="exact"/>
        <w:ind w:left="739" w:right="488"/>
        <w:jc w:val="center"/>
      </w:pPr>
      <w:r>
        <w:rPr>
          <w:spacing w:val="-3"/>
          <w:w w:val="95"/>
        </w:rPr>
        <w:lastRenderedPageBreak/>
        <w:t>Physical</w:t>
      </w:r>
      <w:r>
        <w:rPr>
          <w:spacing w:val="-128"/>
          <w:w w:val="95"/>
        </w:rPr>
        <w:t xml:space="preserve"> </w:t>
      </w:r>
      <w:r>
        <w:rPr>
          <w:w w:val="95"/>
        </w:rPr>
        <w:t>properties</w:t>
      </w:r>
      <w:r>
        <w:rPr>
          <w:spacing w:val="-127"/>
          <w:w w:val="95"/>
        </w:rPr>
        <w:t xml:space="preserve"> </w:t>
      </w:r>
      <w:r>
        <w:rPr>
          <w:w w:val="95"/>
        </w:rPr>
        <w:t>of</w:t>
      </w:r>
      <w:r>
        <w:rPr>
          <w:spacing w:val="-128"/>
          <w:w w:val="95"/>
        </w:rPr>
        <w:t xml:space="preserve"> </w:t>
      </w:r>
      <w:r>
        <w:rPr>
          <w:w w:val="95"/>
        </w:rPr>
        <w:t>material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695"/>
        <w:rPr>
          <w:rFonts w:ascii="Wingdings"/>
          <w:sz w:val="38"/>
        </w:rPr>
      </w:pPr>
      <w:r>
        <w:rPr>
          <w:sz w:val="38"/>
        </w:rPr>
        <w:t>Describe</w:t>
      </w:r>
      <w:r>
        <w:rPr>
          <w:spacing w:val="-32"/>
          <w:sz w:val="38"/>
        </w:rPr>
        <w:t xml:space="preserve"> </w:t>
      </w:r>
      <w:r>
        <w:rPr>
          <w:sz w:val="38"/>
        </w:rPr>
        <w:t>a</w:t>
      </w:r>
      <w:r>
        <w:rPr>
          <w:spacing w:val="-37"/>
          <w:sz w:val="38"/>
        </w:rPr>
        <w:t xml:space="preserve"> </w:t>
      </w:r>
      <w:r>
        <w:rPr>
          <w:sz w:val="38"/>
        </w:rPr>
        <w:t>material</w:t>
      </w:r>
      <w:r>
        <w:rPr>
          <w:spacing w:val="-34"/>
          <w:sz w:val="38"/>
        </w:rPr>
        <w:t xml:space="preserve"> </w:t>
      </w:r>
      <w:r>
        <w:rPr>
          <w:sz w:val="38"/>
        </w:rPr>
        <w:t>under</w:t>
      </w:r>
      <w:r>
        <w:rPr>
          <w:spacing w:val="37"/>
          <w:sz w:val="38"/>
        </w:rPr>
        <w:t xml:space="preserve"> </w:t>
      </w:r>
      <w:r>
        <w:rPr>
          <w:sz w:val="38"/>
        </w:rPr>
        <w:t>conditions</w:t>
      </w:r>
      <w:r>
        <w:rPr>
          <w:spacing w:val="-33"/>
          <w:sz w:val="38"/>
        </w:rPr>
        <w:t xml:space="preserve"> </w:t>
      </w:r>
      <w:r>
        <w:rPr>
          <w:sz w:val="38"/>
        </w:rPr>
        <w:t>free</w:t>
      </w:r>
      <w:r>
        <w:rPr>
          <w:spacing w:val="-34"/>
          <w:sz w:val="38"/>
        </w:rPr>
        <w:t xml:space="preserve"> </w:t>
      </w:r>
      <w:r>
        <w:rPr>
          <w:spacing w:val="-3"/>
          <w:sz w:val="38"/>
        </w:rPr>
        <w:t>from</w:t>
      </w:r>
      <w:r>
        <w:rPr>
          <w:spacing w:val="-36"/>
          <w:sz w:val="38"/>
        </w:rPr>
        <w:t xml:space="preserve"> </w:t>
      </w:r>
      <w:r>
        <w:rPr>
          <w:sz w:val="38"/>
        </w:rPr>
        <w:t>external</w:t>
      </w:r>
      <w:r>
        <w:rPr>
          <w:spacing w:val="-32"/>
          <w:sz w:val="38"/>
        </w:rPr>
        <w:t xml:space="preserve"> </w:t>
      </w:r>
      <w:r>
        <w:rPr>
          <w:sz w:val="38"/>
        </w:rPr>
        <w:t>forces.</w:t>
      </w:r>
    </w:p>
    <w:p w:rsidR="009063EC" w:rsidRDefault="009063EC">
      <w:pPr>
        <w:pStyle w:val="BodyText"/>
        <w:spacing w:before="3"/>
        <w:rPr>
          <w:sz w:val="41"/>
        </w:rPr>
      </w:pPr>
    </w:p>
    <w:p w:rsidR="009063EC" w:rsidRDefault="005A3CE9">
      <w:pPr>
        <w:pStyle w:val="ListParagraph"/>
        <w:numPr>
          <w:ilvl w:val="0"/>
          <w:numId w:val="4"/>
        </w:numPr>
        <w:tabs>
          <w:tab w:val="left" w:pos="1363"/>
          <w:tab w:val="left" w:pos="1364"/>
        </w:tabs>
        <w:spacing w:before="0" w:line="403" w:lineRule="exact"/>
        <w:rPr>
          <w:rFonts w:ascii="Wingdings"/>
          <w:sz w:val="38"/>
        </w:rPr>
      </w:pPr>
      <w:r>
        <w:rPr>
          <w:rFonts w:ascii="Trebuchet MS"/>
          <w:b/>
          <w:sz w:val="38"/>
        </w:rPr>
        <w:t>Appearance</w:t>
      </w:r>
      <w:r>
        <w:rPr>
          <w:rFonts w:ascii="Trebuchet MS"/>
          <w:b/>
          <w:spacing w:val="-71"/>
          <w:sz w:val="38"/>
        </w:rPr>
        <w:t xml:space="preserve"> </w:t>
      </w:r>
      <w:r>
        <w:rPr>
          <w:rFonts w:ascii="Trebuchet MS"/>
          <w:b/>
          <w:sz w:val="38"/>
        </w:rPr>
        <w:t>:</w:t>
      </w:r>
      <w:r>
        <w:rPr>
          <w:rFonts w:ascii="Trebuchet MS"/>
          <w:b/>
          <w:spacing w:val="-28"/>
          <w:sz w:val="38"/>
        </w:rPr>
        <w:t xml:space="preserve"> </w:t>
      </w:r>
      <w:r>
        <w:rPr>
          <w:spacing w:val="-3"/>
          <w:sz w:val="38"/>
        </w:rPr>
        <w:t>Different</w:t>
      </w:r>
      <w:r>
        <w:rPr>
          <w:spacing w:val="-62"/>
          <w:sz w:val="38"/>
        </w:rPr>
        <w:t xml:space="preserve"> </w:t>
      </w:r>
      <w:r>
        <w:rPr>
          <w:sz w:val="38"/>
        </w:rPr>
        <w:t>materials</w:t>
      </w:r>
      <w:r>
        <w:rPr>
          <w:spacing w:val="-62"/>
          <w:sz w:val="38"/>
        </w:rPr>
        <w:t xml:space="preserve"> </w:t>
      </w:r>
      <w:r>
        <w:rPr>
          <w:sz w:val="38"/>
        </w:rPr>
        <w:t>look</w:t>
      </w:r>
      <w:r>
        <w:rPr>
          <w:spacing w:val="-62"/>
          <w:sz w:val="38"/>
        </w:rPr>
        <w:t xml:space="preserve"> </w:t>
      </w:r>
      <w:r>
        <w:rPr>
          <w:spacing w:val="-5"/>
          <w:sz w:val="38"/>
        </w:rPr>
        <w:t>differently.</w:t>
      </w:r>
      <w:r>
        <w:rPr>
          <w:spacing w:val="-61"/>
          <w:sz w:val="38"/>
        </w:rPr>
        <w:t xml:space="preserve"> </w:t>
      </w:r>
      <w:r>
        <w:rPr>
          <w:sz w:val="38"/>
        </w:rPr>
        <w:t>A</w:t>
      </w:r>
      <w:r>
        <w:rPr>
          <w:spacing w:val="-64"/>
          <w:sz w:val="38"/>
        </w:rPr>
        <w:t xml:space="preserve"> </w:t>
      </w:r>
      <w:r>
        <w:rPr>
          <w:sz w:val="38"/>
        </w:rPr>
        <w:t>metal</w:t>
      </w:r>
      <w:r>
        <w:rPr>
          <w:spacing w:val="-62"/>
          <w:sz w:val="38"/>
        </w:rPr>
        <w:t xml:space="preserve"> </w:t>
      </w:r>
      <w:r>
        <w:rPr>
          <w:sz w:val="38"/>
        </w:rPr>
        <w:t>looks</w:t>
      </w:r>
      <w:r>
        <w:rPr>
          <w:spacing w:val="-62"/>
          <w:sz w:val="38"/>
        </w:rPr>
        <w:t xml:space="preserve"> </w:t>
      </w:r>
      <w:r>
        <w:rPr>
          <w:sz w:val="38"/>
        </w:rPr>
        <w:t>clearly</w:t>
      </w:r>
      <w:r>
        <w:rPr>
          <w:spacing w:val="-62"/>
          <w:sz w:val="38"/>
        </w:rPr>
        <w:t xml:space="preserve"> </w:t>
      </w:r>
      <w:r>
        <w:rPr>
          <w:sz w:val="38"/>
        </w:rPr>
        <w:t>distinct</w:t>
      </w:r>
    </w:p>
    <w:p w:rsidR="009063EC" w:rsidRDefault="005A3CE9">
      <w:pPr>
        <w:spacing w:line="399" w:lineRule="exact"/>
        <w:ind w:left="1364"/>
        <w:rPr>
          <w:sz w:val="38"/>
        </w:rPr>
      </w:pPr>
      <w:r>
        <w:rPr>
          <w:spacing w:val="-3"/>
          <w:sz w:val="38"/>
        </w:rPr>
        <w:t xml:space="preserve">from </w:t>
      </w:r>
      <w:r>
        <w:rPr>
          <w:sz w:val="38"/>
        </w:rPr>
        <w:t>plastic or</w:t>
      </w:r>
      <w:r>
        <w:rPr>
          <w:spacing w:val="-78"/>
          <w:sz w:val="38"/>
        </w:rPr>
        <w:t xml:space="preserve"> </w:t>
      </w:r>
      <w:r>
        <w:rPr>
          <w:sz w:val="38"/>
        </w:rPr>
        <w:t>wood.</w:t>
      </w:r>
    </w:p>
    <w:p w:rsidR="009063EC" w:rsidRDefault="009063EC">
      <w:pPr>
        <w:pStyle w:val="BodyText"/>
        <w:spacing w:before="3"/>
        <w:rPr>
          <w:sz w:val="41"/>
        </w:rPr>
      </w:pPr>
    </w:p>
    <w:p w:rsidR="009063EC" w:rsidRDefault="005A3CE9">
      <w:pPr>
        <w:pStyle w:val="ListParagraph"/>
        <w:numPr>
          <w:ilvl w:val="0"/>
          <w:numId w:val="4"/>
        </w:numPr>
        <w:tabs>
          <w:tab w:val="left" w:pos="1363"/>
          <w:tab w:val="left" w:pos="1364"/>
        </w:tabs>
        <w:spacing w:before="1"/>
        <w:rPr>
          <w:rFonts w:ascii="Wingdings"/>
          <w:sz w:val="38"/>
        </w:rPr>
      </w:pPr>
      <w:r>
        <w:rPr>
          <w:rFonts w:ascii="Trebuchet MS"/>
          <w:b/>
          <w:sz w:val="38"/>
        </w:rPr>
        <w:t>Lustre:</w:t>
      </w:r>
      <w:r>
        <w:rPr>
          <w:rFonts w:ascii="Trebuchet MS"/>
          <w:b/>
          <w:spacing w:val="-13"/>
          <w:sz w:val="38"/>
        </w:rPr>
        <w:t xml:space="preserve"> </w:t>
      </w:r>
      <w:r>
        <w:rPr>
          <w:sz w:val="38"/>
        </w:rPr>
        <w:t>Ability</w:t>
      </w:r>
      <w:r>
        <w:rPr>
          <w:spacing w:val="-51"/>
          <w:sz w:val="38"/>
        </w:rPr>
        <w:t xml:space="preserve"> </w:t>
      </w:r>
      <w:r>
        <w:rPr>
          <w:sz w:val="38"/>
        </w:rPr>
        <w:t>of</w:t>
      </w:r>
      <w:r>
        <w:rPr>
          <w:spacing w:val="-55"/>
          <w:sz w:val="38"/>
        </w:rPr>
        <w:t xml:space="preserve"> </w:t>
      </w:r>
      <w:r>
        <w:rPr>
          <w:sz w:val="38"/>
        </w:rPr>
        <w:t>the</w:t>
      </w:r>
      <w:r>
        <w:rPr>
          <w:spacing w:val="-55"/>
          <w:sz w:val="38"/>
        </w:rPr>
        <w:t xml:space="preserve"> </w:t>
      </w:r>
      <w:r>
        <w:rPr>
          <w:sz w:val="38"/>
        </w:rPr>
        <w:t>surface</w:t>
      </w:r>
      <w:r>
        <w:rPr>
          <w:spacing w:val="-55"/>
          <w:sz w:val="38"/>
        </w:rPr>
        <w:t xml:space="preserve"> </w:t>
      </w:r>
      <w:r>
        <w:rPr>
          <w:sz w:val="38"/>
        </w:rPr>
        <w:t>of</w:t>
      </w:r>
      <w:r>
        <w:rPr>
          <w:spacing w:val="-55"/>
          <w:sz w:val="38"/>
        </w:rPr>
        <w:t xml:space="preserve"> </w:t>
      </w:r>
      <w:r>
        <w:rPr>
          <w:sz w:val="38"/>
        </w:rPr>
        <w:t>a</w:t>
      </w:r>
      <w:r>
        <w:rPr>
          <w:spacing w:val="-56"/>
          <w:sz w:val="38"/>
        </w:rPr>
        <w:t xml:space="preserve"> </w:t>
      </w:r>
      <w:r>
        <w:rPr>
          <w:sz w:val="38"/>
        </w:rPr>
        <w:t>material</w:t>
      </w:r>
      <w:r>
        <w:rPr>
          <w:spacing w:val="-54"/>
          <w:sz w:val="38"/>
        </w:rPr>
        <w:t xml:space="preserve"> </w:t>
      </w:r>
      <w:r>
        <w:rPr>
          <w:spacing w:val="-3"/>
          <w:sz w:val="38"/>
        </w:rPr>
        <w:t>to</w:t>
      </w:r>
      <w:r>
        <w:rPr>
          <w:spacing w:val="-55"/>
          <w:sz w:val="38"/>
        </w:rPr>
        <w:t xml:space="preserve"> </w:t>
      </w:r>
      <w:r>
        <w:rPr>
          <w:sz w:val="38"/>
        </w:rPr>
        <w:t>reflect</w:t>
      </w:r>
      <w:r>
        <w:rPr>
          <w:spacing w:val="-54"/>
          <w:sz w:val="38"/>
        </w:rPr>
        <w:t xml:space="preserve"> </w:t>
      </w:r>
      <w:r>
        <w:rPr>
          <w:sz w:val="38"/>
        </w:rPr>
        <w:t>light</w:t>
      </w:r>
      <w:r>
        <w:rPr>
          <w:spacing w:val="-53"/>
          <w:sz w:val="38"/>
        </w:rPr>
        <w:t xml:space="preserve"> </w:t>
      </w:r>
      <w:r>
        <w:rPr>
          <w:sz w:val="38"/>
        </w:rPr>
        <w:t>when</w:t>
      </w:r>
      <w:r>
        <w:rPr>
          <w:spacing w:val="-53"/>
          <w:sz w:val="38"/>
        </w:rPr>
        <w:t xml:space="preserve"> </w:t>
      </w:r>
      <w:r>
        <w:rPr>
          <w:sz w:val="38"/>
        </w:rPr>
        <w:t>finely</w:t>
      </w:r>
      <w:r>
        <w:rPr>
          <w:spacing w:val="-52"/>
          <w:sz w:val="38"/>
        </w:rPr>
        <w:t xml:space="preserve"> </w:t>
      </w:r>
      <w:r>
        <w:rPr>
          <w:sz w:val="38"/>
        </w:rPr>
        <w:t>polished.</w:t>
      </w:r>
    </w:p>
    <w:p w:rsidR="009063EC" w:rsidRDefault="009063EC">
      <w:pPr>
        <w:pStyle w:val="BodyText"/>
        <w:spacing w:before="2"/>
        <w:rPr>
          <w:sz w:val="46"/>
        </w:rPr>
      </w:pPr>
    </w:p>
    <w:p w:rsidR="009063EC" w:rsidRDefault="005A3CE9">
      <w:pPr>
        <w:pStyle w:val="ListParagraph"/>
        <w:numPr>
          <w:ilvl w:val="0"/>
          <w:numId w:val="4"/>
        </w:numPr>
        <w:tabs>
          <w:tab w:val="left" w:pos="1363"/>
          <w:tab w:val="left" w:pos="1364"/>
          <w:tab w:val="left" w:pos="7722"/>
        </w:tabs>
        <w:spacing w:before="0" w:line="199" w:lineRule="auto"/>
        <w:ind w:right="585"/>
        <w:rPr>
          <w:rFonts w:ascii="Wingdings"/>
          <w:sz w:val="38"/>
        </w:rPr>
      </w:pPr>
      <w:r>
        <w:rPr>
          <w:rFonts w:ascii="Trebuchet MS"/>
          <w:b/>
          <w:w w:val="95"/>
          <w:sz w:val="38"/>
        </w:rPr>
        <w:t>Colour</w:t>
      </w:r>
      <w:r>
        <w:rPr>
          <w:rFonts w:ascii="Trebuchet MS"/>
          <w:b/>
          <w:spacing w:val="-33"/>
          <w:w w:val="95"/>
          <w:sz w:val="38"/>
        </w:rPr>
        <w:t xml:space="preserve"> </w:t>
      </w:r>
      <w:r>
        <w:rPr>
          <w:rFonts w:ascii="Trebuchet MS"/>
          <w:b/>
          <w:w w:val="95"/>
          <w:sz w:val="38"/>
        </w:rPr>
        <w:t>:</w:t>
      </w:r>
      <w:r>
        <w:rPr>
          <w:rFonts w:ascii="Trebuchet MS"/>
          <w:b/>
          <w:spacing w:val="-33"/>
          <w:w w:val="95"/>
          <w:sz w:val="38"/>
        </w:rPr>
        <w:t xml:space="preserve"> </w:t>
      </w:r>
      <w:r>
        <w:rPr>
          <w:w w:val="95"/>
          <w:sz w:val="38"/>
        </w:rPr>
        <w:t>Depends</w:t>
      </w:r>
      <w:r>
        <w:rPr>
          <w:spacing w:val="-24"/>
          <w:w w:val="95"/>
          <w:sz w:val="38"/>
        </w:rPr>
        <w:t xml:space="preserve"> </w:t>
      </w:r>
      <w:r>
        <w:rPr>
          <w:w w:val="95"/>
          <w:sz w:val="38"/>
        </w:rPr>
        <w:t>upon</w:t>
      </w:r>
      <w:r>
        <w:rPr>
          <w:spacing w:val="-25"/>
          <w:w w:val="95"/>
          <w:sz w:val="38"/>
        </w:rPr>
        <w:t xml:space="preserve"> </w:t>
      </w:r>
      <w:r>
        <w:rPr>
          <w:w w:val="95"/>
          <w:sz w:val="38"/>
        </w:rPr>
        <w:t>the</w:t>
      </w:r>
      <w:r>
        <w:rPr>
          <w:spacing w:val="-23"/>
          <w:w w:val="95"/>
          <w:sz w:val="38"/>
        </w:rPr>
        <w:t xml:space="preserve"> </w:t>
      </w:r>
      <w:r>
        <w:rPr>
          <w:w w:val="95"/>
          <w:sz w:val="38"/>
        </w:rPr>
        <w:t>wavelength</w:t>
      </w:r>
      <w:r>
        <w:rPr>
          <w:w w:val="95"/>
          <w:sz w:val="38"/>
        </w:rPr>
        <w:tab/>
      </w:r>
      <w:r>
        <w:rPr>
          <w:sz w:val="38"/>
        </w:rPr>
        <w:t>of</w:t>
      </w:r>
      <w:r>
        <w:rPr>
          <w:spacing w:val="-46"/>
          <w:sz w:val="38"/>
        </w:rPr>
        <w:t xml:space="preserve"> </w:t>
      </w:r>
      <w:r>
        <w:rPr>
          <w:sz w:val="38"/>
        </w:rPr>
        <w:t>the</w:t>
      </w:r>
      <w:r>
        <w:rPr>
          <w:spacing w:val="-45"/>
          <w:sz w:val="38"/>
        </w:rPr>
        <w:t xml:space="preserve"> </w:t>
      </w:r>
      <w:r>
        <w:rPr>
          <w:sz w:val="38"/>
        </w:rPr>
        <w:t>light</w:t>
      </w:r>
      <w:r>
        <w:rPr>
          <w:spacing w:val="-46"/>
          <w:sz w:val="38"/>
        </w:rPr>
        <w:t xml:space="preserve"> </w:t>
      </w:r>
      <w:r>
        <w:rPr>
          <w:sz w:val="38"/>
        </w:rPr>
        <w:t>that</w:t>
      </w:r>
      <w:r>
        <w:rPr>
          <w:spacing w:val="-47"/>
          <w:sz w:val="38"/>
        </w:rPr>
        <w:t xml:space="preserve"> </w:t>
      </w:r>
      <w:r>
        <w:rPr>
          <w:sz w:val="38"/>
        </w:rPr>
        <w:t>material</w:t>
      </w:r>
      <w:r>
        <w:rPr>
          <w:spacing w:val="-46"/>
          <w:sz w:val="38"/>
        </w:rPr>
        <w:t xml:space="preserve"> </w:t>
      </w:r>
      <w:r>
        <w:rPr>
          <w:sz w:val="38"/>
        </w:rPr>
        <w:t>can</w:t>
      </w:r>
      <w:r>
        <w:rPr>
          <w:spacing w:val="-45"/>
          <w:sz w:val="38"/>
        </w:rPr>
        <w:t xml:space="preserve"> </w:t>
      </w:r>
      <w:r>
        <w:rPr>
          <w:sz w:val="38"/>
        </w:rPr>
        <w:t>absorb. Metal</w:t>
      </w:r>
      <w:r>
        <w:rPr>
          <w:spacing w:val="44"/>
          <w:sz w:val="38"/>
        </w:rPr>
        <w:t xml:space="preserve"> </w:t>
      </w:r>
      <w:r>
        <w:rPr>
          <w:spacing w:val="-4"/>
          <w:sz w:val="38"/>
        </w:rPr>
        <w:t>like</w:t>
      </w:r>
      <w:r>
        <w:rPr>
          <w:spacing w:val="-28"/>
          <w:sz w:val="38"/>
        </w:rPr>
        <w:t xml:space="preserve"> </w:t>
      </w:r>
      <w:r>
        <w:rPr>
          <w:sz w:val="38"/>
        </w:rPr>
        <w:t>Al</w:t>
      </w:r>
      <w:r>
        <w:rPr>
          <w:spacing w:val="-31"/>
          <w:sz w:val="38"/>
        </w:rPr>
        <w:t xml:space="preserve"> </w:t>
      </w:r>
      <w:r>
        <w:rPr>
          <w:sz w:val="38"/>
        </w:rPr>
        <w:t>is</w:t>
      </w:r>
      <w:r>
        <w:rPr>
          <w:spacing w:val="-34"/>
          <w:sz w:val="38"/>
        </w:rPr>
        <w:t xml:space="preserve"> </w:t>
      </w:r>
      <w:r>
        <w:rPr>
          <w:sz w:val="38"/>
        </w:rPr>
        <w:t>white</w:t>
      </w:r>
      <w:r>
        <w:rPr>
          <w:spacing w:val="-26"/>
          <w:sz w:val="38"/>
        </w:rPr>
        <w:t xml:space="preserve"> </w:t>
      </w:r>
      <w:r>
        <w:rPr>
          <w:sz w:val="38"/>
        </w:rPr>
        <w:t>colour</w:t>
      </w:r>
      <w:r>
        <w:rPr>
          <w:spacing w:val="-31"/>
          <w:sz w:val="38"/>
        </w:rPr>
        <w:t xml:space="preserve"> </w:t>
      </w:r>
      <w:r>
        <w:rPr>
          <w:sz w:val="38"/>
        </w:rPr>
        <w:t>and</w:t>
      </w:r>
      <w:r>
        <w:rPr>
          <w:spacing w:val="44"/>
          <w:sz w:val="38"/>
        </w:rPr>
        <w:t xml:space="preserve"> </w:t>
      </w:r>
      <w:r>
        <w:rPr>
          <w:sz w:val="38"/>
        </w:rPr>
        <w:t>Copper</w:t>
      </w:r>
      <w:r>
        <w:rPr>
          <w:spacing w:val="-28"/>
          <w:sz w:val="38"/>
        </w:rPr>
        <w:t xml:space="preserve"> </w:t>
      </w:r>
      <w:r>
        <w:rPr>
          <w:sz w:val="38"/>
        </w:rPr>
        <w:t>is</w:t>
      </w:r>
      <w:r>
        <w:rPr>
          <w:spacing w:val="-32"/>
          <w:sz w:val="38"/>
        </w:rPr>
        <w:t xml:space="preserve"> </w:t>
      </w:r>
      <w:r>
        <w:rPr>
          <w:sz w:val="38"/>
        </w:rPr>
        <w:t>brownish</w:t>
      </w:r>
      <w:r>
        <w:rPr>
          <w:spacing w:val="-25"/>
          <w:sz w:val="38"/>
        </w:rPr>
        <w:t xml:space="preserve"> </w:t>
      </w:r>
      <w:r>
        <w:rPr>
          <w:sz w:val="38"/>
        </w:rPr>
        <w:t>red.</w:t>
      </w:r>
    </w:p>
    <w:p w:rsidR="009063EC" w:rsidRDefault="009063EC">
      <w:pPr>
        <w:pStyle w:val="BodyText"/>
        <w:spacing w:before="8"/>
        <w:rPr>
          <w:sz w:val="47"/>
        </w:rPr>
      </w:pPr>
    </w:p>
    <w:p w:rsidR="009063EC" w:rsidRDefault="005A3CE9">
      <w:pPr>
        <w:pStyle w:val="ListParagraph"/>
        <w:numPr>
          <w:ilvl w:val="0"/>
          <w:numId w:val="4"/>
        </w:numPr>
        <w:tabs>
          <w:tab w:val="left" w:pos="1363"/>
          <w:tab w:val="left" w:pos="1364"/>
        </w:tabs>
        <w:spacing w:before="0" w:line="199" w:lineRule="auto"/>
        <w:ind w:right="583"/>
        <w:rPr>
          <w:rFonts w:ascii="Wingdings"/>
          <w:sz w:val="38"/>
        </w:rPr>
      </w:pPr>
      <w:r>
        <w:rPr>
          <w:rFonts w:ascii="Trebuchet MS"/>
          <w:b/>
          <w:sz w:val="38"/>
        </w:rPr>
        <w:t>Density:</w:t>
      </w:r>
      <w:r>
        <w:rPr>
          <w:rFonts w:ascii="Trebuchet MS"/>
          <w:b/>
          <w:spacing w:val="-61"/>
          <w:sz w:val="38"/>
        </w:rPr>
        <w:t xml:space="preserve"> </w:t>
      </w:r>
      <w:r>
        <w:rPr>
          <w:sz w:val="38"/>
        </w:rPr>
        <w:t>Mass</w:t>
      </w:r>
      <w:r>
        <w:rPr>
          <w:spacing w:val="-53"/>
          <w:sz w:val="38"/>
        </w:rPr>
        <w:t xml:space="preserve"> </w:t>
      </w:r>
      <w:r>
        <w:rPr>
          <w:sz w:val="38"/>
        </w:rPr>
        <w:t>per</w:t>
      </w:r>
      <w:r>
        <w:rPr>
          <w:spacing w:val="-52"/>
          <w:sz w:val="38"/>
        </w:rPr>
        <w:t xml:space="preserve"> </w:t>
      </w:r>
      <w:r>
        <w:rPr>
          <w:sz w:val="38"/>
        </w:rPr>
        <w:t>unit</w:t>
      </w:r>
      <w:r>
        <w:rPr>
          <w:spacing w:val="-52"/>
          <w:sz w:val="38"/>
        </w:rPr>
        <w:t xml:space="preserve"> </w:t>
      </w:r>
      <w:r>
        <w:rPr>
          <w:sz w:val="38"/>
        </w:rPr>
        <w:t>volume</w:t>
      </w:r>
      <w:r>
        <w:rPr>
          <w:spacing w:val="-51"/>
          <w:sz w:val="38"/>
        </w:rPr>
        <w:t xml:space="preserve"> </w:t>
      </w:r>
      <w:r>
        <w:rPr>
          <w:sz w:val="38"/>
        </w:rPr>
        <w:t>of</w:t>
      </w:r>
      <w:r>
        <w:rPr>
          <w:spacing w:val="-53"/>
          <w:sz w:val="38"/>
        </w:rPr>
        <w:t xml:space="preserve"> </w:t>
      </w:r>
      <w:r>
        <w:rPr>
          <w:sz w:val="38"/>
        </w:rPr>
        <w:t>a</w:t>
      </w:r>
      <w:r>
        <w:rPr>
          <w:spacing w:val="-52"/>
          <w:sz w:val="38"/>
        </w:rPr>
        <w:t xml:space="preserve"> </w:t>
      </w:r>
      <w:r>
        <w:rPr>
          <w:sz w:val="38"/>
        </w:rPr>
        <w:t>material.</w:t>
      </w:r>
      <w:r>
        <w:rPr>
          <w:spacing w:val="-52"/>
          <w:sz w:val="38"/>
        </w:rPr>
        <w:t xml:space="preserve"> </w:t>
      </w:r>
      <w:r>
        <w:rPr>
          <w:sz w:val="38"/>
        </w:rPr>
        <w:t>Metal</w:t>
      </w:r>
      <w:r>
        <w:rPr>
          <w:spacing w:val="-53"/>
          <w:sz w:val="38"/>
        </w:rPr>
        <w:t xml:space="preserve"> </w:t>
      </w:r>
      <w:r>
        <w:rPr>
          <w:spacing w:val="-3"/>
          <w:sz w:val="38"/>
        </w:rPr>
        <w:t>have</w:t>
      </w:r>
      <w:r>
        <w:rPr>
          <w:spacing w:val="-52"/>
          <w:sz w:val="38"/>
        </w:rPr>
        <w:t xml:space="preserve"> </w:t>
      </w:r>
      <w:r>
        <w:rPr>
          <w:sz w:val="38"/>
        </w:rPr>
        <w:t>higher</w:t>
      </w:r>
      <w:r>
        <w:rPr>
          <w:spacing w:val="-51"/>
          <w:sz w:val="38"/>
        </w:rPr>
        <w:t xml:space="preserve"> </w:t>
      </w:r>
      <w:r>
        <w:rPr>
          <w:sz w:val="38"/>
        </w:rPr>
        <w:t>density</w:t>
      </w:r>
      <w:r>
        <w:rPr>
          <w:spacing w:val="-52"/>
          <w:sz w:val="38"/>
        </w:rPr>
        <w:t xml:space="preserve"> </w:t>
      </w:r>
      <w:r>
        <w:rPr>
          <w:sz w:val="38"/>
        </w:rPr>
        <w:t>than non</w:t>
      </w:r>
      <w:r>
        <w:rPr>
          <w:spacing w:val="-22"/>
          <w:sz w:val="38"/>
        </w:rPr>
        <w:t xml:space="preserve"> </w:t>
      </w:r>
      <w:r>
        <w:rPr>
          <w:sz w:val="38"/>
        </w:rPr>
        <w:t>metals.</w:t>
      </w:r>
    </w:p>
    <w:p w:rsidR="009063EC" w:rsidRDefault="009063EC">
      <w:pPr>
        <w:pStyle w:val="BodyText"/>
        <w:spacing w:before="7"/>
        <w:rPr>
          <w:sz w:val="47"/>
        </w:rPr>
      </w:pPr>
    </w:p>
    <w:p w:rsidR="009063EC" w:rsidRDefault="005A3CE9">
      <w:pPr>
        <w:pStyle w:val="ListParagraph"/>
        <w:numPr>
          <w:ilvl w:val="0"/>
          <w:numId w:val="4"/>
        </w:numPr>
        <w:tabs>
          <w:tab w:val="left" w:pos="1363"/>
          <w:tab w:val="left" w:pos="1364"/>
          <w:tab w:val="left" w:pos="11419"/>
        </w:tabs>
        <w:spacing w:before="0" w:line="199" w:lineRule="auto"/>
        <w:ind w:right="588"/>
        <w:rPr>
          <w:rFonts w:ascii="Wingdings"/>
          <w:sz w:val="38"/>
        </w:rPr>
      </w:pPr>
      <w:r>
        <w:rPr>
          <w:rFonts w:ascii="Trebuchet MS"/>
          <w:b/>
          <w:sz w:val="38"/>
        </w:rPr>
        <w:t>Melting</w:t>
      </w:r>
      <w:r>
        <w:rPr>
          <w:rFonts w:ascii="Trebuchet MS"/>
          <w:b/>
          <w:spacing w:val="-54"/>
          <w:sz w:val="38"/>
        </w:rPr>
        <w:t xml:space="preserve"> </w:t>
      </w:r>
      <w:r>
        <w:rPr>
          <w:rFonts w:ascii="Trebuchet MS"/>
          <w:b/>
          <w:sz w:val="38"/>
        </w:rPr>
        <w:t>points:</w:t>
      </w:r>
      <w:r>
        <w:rPr>
          <w:rFonts w:ascii="Trebuchet MS"/>
          <w:b/>
          <w:spacing w:val="-53"/>
          <w:sz w:val="38"/>
        </w:rPr>
        <w:t xml:space="preserve"> </w:t>
      </w:r>
      <w:r>
        <w:rPr>
          <w:spacing w:val="-5"/>
          <w:sz w:val="38"/>
        </w:rPr>
        <w:t>Temperature</w:t>
      </w:r>
      <w:r>
        <w:rPr>
          <w:spacing w:val="-46"/>
          <w:sz w:val="38"/>
        </w:rPr>
        <w:t xml:space="preserve"> </w:t>
      </w:r>
      <w:r>
        <w:rPr>
          <w:sz w:val="38"/>
        </w:rPr>
        <w:t>at</w:t>
      </w:r>
      <w:r>
        <w:rPr>
          <w:spacing w:val="-45"/>
          <w:sz w:val="38"/>
        </w:rPr>
        <w:t xml:space="preserve"> </w:t>
      </w:r>
      <w:r>
        <w:rPr>
          <w:sz w:val="38"/>
        </w:rPr>
        <w:t>which</w:t>
      </w:r>
      <w:r>
        <w:rPr>
          <w:spacing w:val="-45"/>
          <w:sz w:val="38"/>
        </w:rPr>
        <w:t xml:space="preserve"> </w:t>
      </w:r>
      <w:r>
        <w:rPr>
          <w:sz w:val="38"/>
        </w:rPr>
        <w:t>material</w:t>
      </w:r>
      <w:r>
        <w:rPr>
          <w:spacing w:val="-46"/>
          <w:sz w:val="38"/>
        </w:rPr>
        <w:t xml:space="preserve"> </w:t>
      </w:r>
      <w:r>
        <w:rPr>
          <w:sz w:val="38"/>
        </w:rPr>
        <w:t>changes</w:t>
      </w:r>
      <w:r>
        <w:rPr>
          <w:spacing w:val="-44"/>
          <w:sz w:val="38"/>
        </w:rPr>
        <w:t xml:space="preserve"> </w:t>
      </w:r>
      <w:r>
        <w:rPr>
          <w:spacing w:val="-3"/>
          <w:sz w:val="38"/>
        </w:rPr>
        <w:t>from</w:t>
      </w:r>
      <w:r>
        <w:rPr>
          <w:spacing w:val="-3"/>
          <w:sz w:val="38"/>
        </w:rPr>
        <w:tab/>
      </w:r>
      <w:r>
        <w:rPr>
          <w:sz w:val="38"/>
        </w:rPr>
        <w:t xml:space="preserve">solid </w:t>
      </w:r>
      <w:r>
        <w:rPr>
          <w:spacing w:val="-4"/>
          <w:sz w:val="38"/>
        </w:rPr>
        <w:t>state</w:t>
      </w:r>
      <w:r>
        <w:rPr>
          <w:spacing w:val="-31"/>
          <w:sz w:val="38"/>
        </w:rPr>
        <w:t xml:space="preserve"> </w:t>
      </w:r>
      <w:r>
        <w:rPr>
          <w:spacing w:val="-8"/>
          <w:sz w:val="38"/>
        </w:rPr>
        <w:t xml:space="preserve">to </w:t>
      </w:r>
      <w:r>
        <w:rPr>
          <w:sz w:val="38"/>
        </w:rPr>
        <w:t>liquid</w:t>
      </w:r>
      <w:r>
        <w:rPr>
          <w:spacing w:val="-16"/>
          <w:sz w:val="38"/>
        </w:rPr>
        <w:t xml:space="preserve"> </w:t>
      </w:r>
      <w:r>
        <w:rPr>
          <w:spacing w:val="-3"/>
          <w:sz w:val="38"/>
        </w:rPr>
        <w:t>state.</w:t>
      </w:r>
    </w:p>
    <w:p w:rsidR="009063EC" w:rsidRDefault="009063EC">
      <w:pPr>
        <w:spacing w:line="199" w:lineRule="auto"/>
        <w:rPr>
          <w:rFonts w:ascii="Wingdings"/>
          <w:sz w:val="38"/>
        </w:rPr>
        <w:sectPr w:rsidR="009063EC">
          <w:headerReference w:type="default" r:id="rId16"/>
          <w:pgSz w:w="14400" w:h="10800" w:orient="landscape"/>
          <w:pgMar w:top="880" w:right="280" w:bottom="280" w:left="40" w:header="0" w:footer="0" w:gutter="0"/>
          <w:cols w:space="720"/>
        </w:sectPr>
      </w:pPr>
    </w:p>
    <w:p w:rsidR="009063EC" w:rsidRDefault="005A3CE9">
      <w:pPr>
        <w:pStyle w:val="Heading2"/>
        <w:spacing w:line="935" w:lineRule="exact"/>
        <w:ind w:left="954"/>
      </w:pPr>
      <w:r>
        <w:rPr>
          <w:w w:val="95"/>
        </w:rPr>
        <w:lastRenderedPageBreak/>
        <w:t>Mechanical</w:t>
      </w:r>
      <w:r>
        <w:rPr>
          <w:spacing w:val="-152"/>
          <w:w w:val="95"/>
        </w:rPr>
        <w:t xml:space="preserve"> </w:t>
      </w:r>
      <w:r>
        <w:rPr>
          <w:w w:val="95"/>
        </w:rPr>
        <w:t>properties</w:t>
      </w:r>
      <w:r>
        <w:rPr>
          <w:spacing w:val="-151"/>
          <w:w w:val="95"/>
        </w:rPr>
        <w:t xml:space="preserve"> </w:t>
      </w:r>
      <w:r>
        <w:rPr>
          <w:w w:val="95"/>
        </w:rPr>
        <w:t>of</w:t>
      </w:r>
      <w:r>
        <w:rPr>
          <w:spacing w:val="-152"/>
          <w:w w:val="95"/>
        </w:rPr>
        <w:t xml:space="preserve"> </w:t>
      </w:r>
      <w:r>
        <w:rPr>
          <w:w w:val="95"/>
        </w:rPr>
        <w:t>material</w:t>
      </w:r>
    </w:p>
    <w:p w:rsidR="009063EC" w:rsidRDefault="005A3CE9">
      <w:pPr>
        <w:pStyle w:val="ListParagraph"/>
        <w:numPr>
          <w:ilvl w:val="0"/>
          <w:numId w:val="7"/>
        </w:numPr>
        <w:tabs>
          <w:tab w:val="left" w:pos="1364"/>
        </w:tabs>
        <w:spacing w:before="777"/>
        <w:rPr>
          <w:rFonts w:ascii="Wingdings"/>
          <w:sz w:val="40"/>
        </w:rPr>
      </w:pPr>
      <w:r>
        <w:rPr>
          <w:sz w:val="40"/>
        </w:rPr>
        <w:t>Describe</w:t>
      </w:r>
      <w:r>
        <w:rPr>
          <w:spacing w:val="-40"/>
          <w:sz w:val="40"/>
        </w:rPr>
        <w:t xml:space="preserve"> </w:t>
      </w:r>
      <w:r>
        <w:rPr>
          <w:sz w:val="40"/>
        </w:rPr>
        <w:t>its</w:t>
      </w:r>
      <w:r>
        <w:rPr>
          <w:spacing w:val="-41"/>
          <w:sz w:val="40"/>
        </w:rPr>
        <w:t xml:space="preserve"> </w:t>
      </w:r>
      <w:r>
        <w:rPr>
          <w:sz w:val="40"/>
        </w:rPr>
        <w:t>behavior</w:t>
      </w:r>
      <w:r>
        <w:rPr>
          <w:spacing w:val="-41"/>
          <w:sz w:val="40"/>
        </w:rPr>
        <w:t xml:space="preserve"> </w:t>
      </w:r>
      <w:r>
        <w:rPr>
          <w:sz w:val="40"/>
        </w:rPr>
        <w:t>under</w:t>
      </w:r>
      <w:r>
        <w:rPr>
          <w:spacing w:val="-45"/>
          <w:sz w:val="40"/>
        </w:rPr>
        <w:t xml:space="preserve"> </w:t>
      </w:r>
      <w:r>
        <w:rPr>
          <w:sz w:val="40"/>
        </w:rPr>
        <w:t>the</w:t>
      </w:r>
      <w:r>
        <w:rPr>
          <w:spacing w:val="-41"/>
          <w:sz w:val="40"/>
        </w:rPr>
        <w:t xml:space="preserve"> </w:t>
      </w:r>
      <w:r>
        <w:rPr>
          <w:sz w:val="40"/>
        </w:rPr>
        <w:t>action</w:t>
      </w:r>
      <w:r>
        <w:rPr>
          <w:spacing w:val="-43"/>
          <w:sz w:val="40"/>
        </w:rPr>
        <w:t xml:space="preserve"> </w:t>
      </w:r>
      <w:r>
        <w:rPr>
          <w:sz w:val="40"/>
        </w:rPr>
        <w:t>of</w:t>
      </w:r>
      <w:r>
        <w:rPr>
          <w:spacing w:val="-42"/>
          <w:sz w:val="40"/>
        </w:rPr>
        <w:t xml:space="preserve"> </w:t>
      </w:r>
      <w:r>
        <w:rPr>
          <w:sz w:val="40"/>
        </w:rPr>
        <w:t>applied</w:t>
      </w:r>
      <w:r>
        <w:rPr>
          <w:spacing w:val="-41"/>
          <w:sz w:val="40"/>
        </w:rPr>
        <w:t xml:space="preserve"> </w:t>
      </w:r>
      <w:r>
        <w:rPr>
          <w:sz w:val="40"/>
        </w:rPr>
        <w:t>external</w:t>
      </w:r>
      <w:r>
        <w:rPr>
          <w:spacing w:val="-39"/>
          <w:sz w:val="40"/>
        </w:rPr>
        <w:t xml:space="preserve"> </w:t>
      </w:r>
      <w:r>
        <w:rPr>
          <w:spacing w:val="-3"/>
          <w:sz w:val="40"/>
        </w:rPr>
        <w:t>forces.</w:t>
      </w:r>
    </w:p>
    <w:p w:rsidR="009063EC" w:rsidRDefault="005A3CE9">
      <w:pPr>
        <w:pStyle w:val="ListParagraph"/>
        <w:numPr>
          <w:ilvl w:val="0"/>
          <w:numId w:val="4"/>
        </w:numPr>
        <w:tabs>
          <w:tab w:val="left" w:pos="1364"/>
        </w:tabs>
        <w:spacing w:before="115" w:line="249" w:lineRule="auto"/>
        <w:ind w:right="581"/>
        <w:jc w:val="both"/>
        <w:rPr>
          <w:rFonts w:ascii="Wingdings"/>
          <w:sz w:val="40"/>
        </w:rPr>
      </w:pPr>
      <w:r>
        <w:rPr>
          <w:rFonts w:ascii="Trebuchet MS"/>
          <w:b/>
          <w:sz w:val="40"/>
        </w:rPr>
        <w:t>Elasticity:</w:t>
      </w:r>
      <w:r>
        <w:rPr>
          <w:rFonts w:ascii="Trebuchet MS"/>
          <w:b/>
          <w:spacing w:val="-71"/>
          <w:sz w:val="40"/>
        </w:rPr>
        <w:t xml:space="preserve"> </w:t>
      </w:r>
      <w:r>
        <w:rPr>
          <w:sz w:val="40"/>
        </w:rPr>
        <w:t>Elasticity</w:t>
      </w:r>
      <w:r>
        <w:rPr>
          <w:spacing w:val="-59"/>
          <w:sz w:val="40"/>
        </w:rPr>
        <w:t xml:space="preserve"> </w:t>
      </w:r>
      <w:r>
        <w:rPr>
          <w:sz w:val="40"/>
        </w:rPr>
        <w:t>is</w:t>
      </w:r>
      <w:r>
        <w:rPr>
          <w:spacing w:val="-60"/>
          <w:sz w:val="40"/>
        </w:rPr>
        <w:t xml:space="preserve"> </w:t>
      </w:r>
      <w:r>
        <w:rPr>
          <w:sz w:val="40"/>
        </w:rPr>
        <w:t>the</w:t>
      </w:r>
      <w:r>
        <w:rPr>
          <w:spacing w:val="-60"/>
          <w:sz w:val="40"/>
        </w:rPr>
        <w:t xml:space="preserve"> </w:t>
      </w:r>
      <w:r>
        <w:rPr>
          <w:sz w:val="40"/>
        </w:rPr>
        <w:t>ability</w:t>
      </w:r>
      <w:r>
        <w:rPr>
          <w:spacing w:val="-59"/>
          <w:sz w:val="40"/>
        </w:rPr>
        <w:t xml:space="preserve"> </w:t>
      </w:r>
      <w:r>
        <w:rPr>
          <w:sz w:val="40"/>
        </w:rPr>
        <w:t>of</w:t>
      </w:r>
      <w:r>
        <w:rPr>
          <w:spacing w:val="-59"/>
          <w:sz w:val="40"/>
        </w:rPr>
        <w:t xml:space="preserve"> </w:t>
      </w:r>
      <w:r>
        <w:rPr>
          <w:sz w:val="40"/>
        </w:rPr>
        <w:t>the</w:t>
      </w:r>
      <w:r>
        <w:rPr>
          <w:spacing w:val="-60"/>
          <w:sz w:val="40"/>
        </w:rPr>
        <w:t xml:space="preserve"> </w:t>
      </w:r>
      <w:r>
        <w:rPr>
          <w:sz w:val="40"/>
        </w:rPr>
        <w:t>material</w:t>
      </w:r>
      <w:r>
        <w:rPr>
          <w:spacing w:val="-60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60"/>
          <w:sz w:val="40"/>
        </w:rPr>
        <w:t xml:space="preserve"> </w:t>
      </w:r>
      <w:r>
        <w:rPr>
          <w:spacing w:val="-3"/>
          <w:sz w:val="40"/>
        </w:rPr>
        <w:t>regain</w:t>
      </w:r>
      <w:r>
        <w:rPr>
          <w:spacing w:val="-59"/>
          <w:sz w:val="40"/>
        </w:rPr>
        <w:t xml:space="preserve"> </w:t>
      </w:r>
      <w:r>
        <w:rPr>
          <w:sz w:val="40"/>
        </w:rPr>
        <w:t>its</w:t>
      </w:r>
      <w:r>
        <w:rPr>
          <w:spacing w:val="-61"/>
          <w:sz w:val="40"/>
        </w:rPr>
        <w:t xml:space="preserve"> </w:t>
      </w:r>
      <w:r>
        <w:rPr>
          <w:sz w:val="40"/>
        </w:rPr>
        <w:t>original</w:t>
      </w:r>
      <w:r>
        <w:rPr>
          <w:spacing w:val="-60"/>
          <w:sz w:val="40"/>
        </w:rPr>
        <w:t xml:space="preserve"> </w:t>
      </w:r>
      <w:r>
        <w:rPr>
          <w:spacing w:val="-3"/>
          <w:sz w:val="40"/>
        </w:rPr>
        <w:t xml:space="preserve">form </w:t>
      </w:r>
      <w:r>
        <w:rPr>
          <w:sz w:val="40"/>
        </w:rPr>
        <w:t xml:space="preserve">when the external </w:t>
      </w:r>
      <w:r>
        <w:rPr>
          <w:spacing w:val="-3"/>
          <w:sz w:val="40"/>
        </w:rPr>
        <w:t xml:space="preserve">force </w:t>
      </w:r>
      <w:r>
        <w:rPr>
          <w:sz w:val="40"/>
        </w:rPr>
        <w:t xml:space="preserve">is </w:t>
      </w:r>
      <w:r>
        <w:rPr>
          <w:spacing w:val="-3"/>
          <w:sz w:val="40"/>
        </w:rPr>
        <w:t xml:space="preserve">removed. </w:t>
      </w:r>
      <w:r>
        <w:rPr>
          <w:sz w:val="40"/>
        </w:rPr>
        <w:t>Steel'</w:t>
      </w:r>
      <w:r>
        <w:rPr>
          <w:sz w:val="40"/>
        </w:rPr>
        <w:t xml:space="preserve">s elasticity is </w:t>
      </w:r>
      <w:r>
        <w:rPr>
          <w:spacing w:val="-3"/>
          <w:sz w:val="40"/>
        </w:rPr>
        <w:t xml:space="preserve">greater </w:t>
      </w:r>
      <w:r>
        <w:rPr>
          <w:sz w:val="40"/>
        </w:rPr>
        <w:t xml:space="preserve">than </w:t>
      </w:r>
      <w:r>
        <w:rPr>
          <w:spacing w:val="-6"/>
          <w:sz w:val="40"/>
        </w:rPr>
        <w:t>rubber.</w:t>
      </w:r>
    </w:p>
    <w:p w:rsidR="009063EC" w:rsidRDefault="005A3CE9">
      <w:pPr>
        <w:pStyle w:val="ListParagraph"/>
        <w:numPr>
          <w:ilvl w:val="0"/>
          <w:numId w:val="4"/>
        </w:numPr>
        <w:tabs>
          <w:tab w:val="left" w:pos="1364"/>
        </w:tabs>
        <w:spacing w:before="97" w:line="247" w:lineRule="auto"/>
        <w:ind w:right="586"/>
        <w:jc w:val="both"/>
        <w:rPr>
          <w:rFonts w:ascii="Wingdings"/>
          <w:sz w:val="40"/>
        </w:rPr>
      </w:pPr>
      <w:r>
        <w:rPr>
          <w:rFonts w:ascii="Trebuchet MS"/>
          <w:b/>
          <w:sz w:val="40"/>
        </w:rPr>
        <w:t>Plasticity</w:t>
      </w:r>
      <w:r>
        <w:rPr>
          <w:sz w:val="40"/>
        </w:rPr>
        <w:t>:</w:t>
      </w:r>
      <w:r>
        <w:rPr>
          <w:spacing w:val="-27"/>
          <w:sz w:val="40"/>
        </w:rPr>
        <w:t xml:space="preserve"> </w:t>
      </w:r>
      <w:r>
        <w:rPr>
          <w:sz w:val="40"/>
        </w:rPr>
        <w:t>The</w:t>
      </w:r>
      <w:r>
        <w:rPr>
          <w:spacing w:val="-27"/>
          <w:sz w:val="40"/>
        </w:rPr>
        <w:t xml:space="preserve"> </w:t>
      </w:r>
      <w:r>
        <w:rPr>
          <w:sz w:val="40"/>
        </w:rPr>
        <w:t>ability</w:t>
      </w:r>
      <w:r>
        <w:rPr>
          <w:spacing w:val="-26"/>
          <w:sz w:val="40"/>
        </w:rPr>
        <w:t xml:space="preserve"> </w:t>
      </w:r>
      <w:r>
        <w:rPr>
          <w:sz w:val="40"/>
        </w:rPr>
        <w:t>of</w:t>
      </w:r>
      <w:r>
        <w:rPr>
          <w:spacing w:val="-26"/>
          <w:sz w:val="40"/>
        </w:rPr>
        <w:t xml:space="preserve"> </w:t>
      </w:r>
      <w:r>
        <w:rPr>
          <w:sz w:val="40"/>
        </w:rPr>
        <w:t>the</w:t>
      </w:r>
      <w:r>
        <w:rPr>
          <w:spacing w:val="-27"/>
          <w:sz w:val="40"/>
        </w:rPr>
        <w:t xml:space="preserve"> </w:t>
      </w:r>
      <w:r>
        <w:rPr>
          <w:sz w:val="40"/>
        </w:rPr>
        <w:t>material</w:t>
      </w:r>
      <w:r>
        <w:rPr>
          <w:spacing w:val="-26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25"/>
          <w:sz w:val="40"/>
        </w:rPr>
        <w:t xml:space="preserve"> </w:t>
      </w:r>
      <w:r>
        <w:rPr>
          <w:spacing w:val="-3"/>
          <w:sz w:val="40"/>
        </w:rPr>
        <w:t>deform</w:t>
      </w:r>
      <w:r>
        <w:rPr>
          <w:spacing w:val="-28"/>
          <w:sz w:val="40"/>
        </w:rPr>
        <w:t xml:space="preserve"> </w:t>
      </w:r>
      <w:r>
        <w:rPr>
          <w:spacing w:val="-3"/>
          <w:sz w:val="40"/>
        </w:rPr>
        <w:t>permanently.</w:t>
      </w:r>
      <w:r>
        <w:rPr>
          <w:spacing w:val="-27"/>
          <w:sz w:val="40"/>
        </w:rPr>
        <w:t xml:space="preserve"> </w:t>
      </w:r>
      <w:r>
        <w:rPr>
          <w:sz w:val="40"/>
        </w:rPr>
        <w:t>It</w:t>
      </w:r>
      <w:r>
        <w:rPr>
          <w:spacing w:val="-27"/>
          <w:sz w:val="40"/>
        </w:rPr>
        <w:t xml:space="preserve"> </w:t>
      </w:r>
      <w:r>
        <w:rPr>
          <w:sz w:val="40"/>
        </w:rPr>
        <w:t>helps</w:t>
      </w:r>
      <w:r>
        <w:rPr>
          <w:spacing w:val="-26"/>
          <w:sz w:val="40"/>
        </w:rPr>
        <w:t xml:space="preserve"> </w:t>
      </w:r>
      <w:r>
        <w:rPr>
          <w:spacing w:val="-5"/>
          <w:sz w:val="40"/>
        </w:rPr>
        <w:t xml:space="preserve">to </w:t>
      </w:r>
      <w:r>
        <w:rPr>
          <w:sz w:val="40"/>
        </w:rPr>
        <w:t>shape</w:t>
      </w:r>
      <w:r>
        <w:rPr>
          <w:spacing w:val="-30"/>
          <w:sz w:val="40"/>
        </w:rPr>
        <w:t xml:space="preserve"> </w:t>
      </w:r>
      <w:r>
        <w:rPr>
          <w:sz w:val="40"/>
        </w:rPr>
        <w:t>the</w:t>
      </w:r>
      <w:r>
        <w:rPr>
          <w:spacing w:val="-32"/>
          <w:sz w:val="40"/>
        </w:rPr>
        <w:t xml:space="preserve"> </w:t>
      </w:r>
      <w:r>
        <w:rPr>
          <w:sz w:val="40"/>
        </w:rPr>
        <w:t>material</w:t>
      </w:r>
      <w:r>
        <w:rPr>
          <w:spacing w:val="-24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30"/>
          <w:sz w:val="40"/>
        </w:rPr>
        <w:t xml:space="preserve"> </w:t>
      </w:r>
      <w:r>
        <w:rPr>
          <w:spacing w:val="-4"/>
          <w:sz w:val="40"/>
        </w:rPr>
        <w:t>make</w:t>
      </w:r>
      <w:r>
        <w:rPr>
          <w:spacing w:val="-30"/>
          <w:sz w:val="40"/>
        </w:rPr>
        <w:t xml:space="preserve"> </w:t>
      </w:r>
      <w:r>
        <w:rPr>
          <w:spacing w:val="-3"/>
          <w:sz w:val="40"/>
        </w:rPr>
        <w:t>into</w:t>
      </w:r>
      <w:r>
        <w:rPr>
          <w:spacing w:val="-31"/>
          <w:sz w:val="40"/>
        </w:rPr>
        <w:t xml:space="preserve"> </w:t>
      </w:r>
      <w:r>
        <w:rPr>
          <w:sz w:val="40"/>
        </w:rPr>
        <w:t>thin</w:t>
      </w:r>
      <w:r>
        <w:rPr>
          <w:spacing w:val="-31"/>
          <w:sz w:val="40"/>
        </w:rPr>
        <w:t xml:space="preserve"> </w:t>
      </w:r>
      <w:r>
        <w:rPr>
          <w:sz w:val="40"/>
        </w:rPr>
        <w:t>plates</w:t>
      </w:r>
      <w:r>
        <w:rPr>
          <w:spacing w:val="-26"/>
          <w:sz w:val="40"/>
        </w:rPr>
        <w:t xml:space="preserve"> </w:t>
      </w:r>
      <w:r>
        <w:rPr>
          <w:sz w:val="40"/>
        </w:rPr>
        <w:t>or</w:t>
      </w:r>
      <w:r>
        <w:rPr>
          <w:spacing w:val="-32"/>
          <w:sz w:val="40"/>
        </w:rPr>
        <w:t xml:space="preserve"> </w:t>
      </w:r>
      <w:r>
        <w:rPr>
          <w:sz w:val="40"/>
        </w:rPr>
        <w:t>molds.</w:t>
      </w:r>
    </w:p>
    <w:p w:rsidR="009063EC" w:rsidRDefault="005A3CE9">
      <w:pPr>
        <w:pStyle w:val="ListParagraph"/>
        <w:numPr>
          <w:ilvl w:val="0"/>
          <w:numId w:val="4"/>
        </w:numPr>
        <w:tabs>
          <w:tab w:val="left" w:pos="1364"/>
        </w:tabs>
        <w:spacing w:before="104" w:line="249" w:lineRule="auto"/>
        <w:ind w:right="583"/>
        <w:jc w:val="both"/>
        <w:rPr>
          <w:rFonts w:ascii="Wingdings"/>
          <w:sz w:val="40"/>
        </w:rPr>
      </w:pPr>
      <w:r>
        <w:rPr>
          <w:rFonts w:ascii="Trebuchet MS"/>
          <w:b/>
          <w:sz w:val="40"/>
        </w:rPr>
        <w:t>Strength</w:t>
      </w:r>
      <w:r>
        <w:rPr>
          <w:sz w:val="40"/>
        </w:rPr>
        <w:t xml:space="preserve">: The ability of the material </w:t>
      </w:r>
      <w:r>
        <w:rPr>
          <w:spacing w:val="-3"/>
          <w:sz w:val="40"/>
        </w:rPr>
        <w:t xml:space="preserve">to </w:t>
      </w:r>
      <w:r>
        <w:rPr>
          <w:sz w:val="40"/>
        </w:rPr>
        <w:t xml:space="preserve">resist external </w:t>
      </w:r>
      <w:r>
        <w:rPr>
          <w:spacing w:val="-3"/>
          <w:sz w:val="40"/>
        </w:rPr>
        <w:t xml:space="preserve">forces. </w:t>
      </w:r>
      <w:r>
        <w:rPr>
          <w:sz w:val="40"/>
        </w:rPr>
        <w:t xml:space="preserve">Without Yielding (Yield point is the point </w:t>
      </w:r>
      <w:r>
        <w:rPr>
          <w:spacing w:val="-3"/>
          <w:sz w:val="40"/>
        </w:rPr>
        <w:t xml:space="preserve">at </w:t>
      </w:r>
      <w:r>
        <w:rPr>
          <w:sz w:val="40"/>
        </w:rPr>
        <w:t>which plastic deformation starts) breaking.</w:t>
      </w:r>
    </w:p>
    <w:p w:rsidR="009063EC" w:rsidRDefault="005A3CE9">
      <w:pPr>
        <w:pStyle w:val="ListParagraph"/>
        <w:numPr>
          <w:ilvl w:val="0"/>
          <w:numId w:val="4"/>
        </w:numPr>
        <w:tabs>
          <w:tab w:val="left" w:pos="1364"/>
        </w:tabs>
        <w:spacing w:before="97" w:line="247" w:lineRule="auto"/>
        <w:ind w:right="582"/>
        <w:jc w:val="both"/>
        <w:rPr>
          <w:rFonts w:ascii="Wingdings"/>
          <w:sz w:val="40"/>
        </w:rPr>
      </w:pPr>
      <w:r>
        <w:rPr>
          <w:rFonts w:ascii="Trebuchet MS"/>
          <w:b/>
          <w:sz w:val="40"/>
        </w:rPr>
        <w:t>Stiffness</w:t>
      </w:r>
      <w:r>
        <w:rPr>
          <w:sz w:val="40"/>
        </w:rPr>
        <w:t>:</w:t>
      </w:r>
      <w:r>
        <w:rPr>
          <w:spacing w:val="3"/>
          <w:sz w:val="40"/>
        </w:rPr>
        <w:t xml:space="preserve"> </w:t>
      </w:r>
      <w:r>
        <w:rPr>
          <w:sz w:val="40"/>
        </w:rPr>
        <w:t>The</w:t>
      </w:r>
      <w:r>
        <w:rPr>
          <w:spacing w:val="-55"/>
          <w:sz w:val="40"/>
        </w:rPr>
        <w:t xml:space="preserve"> </w:t>
      </w:r>
      <w:r>
        <w:rPr>
          <w:sz w:val="40"/>
        </w:rPr>
        <w:t>ability</w:t>
      </w:r>
      <w:r>
        <w:rPr>
          <w:spacing w:val="-53"/>
          <w:sz w:val="40"/>
        </w:rPr>
        <w:t xml:space="preserve"> </w:t>
      </w:r>
      <w:r>
        <w:rPr>
          <w:sz w:val="40"/>
        </w:rPr>
        <w:t>of</w:t>
      </w:r>
      <w:r>
        <w:rPr>
          <w:spacing w:val="-54"/>
          <w:sz w:val="40"/>
        </w:rPr>
        <w:t xml:space="preserve"> </w:t>
      </w:r>
      <w:r>
        <w:rPr>
          <w:sz w:val="40"/>
        </w:rPr>
        <w:t>the</w:t>
      </w:r>
      <w:r>
        <w:rPr>
          <w:spacing w:val="-54"/>
          <w:sz w:val="40"/>
        </w:rPr>
        <w:t xml:space="preserve"> </w:t>
      </w:r>
      <w:r>
        <w:rPr>
          <w:sz w:val="40"/>
        </w:rPr>
        <w:t>material</w:t>
      </w:r>
      <w:r>
        <w:rPr>
          <w:spacing w:val="-53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53"/>
          <w:sz w:val="40"/>
        </w:rPr>
        <w:t xml:space="preserve"> </w:t>
      </w:r>
      <w:r>
        <w:rPr>
          <w:sz w:val="40"/>
        </w:rPr>
        <w:t>resist</w:t>
      </w:r>
      <w:r>
        <w:rPr>
          <w:spacing w:val="-54"/>
          <w:sz w:val="40"/>
        </w:rPr>
        <w:t xml:space="preserve"> </w:t>
      </w:r>
      <w:r>
        <w:rPr>
          <w:sz w:val="40"/>
        </w:rPr>
        <w:t>deformation</w:t>
      </w:r>
      <w:r>
        <w:rPr>
          <w:spacing w:val="-53"/>
          <w:sz w:val="40"/>
        </w:rPr>
        <w:t xml:space="preserve"> </w:t>
      </w:r>
      <w:r>
        <w:rPr>
          <w:sz w:val="40"/>
        </w:rPr>
        <w:t>when</w:t>
      </w:r>
      <w:r>
        <w:rPr>
          <w:spacing w:val="-54"/>
          <w:sz w:val="40"/>
        </w:rPr>
        <w:t xml:space="preserve"> </w:t>
      </w:r>
      <w:r>
        <w:rPr>
          <w:sz w:val="40"/>
        </w:rPr>
        <w:t>stress</w:t>
      </w:r>
      <w:r>
        <w:rPr>
          <w:spacing w:val="-53"/>
          <w:sz w:val="40"/>
        </w:rPr>
        <w:t xml:space="preserve"> </w:t>
      </w:r>
      <w:r>
        <w:rPr>
          <w:sz w:val="40"/>
        </w:rPr>
        <w:t>is applied.</w:t>
      </w:r>
      <w:r>
        <w:rPr>
          <w:spacing w:val="-37"/>
          <w:sz w:val="40"/>
        </w:rPr>
        <w:t xml:space="preserve"> </w:t>
      </w:r>
      <w:r>
        <w:rPr>
          <w:sz w:val="40"/>
        </w:rPr>
        <w:t>This</w:t>
      </w:r>
      <w:r>
        <w:rPr>
          <w:spacing w:val="-33"/>
          <w:sz w:val="40"/>
        </w:rPr>
        <w:t xml:space="preserve"> </w:t>
      </w:r>
      <w:r>
        <w:rPr>
          <w:sz w:val="40"/>
        </w:rPr>
        <w:t>is</w:t>
      </w:r>
      <w:r>
        <w:rPr>
          <w:spacing w:val="-35"/>
          <w:sz w:val="40"/>
        </w:rPr>
        <w:t xml:space="preserve"> </w:t>
      </w:r>
      <w:r>
        <w:rPr>
          <w:sz w:val="40"/>
        </w:rPr>
        <w:t>measured</w:t>
      </w:r>
      <w:r>
        <w:rPr>
          <w:spacing w:val="-31"/>
          <w:sz w:val="40"/>
        </w:rPr>
        <w:t xml:space="preserve"> </w:t>
      </w:r>
      <w:r>
        <w:rPr>
          <w:sz w:val="40"/>
        </w:rPr>
        <w:t>by</w:t>
      </w:r>
      <w:r>
        <w:rPr>
          <w:spacing w:val="-38"/>
          <w:sz w:val="40"/>
        </w:rPr>
        <w:t xml:space="preserve"> </w:t>
      </w:r>
      <w:r>
        <w:rPr>
          <w:sz w:val="40"/>
        </w:rPr>
        <w:t>the</w:t>
      </w:r>
      <w:r>
        <w:rPr>
          <w:spacing w:val="-34"/>
          <w:sz w:val="40"/>
        </w:rPr>
        <w:t xml:space="preserve"> </w:t>
      </w:r>
      <w:r>
        <w:rPr>
          <w:sz w:val="40"/>
        </w:rPr>
        <w:t>modulus</w:t>
      </w:r>
      <w:r>
        <w:rPr>
          <w:spacing w:val="-37"/>
          <w:sz w:val="40"/>
        </w:rPr>
        <w:t xml:space="preserve"> </w:t>
      </w:r>
      <w:r>
        <w:rPr>
          <w:sz w:val="40"/>
        </w:rPr>
        <w:t>of</w:t>
      </w:r>
      <w:r>
        <w:rPr>
          <w:spacing w:val="-37"/>
          <w:sz w:val="40"/>
        </w:rPr>
        <w:t xml:space="preserve"> </w:t>
      </w:r>
      <w:r>
        <w:rPr>
          <w:spacing w:val="-4"/>
          <w:sz w:val="40"/>
        </w:rPr>
        <w:t>elasticity.</w:t>
      </w:r>
    </w:p>
    <w:p w:rsidR="009063EC" w:rsidRDefault="005A3CE9">
      <w:pPr>
        <w:pStyle w:val="BodyText"/>
        <w:spacing w:before="104"/>
        <w:ind w:right="157"/>
        <w:jc w:val="center"/>
      </w:pPr>
      <w:r>
        <w:t>•</w:t>
      </w:r>
    </w:p>
    <w:p w:rsidR="009063EC" w:rsidRDefault="009063EC">
      <w:pPr>
        <w:jc w:val="center"/>
        <w:sectPr w:rsidR="009063EC">
          <w:headerReference w:type="default" r:id="rId17"/>
          <w:pgSz w:w="14400" w:h="10800" w:orient="landscape"/>
          <w:pgMar w:top="880" w:right="280" w:bottom="280" w:left="40" w:header="0" w:footer="0" w:gutter="0"/>
          <w:cols w:space="720"/>
        </w:sectPr>
      </w:pPr>
    </w:p>
    <w:p w:rsidR="009063EC" w:rsidRDefault="005A3CE9">
      <w:pPr>
        <w:spacing w:line="851" w:lineRule="exact"/>
        <w:ind w:left="1379"/>
        <w:rPr>
          <w:sz w:val="80"/>
        </w:rPr>
      </w:pPr>
      <w:r>
        <w:rPr>
          <w:sz w:val="80"/>
        </w:rPr>
        <w:lastRenderedPageBreak/>
        <w:t>Mechanical</w:t>
      </w:r>
      <w:r>
        <w:rPr>
          <w:spacing w:val="-116"/>
          <w:sz w:val="80"/>
        </w:rPr>
        <w:t xml:space="preserve"> </w:t>
      </w:r>
      <w:r>
        <w:rPr>
          <w:sz w:val="80"/>
        </w:rPr>
        <w:t>properties</w:t>
      </w:r>
      <w:r>
        <w:rPr>
          <w:spacing w:val="-112"/>
          <w:sz w:val="80"/>
        </w:rPr>
        <w:t xml:space="preserve"> </w:t>
      </w:r>
      <w:r>
        <w:rPr>
          <w:sz w:val="80"/>
        </w:rPr>
        <w:t>of</w:t>
      </w:r>
      <w:r>
        <w:rPr>
          <w:spacing w:val="-113"/>
          <w:sz w:val="80"/>
        </w:rPr>
        <w:t xml:space="preserve"> </w:t>
      </w:r>
      <w:r>
        <w:rPr>
          <w:sz w:val="80"/>
        </w:rPr>
        <w:t>a</w:t>
      </w:r>
      <w:r>
        <w:rPr>
          <w:spacing w:val="-112"/>
          <w:sz w:val="80"/>
        </w:rPr>
        <w:t xml:space="preserve"> </w:t>
      </w:r>
      <w:r>
        <w:rPr>
          <w:sz w:val="80"/>
        </w:rPr>
        <w:t>material</w:t>
      </w:r>
    </w:p>
    <w:p w:rsidR="009063EC" w:rsidRDefault="009063EC">
      <w:pPr>
        <w:pStyle w:val="BodyText"/>
        <w:rPr>
          <w:sz w:val="69"/>
        </w:rPr>
      </w:pPr>
    </w:p>
    <w:p w:rsidR="009063EC" w:rsidRDefault="005A3CE9">
      <w:pPr>
        <w:pStyle w:val="ListParagraph"/>
        <w:numPr>
          <w:ilvl w:val="0"/>
          <w:numId w:val="6"/>
        </w:numPr>
        <w:tabs>
          <w:tab w:val="left" w:pos="1363"/>
          <w:tab w:val="left" w:pos="1364"/>
        </w:tabs>
        <w:spacing w:before="1" w:line="225" w:lineRule="auto"/>
        <w:ind w:right="649"/>
        <w:rPr>
          <w:sz w:val="40"/>
        </w:rPr>
      </w:pPr>
      <w:r>
        <w:rPr>
          <w:rFonts w:ascii="Trebuchet MS"/>
          <w:b/>
          <w:sz w:val="40"/>
        </w:rPr>
        <w:t>Ductility</w:t>
      </w:r>
      <w:r>
        <w:rPr>
          <w:sz w:val="40"/>
        </w:rPr>
        <w:t>:</w:t>
      </w:r>
      <w:r>
        <w:rPr>
          <w:spacing w:val="-80"/>
          <w:sz w:val="40"/>
        </w:rPr>
        <w:t xml:space="preserve"> </w:t>
      </w:r>
      <w:r>
        <w:rPr>
          <w:sz w:val="40"/>
        </w:rPr>
        <w:t>Ductility</w:t>
      </w:r>
      <w:r>
        <w:rPr>
          <w:spacing w:val="-75"/>
          <w:sz w:val="40"/>
        </w:rPr>
        <w:t xml:space="preserve"> </w:t>
      </w:r>
      <w:r>
        <w:rPr>
          <w:sz w:val="40"/>
        </w:rPr>
        <w:t>is</w:t>
      </w:r>
      <w:r>
        <w:rPr>
          <w:spacing w:val="-77"/>
          <w:sz w:val="40"/>
        </w:rPr>
        <w:t xml:space="preserve"> </w:t>
      </w:r>
      <w:r>
        <w:rPr>
          <w:sz w:val="40"/>
        </w:rPr>
        <w:t>the</w:t>
      </w:r>
      <w:r>
        <w:rPr>
          <w:spacing w:val="-76"/>
          <w:sz w:val="40"/>
        </w:rPr>
        <w:t xml:space="preserve"> </w:t>
      </w:r>
      <w:r>
        <w:rPr>
          <w:sz w:val="40"/>
        </w:rPr>
        <w:t>property</w:t>
      </w:r>
      <w:r>
        <w:rPr>
          <w:spacing w:val="-77"/>
          <w:sz w:val="40"/>
        </w:rPr>
        <w:t xml:space="preserve"> </w:t>
      </w:r>
      <w:r>
        <w:rPr>
          <w:sz w:val="40"/>
        </w:rPr>
        <w:t>of</w:t>
      </w:r>
      <w:r>
        <w:rPr>
          <w:spacing w:val="-77"/>
          <w:sz w:val="40"/>
        </w:rPr>
        <w:t xml:space="preserve"> </w:t>
      </w:r>
      <w:r>
        <w:rPr>
          <w:sz w:val="40"/>
        </w:rPr>
        <w:t>the</w:t>
      </w:r>
      <w:r>
        <w:rPr>
          <w:spacing w:val="-74"/>
          <w:sz w:val="40"/>
        </w:rPr>
        <w:t xml:space="preserve"> </w:t>
      </w:r>
      <w:r>
        <w:rPr>
          <w:sz w:val="40"/>
        </w:rPr>
        <w:t>material</w:t>
      </w:r>
      <w:r>
        <w:rPr>
          <w:spacing w:val="-73"/>
          <w:sz w:val="40"/>
        </w:rPr>
        <w:t xml:space="preserve"> </w:t>
      </w:r>
      <w:r>
        <w:rPr>
          <w:sz w:val="40"/>
        </w:rPr>
        <w:t>which</w:t>
      </w:r>
      <w:r>
        <w:rPr>
          <w:spacing w:val="-77"/>
          <w:sz w:val="40"/>
        </w:rPr>
        <w:t xml:space="preserve"> </w:t>
      </w:r>
      <w:r>
        <w:rPr>
          <w:spacing w:val="-3"/>
          <w:sz w:val="40"/>
        </w:rPr>
        <w:t>makes</w:t>
      </w:r>
      <w:r>
        <w:rPr>
          <w:spacing w:val="-76"/>
          <w:sz w:val="40"/>
        </w:rPr>
        <w:t xml:space="preserve"> </w:t>
      </w:r>
      <w:r>
        <w:rPr>
          <w:sz w:val="40"/>
        </w:rPr>
        <w:t>it</w:t>
      </w:r>
      <w:r>
        <w:rPr>
          <w:spacing w:val="-75"/>
          <w:sz w:val="40"/>
        </w:rPr>
        <w:t xml:space="preserve"> </w:t>
      </w:r>
      <w:r>
        <w:rPr>
          <w:sz w:val="40"/>
        </w:rPr>
        <w:t>enable</w:t>
      </w:r>
      <w:r>
        <w:rPr>
          <w:spacing w:val="-77"/>
          <w:sz w:val="40"/>
        </w:rPr>
        <w:t xml:space="preserve"> </w:t>
      </w:r>
      <w:r>
        <w:rPr>
          <w:spacing w:val="-3"/>
          <w:sz w:val="40"/>
        </w:rPr>
        <w:t xml:space="preserve">to </w:t>
      </w:r>
      <w:r>
        <w:rPr>
          <w:sz w:val="40"/>
        </w:rPr>
        <w:t>become</w:t>
      </w:r>
      <w:r>
        <w:rPr>
          <w:spacing w:val="-55"/>
          <w:sz w:val="40"/>
        </w:rPr>
        <w:t xml:space="preserve"> </w:t>
      </w:r>
      <w:r>
        <w:rPr>
          <w:sz w:val="40"/>
        </w:rPr>
        <w:t>thin</w:t>
      </w:r>
      <w:r>
        <w:rPr>
          <w:spacing w:val="-53"/>
          <w:sz w:val="40"/>
        </w:rPr>
        <w:t xml:space="preserve"> </w:t>
      </w:r>
      <w:r>
        <w:rPr>
          <w:spacing w:val="-3"/>
          <w:sz w:val="40"/>
        </w:rPr>
        <w:t>wire</w:t>
      </w:r>
      <w:r>
        <w:rPr>
          <w:spacing w:val="-51"/>
          <w:sz w:val="40"/>
        </w:rPr>
        <w:t xml:space="preserve"> </w:t>
      </w:r>
      <w:r>
        <w:rPr>
          <w:sz w:val="40"/>
        </w:rPr>
        <w:t>with</w:t>
      </w:r>
      <w:r>
        <w:rPr>
          <w:spacing w:val="-53"/>
          <w:sz w:val="40"/>
        </w:rPr>
        <w:t xml:space="preserve"> </w:t>
      </w:r>
      <w:r>
        <w:rPr>
          <w:sz w:val="40"/>
        </w:rPr>
        <w:t>the</w:t>
      </w:r>
      <w:r>
        <w:rPr>
          <w:spacing w:val="-53"/>
          <w:sz w:val="40"/>
        </w:rPr>
        <w:t xml:space="preserve"> </w:t>
      </w:r>
      <w:r>
        <w:rPr>
          <w:sz w:val="40"/>
        </w:rPr>
        <w:t>application</w:t>
      </w:r>
      <w:r>
        <w:rPr>
          <w:spacing w:val="-55"/>
          <w:sz w:val="40"/>
        </w:rPr>
        <w:t xml:space="preserve"> </w:t>
      </w:r>
      <w:r>
        <w:rPr>
          <w:sz w:val="40"/>
        </w:rPr>
        <w:t>of</w:t>
      </w:r>
      <w:r>
        <w:rPr>
          <w:spacing w:val="-54"/>
          <w:sz w:val="40"/>
        </w:rPr>
        <w:t xml:space="preserve"> </w:t>
      </w:r>
      <w:r>
        <w:rPr>
          <w:sz w:val="40"/>
        </w:rPr>
        <w:t>tensile</w:t>
      </w:r>
      <w:r>
        <w:rPr>
          <w:spacing w:val="-50"/>
          <w:sz w:val="40"/>
        </w:rPr>
        <w:t xml:space="preserve"> </w:t>
      </w:r>
      <w:r>
        <w:rPr>
          <w:spacing w:val="-3"/>
          <w:sz w:val="40"/>
        </w:rPr>
        <w:t>force</w:t>
      </w:r>
      <w:r>
        <w:rPr>
          <w:spacing w:val="-54"/>
          <w:sz w:val="40"/>
        </w:rPr>
        <w:t xml:space="preserve"> </w:t>
      </w:r>
      <w:r>
        <w:rPr>
          <w:sz w:val="40"/>
        </w:rPr>
        <w:t>(equally</w:t>
      </w:r>
      <w:r>
        <w:rPr>
          <w:spacing w:val="-55"/>
          <w:sz w:val="40"/>
        </w:rPr>
        <w:t xml:space="preserve"> </w:t>
      </w:r>
      <w:r>
        <w:rPr>
          <w:sz w:val="40"/>
        </w:rPr>
        <w:t>intense pull).</w:t>
      </w:r>
      <w:r>
        <w:rPr>
          <w:spacing w:val="-68"/>
          <w:sz w:val="40"/>
        </w:rPr>
        <w:t xml:space="preserve"> </w:t>
      </w:r>
      <w:r>
        <w:rPr>
          <w:sz w:val="40"/>
        </w:rPr>
        <w:t>The</w:t>
      </w:r>
      <w:r>
        <w:rPr>
          <w:spacing w:val="-65"/>
          <w:sz w:val="40"/>
        </w:rPr>
        <w:t xml:space="preserve"> </w:t>
      </w:r>
      <w:r>
        <w:rPr>
          <w:sz w:val="40"/>
        </w:rPr>
        <w:t>mechanical</w:t>
      </w:r>
      <w:r>
        <w:rPr>
          <w:spacing w:val="-66"/>
          <w:sz w:val="40"/>
        </w:rPr>
        <w:t xml:space="preserve"> </w:t>
      </w:r>
      <w:r>
        <w:rPr>
          <w:sz w:val="40"/>
        </w:rPr>
        <w:t>properties</w:t>
      </w:r>
      <w:r>
        <w:rPr>
          <w:spacing w:val="-65"/>
          <w:sz w:val="40"/>
        </w:rPr>
        <w:t xml:space="preserve"> </w:t>
      </w:r>
      <w:r>
        <w:rPr>
          <w:sz w:val="40"/>
        </w:rPr>
        <w:t>of</w:t>
      </w:r>
      <w:r>
        <w:rPr>
          <w:spacing w:val="-67"/>
          <w:sz w:val="40"/>
        </w:rPr>
        <w:t xml:space="preserve"> </w:t>
      </w:r>
      <w:r>
        <w:rPr>
          <w:sz w:val="40"/>
        </w:rPr>
        <w:t>mild</w:t>
      </w:r>
      <w:r>
        <w:rPr>
          <w:spacing w:val="-66"/>
          <w:sz w:val="40"/>
        </w:rPr>
        <w:t xml:space="preserve"> </w:t>
      </w:r>
      <w:r>
        <w:rPr>
          <w:spacing w:val="-3"/>
          <w:sz w:val="40"/>
        </w:rPr>
        <w:t>steel</w:t>
      </w:r>
      <w:r>
        <w:rPr>
          <w:spacing w:val="-63"/>
          <w:sz w:val="40"/>
        </w:rPr>
        <w:t xml:space="preserve"> </w:t>
      </w:r>
      <w:r>
        <w:rPr>
          <w:sz w:val="40"/>
        </w:rPr>
        <w:t>show</w:t>
      </w:r>
      <w:r>
        <w:rPr>
          <w:spacing w:val="-67"/>
          <w:sz w:val="40"/>
        </w:rPr>
        <w:t xml:space="preserve"> </w:t>
      </w:r>
      <w:r>
        <w:rPr>
          <w:sz w:val="40"/>
        </w:rPr>
        <w:t>that</w:t>
      </w:r>
      <w:r>
        <w:rPr>
          <w:spacing w:val="-66"/>
          <w:sz w:val="40"/>
        </w:rPr>
        <w:t xml:space="preserve"> </w:t>
      </w:r>
      <w:r>
        <w:rPr>
          <w:sz w:val="40"/>
        </w:rPr>
        <w:t>it</w:t>
      </w:r>
      <w:r>
        <w:rPr>
          <w:spacing w:val="-65"/>
          <w:sz w:val="40"/>
        </w:rPr>
        <w:t xml:space="preserve"> </w:t>
      </w:r>
      <w:r>
        <w:rPr>
          <w:sz w:val="40"/>
        </w:rPr>
        <w:t>is</w:t>
      </w:r>
      <w:r>
        <w:rPr>
          <w:spacing w:val="-65"/>
          <w:sz w:val="40"/>
        </w:rPr>
        <w:t xml:space="preserve"> </w:t>
      </w:r>
      <w:r>
        <w:rPr>
          <w:sz w:val="40"/>
        </w:rPr>
        <w:t>very</w:t>
      </w:r>
      <w:r>
        <w:rPr>
          <w:spacing w:val="-67"/>
          <w:sz w:val="40"/>
        </w:rPr>
        <w:t xml:space="preserve"> </w:t>
      </w:r>
      <w:r>
        <w:rPr>
          <w:sz w:val="40"/>
        </w:rPr>
        <w:t>ductile.</w:t>
      </w:r>
    </w:p>
    <w:p w:rsidR="009063EC" w:rsidRDefault="005A3CE9">
      <w:pPr>
        <w:pStyle w:val="ListParagraph"/>
        <w:numPr>
          <w:ilvl w:val="0"/>
          <w:numId w:val="6"/>
        </w:numPr>
        <w:tabs>
          <w:tab w:val="left" w:pos="1364"/>
        </w:tabs>
        <w:spacing w:before="91" w:line="225" w:lineRule="auto"/>
        <w:ind w:right="615"/>
        <w:jc w:val="both"/>
        <w:rPr>
          <w:sz w:val="40"/>
        </w:rPr>
      </w:pPr>
      <w:r>
        <w:rPr>
          <w:rFonts w:ascii="Trebuchet MS"/>
          <w:b/>
          <w:sz w:val="40"/>
        </w:rPr>
        <w:t>Brittleness</w:t>
      </w:r>
      <w:r>
        <w:rPr>
          <w:sz w:val="40"/>
        </w:rPr>
        <w:t>:</w:t>
      </w:r>
      <w:r>
        <w:rPr>
          <w:spacing w:val="-41"/>
          <w:sz w:val="40"/>
        </w:rPr>
        <w:t xml:space="preserve"> </w:t>
      </w:r>
      <w:r>
        <w:rPr>
          <w:sz w:val="40"/>
        </w:rPr>
        <w:t>Brittleness</w:t>
      </w:r>
      <w:r>
        <w:rPr>
          <w:spacing w:val="-74"/>
          <w:sz w:val="40"/>
        </w:rPr>
        <w:t xml:space="preserve"> </w:t>
      </w:r>
      <w:r>
        <w:rPr>
          <w:spacing w:val="-5"/>
          <w:sz w:val="40"/>
        </w:rPr>
        <w:t>refers</w:t>
      </w:r>
      <w:r>
        <w:rPr>
          <w:spacing w:val="-75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75"/>
          <w:sz w:val="40"/>
        </w:rPr>
        <w:t xml:space="preserve"> </w:t>
      </w:r>
      <w:r>
        <w:rPr>
          <w:sz w:val="40"/>
        </w:rPr>
        <w:t>the</w:t>
      </w:r>
      <w:r>
        <w:rPr>
          <w:spacing w:val="-75"/>
          <w:sz w:val="40"/>
        </w:rPr>
        <w:t xml:space="preserve"> </w:t>
      </w:r>
      <w:r>
        <w:rPr>
          <w:sz w:val="40"/>
        </w:rPr>
        <w:t>property</w:t>
      </w:r>
      <w:r>
        <w:rPr>
          <w:spacing w:val="-77"/>
          <w:sz w:val="40"/>
        </w:rPr>
        <w:t xml:space="preserve"> </w:t>
      </w:r>
      <w:r>
        <w:rPr>
          <w:sz w:val="40"/>
        </w:rPr>
        <w:t>of</w:t>
      </w:r>
      <w:r>
        <w:rPr>
          <w:spacing w:val="-75"/>
          <w:sz w:val="40"/>
        </w:rPr>
        <w:t xml:space="preserve"> </w:t>
      </w:r>
      <w:r>
        <w:rPr>
          <w:sz w:val="40"/>
        </w:rPr>
        <w:t>the</w:t>
      </w:r>
      <w:r>
        <w:rPr>
          <w:spacing w:val="-73"/>
          <w:sz w:val="40"/>
        </w:rPr>
        <w:t xml:space="preserve"> </w:t>
      </w:r>
      <w:r>
        <w:rPr>
          <w:sz w:val="40"/>
        </w:rPr>
        <w:t>material</w:t>
      </w:r>
      <w:r>
        <w:rPr>
          <w:spacing w:val="-71"/>
          <w:sz w:val="40"/>
        </w:rPr>
        <w:t xml:space="preserve"> </w:t>
      </w:r>
      <w:r>
        <w:rPr>
          <w:sz w:val="40"/>
        </w:rPr>
        <w:t>due</w:t>
      </w:r>
      <w:r>
        <w:rPr>
          <w:spacing w:val="-76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76"/>
          <w:sz w:val="40"/>
        </w:rPr>
        <w:t xml:space="preserve"> </w:t>
      </w:r>
      <w:r>
        <w:rPr>
          <w:sz w:val="40"/>
        </w:rPr>
        <w:t>which a</w:t>
      </w:r>
      <w:r>
        <w:rPr>
          <w:spacing w:val="-79"/>
          <w:sz w:val="40"/>
        </w:rPr>
        <w:t xml:space="preserve"> </w:t>
      </w:r>
      <w:r>
        <w:rPr>
          <w:sz w:val="40"/>
        </w:rPr>
        <w:t>material</w:t>
      </w:r>
      <w:r>
        <w:rPr>
          <w:spacing w:val="-76"/>
          <w:sz w:val="40"/>
        </w:rPr>
        <w:t xml:space="preserve"> </w:t>
      </w:r>
      <w:r>
        <w:rPr>
          <w:sz w:val="40"/>
        </w:rPr>
        <w:t>breaks</w:t>
      </w:r>
      <w:r>
        <w:rPr>
          <w:spacing w:val="-79"/>
          <w:sz w:val="40"/>
        </w:rPr>
        <w:t xml:space="preserve"> </w:t>
      </w:r>
      <w:r>
        <w:rPr>
          <w:sz w:val="40"/>
        </w:rPr>
        <w:t>with</w:t>
      </w:r>
      <w:r>
        <w:rPr>
          <w:spacing w:val="-78"/>
          <w:sz w:val="40"/>
        </w:rPr>
        <w:t xml:space="preserve"> </w:t>
      </w:r>
      <w:r>
        <w:rPr>
          <w:sz w:val="40"/>
        </w:rPr>
        <w:t>association</w:t>
      </w:r>
      <w:r>
        <w:rPr>
          <w:spacing w:val="-78"/>
          <w:sz w:val="40"/>
        </w:rPr>
        <w:t xml:space="preserve"> </w:t>
      </w:r>
      <w:r>
        <w:rPr>
          <w:sz w:val="40"/>
        </w:rPr>
        <w:t>of</w:t>
      </w:r>
      <w:r>
        <w:rPr>
          <w:spacing w:val="-80"/>
          <w:sz w:val="40"/>
        </w:rPr>
        <w:t xml:space="preserve"> </w:t>
      </w:r>
      <w:r>
        <w:rPr>
          <w:sz w:val="40"/>
        </w:rPr>
        <w:t>very</w:t>
      </w:r>
      <w:r>
        <w:rPr>
          <w:spacing w:val="-78"/>
          <w:sz w:val="40"/>
        </w:rPr>
        <w:t xml:space="preserve"> </w:t>
      </w:r>
      <w:r>
        <w:rPr>
          <w:sz w:val="40"/>
        </w:rPr>
        <w:t>little</w:t>
      </w:r>
      <w:r>
        <w:rPr>
          <w:spacing w:val="-78"/>
          <w:sz w:val="40"/>
        </w:rPr>
        <w:t xml:space="preserve"> </w:t>
      </w:r>
      <w:r>
        <w:rPr>
          <w:sz w:val="40"/>
        </w:rPr>
        <w:t>distortion.</w:t>
      </w:r>
      <w:r>
        <w:rPr>
          <w:spacing w:val="-79"/>
          <w:sz w:val="40"/>
        </w:rPr>
        <w:t xml:space="preserve"> </w:t>
      </w:r>
      <w:r>
        <w:rPr>
          <w:sz w:val="40"/>
        </w:rPr>
        <w:t>Brittle</w:t>
      </w:r>
      <w:r>
        <w:rPr>
          <w:spacing w:val="-79"/>
          <w:sz w:val="40"/>
        </w:rPr>
        <w:t xml:space="preserve"> </w:t>
      </w:r>
      <w:r>
        <w:rPr>
          <w:sz w:val="40"/>
        </w:rPr>
        <w:t>materials are</w:t>
      </w:r>
      <w:r>
        <w:rPr>
          <w:spacing w:val="-27"/>
          <w:sz w:val="40"/>
        </w:rPr>
        <w:t xml:space="preserve"> </w:t>
      </w:r>
      <w:r>
        <w:rPr>
          <w:sz w:val="40"/>
        </w:rPr>
        <w:t>glass,</w:t>
      </w:r>
      <w:r>
        <w:rPr>
          <w:spacing w:val="-25"/>
          <w:sz w:val="40"/>
        </w:rPr>
        <w:t xml:space="preserve"> </w:t>
      </w:r>
      <w:r>
        <w:rPr>
          <w:sz w:val="40"/>
        </w:rPr>
        <w:t>ceramic,</w:t>
      </w:r>
      <w:r>
        <w:rPr>
          <w:spacing w:val="-23"/>
          <w:sz w:val="40"/>
        </w:rPr>
        <w:t xml:space="preserve"> </w:t>
      </w:r>
      <w:r>
        <w:rPr>
          <w:sz w:val="40"/>
        </w:rPr>
        <w:t>cast</w:t>
      </w:r>
      <w:r>
        <w:rPr>
          <w:spacing w:val="-26"/>
          <w:sz w:val="40"/>
        </w:rPr>
        <w:t xml:space="preserve"> </w:t>
      </w:r>
      <w:r>
        <w:rPr>
          <w:spacing w:val="-3"/>
          <w:sz w:val="40"/>
        </w:rPr>
        <w:t>iron.</w:t>
      </w:r>
    </w:p>
    <w:p w:rsidR="009063EC" w:rsidRDefault="005A3CE9">
      <w:pPr>
        <w:pStyle w:val="ListParagraph"/>
        <w:numPr>
          <w:ilvl w:val="0"/>
          <w:numId w:val="6"/>
        </w:numPr>
        <w:tabs>
          <w:tab w:val="left" w:pos="1364"/>
        </w:tabs>
        <w:spacing w:before="91" w:line="225" w:lineRule="auto"/>
        <w:ind w:right="604"/>
        <w:jc w:val="both"/>
        <w:rPr>
          <w:sz w:val="40"/>
        </w:rPr>
      </w:pPr>
      <w:r>
        <w:rPr>
          <w:rFonts w:ascii="Trebuchet MS"/>
          <w:b/>
          <w:sz w:val="40"/>
        </w:rPr>
        <w:t>Malleability</w:t>
      </w:r>
      <w:r>
        <w:rPr>
          <w:sz w:val="40"/>
        </w:rPr>
        <w:t>:</w:t>
      </w:r>
      <w:r>
        <w:rPr>
          <w:spacing w:val="-62"/>
          <w:sz w:val="40"/>
        </w:rPr>
        <w:t xml:space="preserve"> </w:t>
      </w:r>
      <w:r>
        <w:rPr>
          <w:sz w:val="40"/>
        </w:rPr>
        <w:t>Ability</w:t>
      </w:r>
      <w:r>
        <w:rPr>
          <w:spacing w:val="-59"/>
          <w:sz w:val="40"/>
        </w:rPr>
        <w:t xml:space="preserve"> </w:t>
      </w:r>
      <w:r>
        <w:rPr>
          <w:sz w:val="40"/>
        </w:rPr>
        <w:t>of</w:t>
      </w:r>
      <w:r>
        <w:rPr>
          <w:spacing w:val="-58"/>
          <w:sz w:val="40"/>
        </w:rPr>
        <w:t xml:space="preserve"> </w:t>
      </w:r>
      <w:r>
        <w:rPr>
          <w:sz w:val="40"/>
        </w:rPr>
        <w:t>material</w:t>
      </w:r>
      <w:r>
        <w:rPr>
          <w:spacing w:val="-55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58"/>
          <w:sz w:val="40"/>
        </w:rPr>
        <w:t xml:space="preserve"> </w:t>
      </w:r>
      <w:r>
        <w:rPr>
          <w:sz w:val="40"/>
        </w:rPr>
        <w:t>be</w:t>
      </w:r>
      <w:r>
        <w:rPr>
          <w:spacing w:val="-60"/>
          <w:sz w:val="40"/>
        </w:rPr>
        <w:t xml:space="preserve"> </w:t>
      </w:r>
      <w:r>
        <w:rPr>
          <w:sz w:val="40"/>
        </w:rPr>
        <w:t>formed</w:t>
      </w:r>
      <w:r>
        <w:rPr>
          <w:spacing w:val="-59"/>
          <w:sz w:val="40"/>
        </w:rPr>
        <w:t xml:space="preserve"> </w:t>
      </w:r>
      <w:r>
        <w:rPr>
          <w:sz w:val="40"/>
        </w:rPr>
        <w:t>in</w:t>
      </w:r>
      <w:r>
        <w:rPr>
          <w:spacing w:val="-58"/>
          <w:sz w:val="40"/>
        </w:rPr>
        <w:t xml:space="preserve"> </w:t>
      </w:r>
      <w:r>
        <w:rPr>
          <w:sz w:val="40"/>
        </w:rPr>
        <w:t>the</w:t>
      </w:r>
      <w:r>
        <w:rPr>
          <w:spacing w:val="-59"/>
          <w:sz w:val="40"/>
        </w:rPr>
        <w:t xml:space="preserve"> </w:t>
      </w:r>
      <w:r>
        <w:rPr>
          <w:spacing w:val="-3"/>
          <w:sz w:val="40"/>
        </w:rPr>
        <w:t>form</w:t>
      </w:r>
      <w:r>
        <w:rPr>
          <w:spacing w:val="-60"/>
          <w:sz w:val="40"/>
        </w:rPr>
        <w:t xml:space="preserve"> </w:t>
      </w:r>
      <w:r>
        <w:rPr>
          <w:sz w:val="40"/>
        </w:rPr>
        <w:t>of</w:t>
      </w:r>
      <w:r>
        <w:rPr>
          <w:spacing w:val="-60"/>
          <w:sz w:val="40"/>
        </w:rPr>
        <w:t xml:space="preserve"> </w:t>
      </w:r>
      <w:r>
        <w:rPr>
          <w:sz w:val="40"/>
        </w:rPr>
        <w:t>a</w:t>
      </w:r>
      <w:r>
        <w:rPr>
          <w:spacing w:val="-58"/>
          <w:sz w:val="40"/>
        </w:rPr>
        <w:t xml:space="preserve"> </w:t>
      </w:r>
      <w:r>
        <w:rPr>
          <w:sz w:val="40"/>
        </w:rPr>
        <w:t>thin</w:t>
      </w:r>
      <w:r>
        <w:rPr>
          <w:spacing w:val="-60"/>
          <w:sz w:val="40"/>
        </w:rPr>
        <w:t xml:space="preserve"> </w:t>
      </w:r>
      <w:r>
        <w:rPr>
          <w:sz w:val="40"/>
        </w:rPr>
        <w:t>sheet</w:t>
      </w:r>
      <w:r>
        <w:rPr>
          <w:spacing w:val="-56"/>
          <w:sz w:val="40"/>
        </w:rPr>
        <w:t xml:space="preserve"> </w:t>
      </w:r>
      <w:r>
        <w:rPr>
          <w:sz w:val="40"/>
        </w:rPr>
        <w:t xml:space="preserve">by </w:t>
      </w:r>
      <w:r>
        <w:rPr>
          <w:w w:val="95"/>
          <w:sz w:val="40"/>
        </w:rPr>
        <w:t>hammering</w:t>
      </w:r>
      <w:r>
        <w:rPr>
          <w:spacing w:val="-37"/>
          <w:w w:val="95"/>
          <w:sz w:val="40"/>
        </w:rPr>
        <w:t xml:space="preserve"> </w:t>
      </w:r>
      <w:r>
        <w:rPr>
          <w:w w:val="95"/>
          <w:sz w:val="40"/>
        </w:rPr>
        <w:t>or</w:t>
      </w:r>
      <w:r>
        <w:rPr>
          <w:spacing w:val="-39"/>
          <w:w w:val="95"/>
          <w:sz w:val="40"/>
        </w:rPr>
        <w:t xml:space="preserve"> </w:t>
      </w:r>
      <w:r>
        <w:rPr>
          <w:w w:val="95"/>
          <w:sz w:val="40"/>
        </w:rPr>
        <w:t>rolling.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Lead,</w:t>
      </w:r>
      <w:r>
        <w:rPr>
          <w:spacing w:val="-37"/>
          <w:w w:val="95"/>
          <w:sz w:val="40"/>
        </w:rPr>
        <w:t xml:space="preserve"> </w:t>
      </w:r>
      <w:r>
        <w:rPr>
          <w:w w:val="95"/>
          <w:sz w:val="40"/>
        </w:rPr>
        <w:t>soft</w:t>
      </w:r>
      <w:r>
        <w:rPr>
          <w:spacing w:val="-37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steel,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copper</w:t>
      </w:r>
      <w:r>
        <w:rPr>
          <w:spacing w:val="-41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etc</w:t>
      </w:r>
      <w:r>
        <w:rPr>
          <w:spacing w:val="-37"/>
          <w:w w:val="95"/>
          <w:sz w:val="40"/>
        </w:rPr>
        <w:t xml:space="preserve"> </w:t>
      </w:r>
      <w:r>
        <w:rPr>
          <w:w w:val="95"/>
          <w:sz w:val="40"/>
        </w:rPr>
        <w:t>are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very</w:t>
      </w:r>
      <w:r>
        <w:rPr>
          <w:spacing w:val="-37"/>
          <w:w w:val="95"/>
          <w:sz w:val="40"/>
        </w:rPr>
        <w:t xml:space="preserve"> </w:t>
      </w:r>
      <w:r>
        <w:rPr>
          <w:w w:val="95"/>
          <w:sz w:val="40"/>
        </w:rPr>
        <w:t>much</w:t>
      </w:r>
      <w:r>
        <w:rPr>
          <w:spacing w:val="-39"/>
          <w:w w:val="95"/>
          <w:sz w:val="40"/>
        </w:rPr>
        <w:t xml:space="preserve"> </w:t>
      </w:r>
      <w:r>
        <w:rPr>
          <w:w w:val="95"/>
          <w:sz w:val="40"/>
        </w:rPr>
        <w:t xml:space="preserve">malleable </w:t>
      </w:r>
      <w:r>
        <w:rPr>
          <w:sz w:val="40"/>
        </w:rPr>
        <w:t>which</w:t>
      </w:r>
      <w:r>
        <w:rPr>
          <w:spacing w:val="-31"/>
          <w:sz w:val="40"/>
        </w:rPr>
        <w:t xml:space="preserve"> </w:t>
      </w:r>
      <w:r>
        <w:rPr>
          <w:sz w:val="40"/>
        </w:rPr>
        <w:t>are</w:t>
      </w:r>
      <w:r>
        <w:rPr>
          <w:spacing w:val="-30"/>
          <w:sz w:val="40"/>
        </w:rPr>
        <w:t xml:space="preserve"> </w:t>
      </w:r>
      <w:r>
        <w:rPr>
          <w:sz w:val="40"/>
        </w:rPr>
        <w:t>used</w:t>
      </w:r>
      <w:r>
        <w:rPr>
          <w:spacing w:val="-30"/>
          <w:sz w:val="40"/>
        </w:rPr>
        <w:t xml:space="preserve"> </w:t>
      </w:r>
      <w:r>
        <w:rPr>
          <w:sz w:val="40"/>
        </w:rPr>
        <w:t>in</w:t>
      </w:r>
      <w:r>
        <w:rPr>
          <w:spacing w:val="-30"/>
          <w:sz w:val="40"/>
        </w:rPr>
        <w:t xml:space="preserve"> </w:t>
      </w:r>
      <w:r>
        <w:rPr>
          <w:sz w:val="40"/>
        </w:rPr>
        <w:t>the</w:t>
      </w:r>
      <w:r>
        <w:rPr>
          <w:spacing w:val="-31"/>
          <w:sz w:val="40"/>
        </w:rPr>
        <w:t xml:space="preserve"> </w:t>
      </w:r>
      <w:r>
        <w:rPr>
          <w:sz w:val="40"/>
        </w:rPr>
        <w:t>engineering</w:t>
      </w:r>
      <w:r>
        <w:rPr>
          <w:spacing w:val="-30"/>
          <w:sz w:val="40"/>
        </w:rPr>
        <w:t xml:space="preserve"> </w:t>
      </w:r>
      <w:r>
        <w:rPr>
          <w:sz w:val="40"/>
        </w:rPr>
        <w:t>process.</w:t>
      </w:r>
    </w:p>
    <w:p w:rsidR="009063EC" w:rsidRDefault="005A3CE9">
      <w:pPr>
        <w:pStyle w:val="ListParagraph"/>
        <w:numPr>
          <w:ilvl w:val="0"/>
          <w:numId w:val="6"/>
        </w:numPr>
        <w:tabs>
          <w:tab w:val="left" w:pos="1363"/>
          <w:tab w:val="left" w:pos="1364"/>
        </w:tabs>
        <w:spacing w:before="95" w:line="223" w:lineRule="auto"/>
        <w:ind w:right="1027"/>
        <w:rPr>
          <w:sz w:val="40"/>
        </w:rPr>
      </w:pPr>
      <w:r>
        <w:rPr>
          <w:rFonts w:ascii="Trebuchet MS"/>
          <w:b/>
          <w:spacing w:val="-3"/>
          <w:sz w:val="40"/>
        </w:rPr>
        <w:t>Toughness</w:t>
      </w:r>
      <w:r>
        <w:rPr>
          <w:spacing w:val="-3"/>
          <w:sz w:val="40"/>
        </w:rPr>
        <w:t>:</w:t>
      </w:r>
      <w:r>
        <w:rPr>
          <w:spacing w:val="-71"/>
          <w:sz w:val="40"/>
        </w:rPr>
        <w:t xml:space="preserve"> </w:t>
      </w:r>
      <w:r>
        <w:rPr>
          <w:sz w:val="40"/>
        </w:rPr>
        <w:t>It</w:t>
      </w:r>
      <w:r>
        <w:rPr>
          <w:spacing w:val="-67"/>
          <w:sz w:val="40"/>
        </w:rPr>
        <w:t xml:space="preserve"> </w:t>
      </w:r>
      <w:r>
        <w:rPr>
          <w:sz w:val="40"/>
        </w:rPr>
        <w:t>is</w:t>
      </w:r>
      <w:r>
        <w:rPr>
          <w:spacing w:val="-67"/>
          <w:sz w:val="40"/>
        </w:rPr>
        <w:t xml:space="preserve"> </w:t>
      </w:r>
      <w:r>
        <w:rPr>
          <w:sz w:val="40"/>
        </w:rPr>
        <w:t>the</w:t>
      </w:r>
      <w:r>
        <w:rPr>
          <w:spacing w:val="-67"/>
          <w:sz w:val="40"/>
        </w:rPr>
        <w:t xml:space="preserve"> </w:t>
      </w:r>
      <w:r>
        <w:rPr>
          <w:sz w:val="40"/>
        </w:rPr>
        <w:t>ability</w:t>
      </w:r>
      <w:r>
        <w:rPr>
          <w:spacing w:val="-67"/>
          <w:sz w:val="40"/>
        </w:rPr>
        <w:t xml:space="preserve"> </w:t>
      </w:r>
      <w:r>
        <w:rPr>
          <w:sz w:val="40"/>
        </w:rPr>
        <w:t>of</w:t>
      </w:r>
      <w:r>
        <w:rPr>
          <w:spacing w:val="-67"/>
          <w:sz w:val="40"/>
        </w:rPr>
        <w:t xml:space="preserve"> </w:t>
      </w:r>
      <w:r>
        <w:rPr>
          <w:sz w:val="40"/>
        </w:rPr>
        <w:t>the</w:t>
      </w:r>
      <w:r>
        <w:rPr>
          <w:spacing w:val="-67"/>
          <w:sz w:val="40"/>
        </w:rPr>
        <w:t xml:space="preserve"> </w:t>
      </w:r>
      <w:r>
        <w:rPr>
          <w:sz w:val="40"/>
        </w:rPr>
        <w:t>material</w:t>
      </w:r>
      <w:r>
        <w:rPr>
          <w:spacing w:val="-63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67"/>
          <w:sz w:val="40"/>
        </w:rPr>
        <w:t xml:space="preserve"> </w:t>
      </w:r>
      <w:r>
        <w:rPr>
          <w:spacing w:val="-3"/>
          <w:sz w:val="40"/>
        </w:rPr>
        <w:t>prevent</w:t>
      </w:r>
      <w:r>
        <w:rPr>
          <w:spacing w:val="-66"/>
          <w:sz w:val="40"/>
        </w:rPr>
        <w:t xml:space="preserve"> </w:t>
      </w:r>
      <w:r>
        <w:rPr>
          <w:sz w:val="40"/>
        </w:rPr>
        <w:t>fracture</w:t>
      </w:r>
      <w:r>
        <w:rPr>
          <w:spacing w:val="-67"/>
          <w:sz w:val="40"/>
        </w:rPr>
        <w:t xml:space="preserve"> </w:t>
      </w:r>
      <w:r>
        <w:rPr>
          <w:sz w:val="40"/>
        </w:rPr>
        <w:t>when</w:t>
      </w:r>
      <w:r>
        <w:rPr>
          <w:spacing w:val="-69"/>
          <w:sz w:val="40"/>
        </w:rPr>
        <w:t xml:space="preserve"> </w:t>
      </w:r>
      <w:r>
        <w:rPr>
          <w:sz w:val="40"/>
        </w:rPr>
        <w:t>high impact</w:t>
      </w:r>
      <w:r>
        <w:rPr>
          <w:spacing w:val="-60"/>
          <w:sz w:val="40"/>
        </w:rPr>
        <w:t xml:space="preserve"> </w:t>
      </w:r>
      <w:r>
        <w:rPr>
          <w:sz w:val="40"/>
        </w:rPr>
        <w:t>load</w:t>
      </w:r>
      <w:r>
        <w:rPr>
          <w:spacing w:val="-60"/>
          <w:sz w:val="40"/>
        </w:rPr>
        <w:t xml:space="preserve"> </w:t>
      </w:r>
      <w:r>
        <w:rPr>
          <w:sz w:val="40"/>
        </w:rPr>
        <w:t>and</w:t>
      </w:r>
      <w:r>
        <w:rPr>
          <w:spacing w:val="-59"/>
          <w:sz w:val="40"/>
        </w:rPr>
        <w:t xml:space="preserve"> </w:t>
      </w:r>
      <w:r>
        <w:rPr>
          <w:sz w:val="40"/>
        </w:rPr>
        <w:t>shocks</w:t>
      </w:r>
      <w:r>
        <w:rPr>
          <w:spacing w:val="-59"/>
          <w:sz w:val="40"/>
        </w:rPr>
        <w:t xml:space="preserve"> </w:t>
      </w:r>
      <w:r>
        <w:rPr>
          <w:sz w:val="40"/>
        </w:rPr>
        <w:t>are</w:t>
      </w:r>
      <w:r>
        <w:rPr>
          <w:spacing w:val="-59"/>
          <w:sz w:val="40"/>
        </w:rPr>
        <w:t xml:space="preserve"> </w:t>
      </w:r>
      <w:r>
        <w:rPr>
          <w:sz w:val="40"/>
        </w:rPr>
        <w:t>applied.</w:t>
      </w:r>
      <w:r>
        <w:rPr>
          <w:spacing w:val="-60"/>
          <w:sz w:val="40"/>
        </w:rPr>
        <w:t xml:space="preserve"> </w:t>
      </w:r>
      <w:r>
        <w:rPr>
          <w:spacing w:val="-5"/>
          <w:sz w:val="40"/>
        </w:rPr>
        <w:t>Toughness</w:t>
      </w:r>
      <w:r>
        <w:rPr>
          <w:spacing w:val="-62"/>
          <w:sz w:val="40"/>
        </w:rPr>
        <w:t xml:space="preserve"> </w:t>
      </w:r>
      <w:r>
        <w:rPr>
          <w:sz w:val="40"/>
        </w:rPr>
        <w:t>is</w:t>
      </w:r>
      <w:r>
        <w:rPr>
          <w:spacing w:val="-59"/>
          <w:sz w:val="40"/>
        </w:rPr>
        <w:t xml:space="preserve"> </w:t>
      </w:r>
      <w:r>
        <w:rPr>
          <w:sz w:val="40"/>
        </w:rPr>
        <w:t>reduced</w:t>
      </w:r>
      <w:r>
        <w:rPr>
          <w:spacing w:val="-60"/>
          <w:sz w:val="40"/>
        </w:rPr>
        <w:t xml:space="preserve"> </w:t>
      </w:r>
      <w:r>
        <w:rPr>
          <w:sz w:val="40"/>
        </w:rPr>
        <w:t>when</w:t>
      </w:r>
    </w:p>
    <w:p w:rsidR="009063EC" w:rsidRDefault="005A3CE9">
      <w:pPr>
        <w:pStyle w:val="BodyText"/>
        <w:spacing w:line="438" w:lineRule="exact"/>
        <w:ind w:left="1364"/>
      </w:pPr>
      <w:r>
        <w:t>the material is</w:t>
      </w:r>
      <w:r>
        <w:rPr>
          <w:spacing w:val="-63"/>
        </w:rPr>
        <w:t xml:space="preserve"> </w:t>
      </w:r>
      <w:r>
        <w:t>heated.</w:t>
      </w:r>
    </w:p>
    <w:p w:rsidR="009063EC" w:rsidRDefault="009063EC">
      <w:pPr>
        <w:spacing w:line="438" w:lineRule="exact"/>
        <w:sectPr w:rsidR="009063EC">
          <w:headerReference w:type="default" r:id="rId18"/>
          <w:pgSz w:w="14400" w:h="10800" w:orient="landscape"/>
          <w:pgMar w:top="920" w:right="280" w:bottom="280" w:left="40" w:header="0" w:footer="0" w:gutter="0"/>
          <w:cols w:space="720"/>
        </w:sectPr>
      </w:pPr>
    </w:p>
    <w:p w:rsidR="009063EC" w:rsidRDefault="005A3CE9">
      <w:pPr>
        <w:pStyle w:val="Heading2"/>
        <w:spacing w:before="10" w:line="240" w:lineRule="auto"/>
        <w:ind w:left="5604"/>
      </w:pPr>
      <w:r>
        <w:lastRenderedPageBreak/>
        <w:t>material</w:t>
      </w:r>
    </w:p>
    <w:p w:rsidR="009063EC" w:rsidRDefault="005A3CE9">
      <w:pPr>
        <w:pStyle w:val="ListParagraph"/>
        <w:numPr>
          <w:ilvl w:val="0"/>
          <w:numId w:val="4"/>
        </w:numPr>
        <w:tabs>
          <w:tab w:val="left" w:pos="1364"/>
        </w:tabs>
        <w:spacing w:before="248" w:line="249" w:lineRule="auto"/>
        <w:ind w:right="580"/>
        <w:jc w:val="both"/>
        <w:rPr>
          <w:rFonts w:ascii="Wingdings"/>
          <w:sz w:val="40"/>
        </w:rPr>
      </w:pPr>
      <w:r>
        <w:rPr>
          <w:rFonts w:ascii="Trebuchet MS"/>
          <w:b/>
          <w:sz w:val="40"/>
        </w:rPr>
        <w:t>Creep</w:t>
      </w:r>
      <w:r>
        <w:rPr>
          <w:sz w:val="40"/>
        </w:rPr>
        <w:t xml:space="preserve">: The phenomenon of permanent and  slow  </w:t>
      </w:r>
      <w:r>
        <w:rPr>
          <w:spacing w:val="-3"/>
          <w:sz w:val="40"/>
        </w:rPr>
        <w:t>deformation</w:t>
      </w:r>
      <w:r>
        <w:rPr>
          <w:spacing w:val="77"/>
          <w:sz w:val="40"/>
        </w:rPr>
        <w:t xml:space="preserve"> </w:t>
      </w:r>
      <w:r>
        <w:rPr>
          <w:sz w:val="40"/>
        </w:rPr>
        <w:t>of the</w:t>
      </w:r>
      <w:r>
        <w:rPr>
          <w:spacing w:val="-46"/>
          <w:sz w:val="40"/>
        </w:rPr>
        <w:t xml:space="preserve"> </w:t>
      </w:r>
      <w:r>
        <w:rPr>
          <w:sz w:val="40"/>
        </w:rPr>
        <w:t>material</w:t>
      </w:r>
      <w:r>
        <w:rPr>
          <w:spacing w:val="-47"/>
          <w:sz w:val="40"/>
        </w:rPr>
        <w:t xml:space="preserve"> </w:t>
      </w:r>
      <w:r>
        <w:rPr>
          <w:sz w:val="40"/>
        </w:rPr>
        <w:t>when</w:t>
      </w:r>
      <w:r>
        <w:rPr>
          <w:spacing w:val="-47"/>
          <w:sz w:val="40"/>
        </w:rPr>
        <w:t xml:space="preserve"> </w:t>
      </w:r>
      <w:r>
        <w:rPr>
          <w:sz w:val="40"/>
        </w:rPr>
        <w:t>subjected</w:t>
      </w:r>
      <w:r>
        <w:rPr>
          <w:spacing w:val="-46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48"/>
          <w:sz w:val="40"/>
        </w:rPr>
        <w:t xml:space="preserve"> </w:t>
      </w:r>
      <w:r>
        <w:rPr>
          <w:spacing w:val="-3"/>
          <w:sz w:val="40"/>
        </w:rPr>
        <w:t>constant</w:t>
      </w:r>
      <w:r>
        <w:rPr>
          <w:spacing w:val="-46"/>
          <w:sz w:val="40"/>
        </w:rPr>
        <w:t xml:space="preserve"> </w:t>
      </w:r>
      <w:r>
        <w:rPr>
          <w:sz w:val="40"/>
        </w:rPr>
        <w:t>stress</w:t>
      </w:r>
      <w:r>
        <w:rPr>
          <w:spacing w:val="-46"/>
          <w:sz w:val="40"/>
        </w:rPr>
        <w:t xml:space="preserve"> </w:t>
      </w:r>
      <w:r>
        <w:rPr>
          <w:spacing w:val="-3"/>
          <w:sz w:val="40"/>
        </w:rPr>
        <w:t>at</w:t>
      </w:r>
      <w:r>
        <w:rPr>
          <w:spacing w:val="-47"/>
          <w:sz w:val="40"/>
        </w:rPr>
        <w:t xml:space="preserve"> </w:t>
      </w:r>
      <w:r>
        <w:rPr>
          <w:sz w:val="40"/>
        </w:rPr>
        <w:t>high</w:t>
      </w:r>
      <w:r>
        <w:rPr>
          <w:spacing w:val="-47"/>
          <w:sz w:val="40"/>
        </w:rPr>
        <w:t xml:space="preserve"> </w:t>
      </w:r>
      <w:r>
        <w:rPr>
          <w:sz w:val="40"/>
        </w:rPr>
        <w:t>temperatures.</w:t>
      </w:r>
      <w:r>
        <w:rPr>
          <w:spacing w:val="-45"/>
          <w:sz w:val="40"/>
        </w:rPr>
        <w:t xml:space="preserve"> </w:t>
      </w:r>
      <w:r>
        <w:rPr>
          <w:spacing w:val="-3"/>
          <w:sz w:val="40"/>
        </w:rPr>
        <w:t xml:space="preserve">IC </w:t>
      </w:r>
      <w:r>
        <w:rPr>
          <w:sz w:val="40"/>
        </w:rPr>
        <w:t>engines,</w:t>
      </w:r>
      <w:r>
        <w:rPr>
          <w:spacing w:val="-43"/>
          <w:sz w:val="40"/>
        </w:rPr>
        <w:t xml:space="preserve"> </w:t>
      </w:r>
      <w:r>
        <w:rPr>
          <w:spacing w:val="-3"/>
          <w:sz w:val="40"/>
        </w:rPr>
        <w:t>boilers</w:t>
      </w:r>
      <w:r>
        <w:rPr>
          <w:spacing w:val="-39"/>
          <w:sz w:val="40"/>
        </w:rPr>
        <w:t xml:space="preserve"> </w:t>
      </w:r>
      <w:r>
        <w:rPr>
          <w:spacing w:val="-3"/>
          <w:sz w:val="40"/>
        </w:rPr>
        <w:t>etc.</w:t>
      </w:r>
      <w:r>
        <w:rPr>
          <w:spacing w:val="-41"/>
          <w:sz w:val="40"/>
        </w:rPr>
        <w:t xml:space="preserve"> </w:t>
      </w:r>
      <w:r>
        <w:rPr>
          <w:spacing w:val="-3"/>
          <w:sz w:val="40"/>
        </w:rPr>
        <w:t>are</w:t>
      </w:r>
      <w:r>
        <w:rPr>
          <w:spacing w:val="-40"/>
          <w:sz w:val="40"/>
        </w:rPr>
        <w:t xml:space="preserve"> </w:t>
      </w:r>
      <w:r>
        <w:rPr>
          <w:sz w:val="40"/>
        </w:rPr>
        <w:t>designed</w:t>
      </w:r>
      <w:r>
        <w:rPr>
          <w:spacing w:val="-41"/>
          <w:sz w:val="40"/>
        </w:rPr>
        <w:t xml:space="preserve"> </w:t>
      </w:r>
      <w:r>
        <w:rPr>
          <w:spacing w:val="-3"/>
          <w:sz w:val="40"/>
        </w:rPr>
        <w:t>keeping</w:t>
      </w:r>
      <w:r>
        <w:rPr>
          <w:spacing w:val="-43"/>
          <w:sz w:val="40"/>
        </w:rPr>
        <w:t xml:space="preserve"> </w:t>
      </w:r>
      <w:r>
        <w:rPr>
          <w:sz w:val="40"/>
        </w:rPr>
        <w:t>this</w:t>
      </w:r>
      <w:r>
        <w:rPr>
          <w:spacing w:val="-40"/>
          <w:sz w:val="40"/>
        </w:rPr>
        <w:t xml:space="preserve"> </w:t>
      </w:r>
      <w:r>
        <w:rPr>
          <w:sz w:val="40"/>
        </w:rPr>
        <w:t>term</w:t>
      </w:r>
      <w:r>
        <w:rPr>
          <w:spacing w:val="-39"/>
          <w:sz w:val="40"/>
        </w:rPr>
        <w:t xml:space="preserve"> </w:t>
      </w:r>
      <w:r>
        <w:rPr>
          <w:sz w:val="40"/>
        </w:rPr>
        <w:t>in</w:t>
      </w:r>
      <w:r>
        <w:rPr>
          <w:spacing w:val="-42"/>
          <w:sz w:val="40"/>
        </w:rPr>
        <w:t xml:space="preserve"> </w:t>
      </w:r>
      <w:r>
        <w:rPr>
          <w:sz w:val="40"/>
        </w:rPr>
        <w:t>head.</w:t>
      </w:r>
    </w:p>
    <w:p w:rsidR="009063EC" w:rsidRDefault="009063EC">
      <w:pPr>
        <w:pStyle w:val="BodyText"/>
        <w:spacing w:before="6"/>
        <w:rPr>
          <w:sz w:val="58"/>
        </w:rPr>
      </w:pPr>
    </w:p>
    <w:p w:rsidR="009063EC" w:rsidRDefault="005A3CE9">
      <w:pPr>
        <w:pStyle w:val="ListParagraph"/>
        <w:numPr>
          <w:ilvl w:val="0"/>
          <w:numId w:val="4"/>
        </w:numPr>
        <w:tabs>
          <w:tab w:val="left" w:pos="1364"/>
        </w:tabs>
        <w:spacing w:before="0" w:line="249" w:lineRule="auto"/>
        <w:ind w:right="582"/>
        <w:jc w:val="both"/>
        <w:rPr>
          <w:rFonts w:ascii="Wingdings"/>
          <w:sz w:val="40"/>
        </w:rPr>
      </w:pPr>
      <w:r>
        <w:rPr>
          <w:rFonts w:ascii="Trebuchet MS"/>
          <w:b/>
          <w:spacing w:val="-3"/>
          <w:sz w:val="40"/>
        </w:rPr>
        <w:t>Fatigue</w:t>
      </w:r>
      <w:r>
        <w:rPr>
          <w:spacing w:val="-3"/>
          <w:sz w:val="40"/>
        </w:rPr>
        <w:t xml:space="preserve">: </w:t>
      </w:r>
      <w:r>
        <w:rPr>
          <w:sz w:val="40"/>
        </w:rPr>
        <w:t xml:space="preserve">When material is subjected </w:t>
      </w:r>
      <w:r>
        <w:rPr>
          <w:spacing w:val="-3"/>
          <w:sz w:val="40"/>
        </w:rPr>
        <w:t xml:space="preserve">to </w:t>
      </w:r>
      <w:r>
        <w:rPr>
          <w:sz w:val="40"/>
        </w:rPr>
        <w:t xml:space="preserve">repeated loads, it fails </w:t>
      </w:r>
      <w:r>
        <w:rPr>
          <w:spacing w:val="-4"/>
          <w:sz w:val="40"/>
        </w:rPr>
        <w:t xml:space="preserve">before </w:t>
      </w:r>
      <w:r>
        <w:rPr>
          <w:sz w:val="40"/>
        </w:rPr>
        <w:t>reaching</w:t>
      </w:r>
      <w:r>
        <w:rPr>
          <w:spacing w:val="-71"/>
          <w:sz w:val="40"/>
        </w:rPr>
        <w:t xml:space="preserve"> </w:t>
      </w:r>
      <w:r>
        <w:rPr>
          <w:sz w:val="40"/>
        </w:rPr>
        <w:t>the</w:t>
      </w:r>
      <w:r>
        <w:rPr>
          <w:spacing w:val="-72"/>
          <w:sz w:val="40"/>
        </w:rPr>
        <w:t xml:space="preserve"> </w:t>
      </w:r>
      <w:r>
        <w:rPr>
          <w:sz w:val="40"/>
        </w:rPr>
        <w:t>yield</w:t>
      </w:r>
      <w:r>
        <w:rPr>
          <w:spacing w:val="-70"/>
          <w:sz w:val="40"/>
        </w:rPr>
        <w:t xml:space="preserve"> </w:t>
      </w:r>
      <w:r>
        <w:rPr>
          <w:sz w:val="40"/>
        </w:rPr>
        <w:t>point.</w:t>
      </w:r>
      <w:r>
        <w:rPr>
          <w:spacing w:val="-71"/>
          <w:sz w:val="40"/>
        </w:rPr>
        <w:t xml:space="preserve"> </w:t>
      </w:r>
      <w:r>
        <w:rPr>
          <w:sz w:val="40"/>
        </w:rPr>
        <w:t>This</w:t>
      </w:r>
      <w:r>
        <w:rPr>
          <w:spacing w:val="-72"/>
          <w:sz w:val="40"/>
        </w:rPr>
        <w:t xml:space="preserve"> </w:t>
      </w:r>
      <w:r>
        <w:rPr>
          <w:sz w:val="40"/>
        </w:rPr>
        <w:t>type</w:t>
      </w:r>
      <w:r>
        <w:rPr>
          <w:spacing w:val="-71"/>
          <w:sz w:val="40"/>
        </w:rPr>
        <w:t xml:space="preserve"> </w:t>
      </w:r>
      <w:r>
        <w:rPr>
          <w:sz w:val="40"/>
        </w:rPr>
        <w:t>of</w:t>
      </w:r>
      <w:r>
        <w:rPr>
          <w:spacing w:val="-71"/>
          <w:sz w:val="40"/>
        </w:rPr>
        <w:t xml:space="preserve"> </w:t>
      </w:r>
      <w:r>
        <w:rPr>
          <w:spacing w:val="-3"/>
          <w:sz w:val="40"/>
        </w:rPr>
        <w:t>failure</w:t>
      </w:r>
      <w:r>
        <w:rPr>
          <w:spacing w:val="-71"/>
          <w:sz w:val="40"/>
        </w:rPr>
        <w:t xml:space="preserve"> </w:t>
      </w:r>
      <w:r>
        <w:rPr>
          <w:sz w:val="40"/>
        </w:rPr>
        <w:t>is</w:t>
      </w:r>
      <w:r>
        <w:rPr>
          <w:spacing w:val="-71"/>
          <w:sz w:val="40"/>
        </w:rPr>
        <w:t xml:space="preserve"> </w:t>
      </w:r>
      <w:r>
        <w:rPr>
          <w:sz w:val="40"/>
        </w:rPr>
        <w:t>called</w:t>
      </w:r>
      <w:r>
        <w:rPr>
          <w:spacing w:val="-70"/>
          <w:sz w:val="40"/>
        </w:rPr>
        <w:t xml:space="preserve"> </w:t>
      </w:r>
      <w:r>
        <w:rPr>
          <w:sz w:val="40"/>
        </w:rPr>
        <w:t>fatigue.</w:t>
      </w:r>
      <w:r>
        <w:rPr>
          <w:spacing w:val="-70"/>
          <w:sz w:val="40"/>
        </w:rPr>
        <w:t xml:space="preserve"> </w:t>
      </w:r>
      <w:r>
        <w:rPr>
          <w:spacing w:val="-5"/>
          <w:sz w:val="40"/>
        </w:rPr>
        <w:t>At</w:t>
      </w:r>
      <w:r>
        <w:rPr>
          <w:spacing w:val="-72"/>
          <w:sz w:val="40"/>
        </w:rPr>
        <w:t xml:space="preserve"> </w:t>
      </w:r>
      <w:r>
        <w:rPr>
          <w:spacing w:val="-4"/>
          <w:sz w:val="40"/>
        </w:rPr>
        <w:t>first</w:t>
      </w:r>
      <w:r>
        <w:rPr>
          <w:spacing w:val="-70"/>
          <w:sz w:val="40"/>
        </w:rPr>
        <w:t xml:space="preserve"> </w:t>
      </w:r>
      <w:r>
        <w:rPr>
          <w:sz w:val="40"/>
        </w:rPr>
        <w:t>cracks developed in the machine parts in microscopic level and with time the</w:t>
      </w:r>
      <w:r>
        <w:rPr>
          <w:spacing w:val="-25"/>
          <w:sz w:val="40"/>
        </w:rPr>
        <w:t xml:space="preserve"> </w:t>
      </w:r>
      <w:r>
        <w:rPr>
          <w:sz w:val="40"/>
        </w:rPr>
        <w:t>probability</w:t>
      </w:r>
      <w:r>
        <w:rPr>
          <w:spacing w:val="-26"/>
          <w:sz w:val="40"/>
        </w:rPr>
        <w:t xml:space="preserve"> </w:t>
      </w:r>
      <w:r>
        <w:rPr>
          <w:sz w:val="40"/>
        </w:rPr>
        <w:t>of</w:t>
      </w:r>
      <w:r>
        <w:rPr>
          <w:spacing w:val="-28"/>
          <w:sz w:val="40"/>
        </w:rPr>
        <w:t xml:space="preserve"> </w:t>
      </w:r>
      <w:r>
        <w:rPr>
          <w:spacing w:val="-3"/>
          <w:sz w:val="40"/>
        </w:rPr>
        <w:t>failure</w:t>
      </w:r>
      <w:r>
        <w:rPr>
          <w:spacing w:val="-23"/>
          <w:sz w:val="40"/>
        </w:rPr>
        <w:t xml:space="preserve"> </w:t>
      </w:r>
      <w:r>
        <w:rPr>
          <w:sz w:val="40"/>
        </w:rPr>
        <w:t>increases.</w:t>
      </w:r>
    </w:p>
    <w:p w:rsidR="009063EC" w:rsidRDefault="009063EC">
      <w:pPr>
        <w:pStyle w:val="BodyText"/>
        <w:spacing w:before="8"/>
        <w:rPr>
          <w:sz w:val="58"/>
        </w:rPr>
      </w:pPr>
    </w:p>
    <w:p w:rsidR="009063EC" w:rsidRDefault="005A3CE9">
      <w:pPr>
        <w:pStyle w:val="ListParagraph"/>
        <w:numPr>
          <w:ilvl w:val="0"/>
          <w:numId w:val="4"/>
        </w:numPr>
        <w:tabs>
          <w:tab w:val="left" w:pos="1364"/>
        </w:tabs>
        <w:spacing w:before="0" w:line="247" w:lineRule="auto"/>
        <w:ind w:right="582"/>
        <w:jc w:val="both"/>
        <w:rPr>
          <w:rFonts w:ascii="Wingdings"/>
          <w:sz w:val="40"/>
        </w:rPr>
      </w:pPr>
      <w:r>
        <w:rPr>
          <w:rFonts w:ascii="Trebuchet MS"/>
          <w:b/>
          <w:w w:val="95"/>
          <w:sz w:val="40"/>
        </w:rPr>
        <w:t>Hardness</w:t>
      </w:r>
      <w:r>
        <w:rPr>
          <w:w w:val="95"/>
          <w:sz w:val="40"/>
        </w:rPr>
        <w:t xml:space="preserve">: </w:t>
      </w:r>
      <w:r>
        <w:rPr>
          <w:spacing w:val="-19"/>
          <w:w w:val="95"/>
          <w:sz w:val="40"/>
        </w:rPr>
        <w:t xml:space="preserve">To </w:t>
      </w:r>
      <w:r>
        <w:rPr>
          <w:spacing w:val="-3"/>
          <w:w w:val="95"/>
          <w:sz w:val="40"/>
        </w:rPr>
        <w:t xml:space="preserve">resist </w:t>
      </w:r>
      <w:r>
        <w:rPr>
          <w:w w:val="95"/>
          <w:sz w:val="40"/>
        </w:rPr>
        <w:t xml:space="preserve">scratching, abrasion, surface wear or indentation by </w:t>
      </w:r>
      <w:r>
        <w:rPr>
          <w:sz w:val="40"/>
        </w:rPr>
        <w:t>harder</w:t>
      </w:r>
      <w:r>
        <w:rPr>
          <w:spacing w:val="-24"/>
          <w:sz w:val="40"/>
        </w:rPr>
        <w:t xml:space="preserve"> </w:t>
      </w:r>
      <w:r>
        <w:rPr>
          <w:sz w:val="40"/>
        </w:rPr>
        <w:t>bodies.</w:t>
      </w:r>
    </w:p>
    <w:p w:rsidR="009063EC" w:rsidRDefault="009063EC">
      <w:pPr>
        <w:spacing w:line="247" w:lineRule="auto"/>
        <w:jc w:val="both"/>
        <w:rPr>
          <w:rFonts w:ascii="Wingdings"/>
          <w:sz w:val="40"/>
        </w:rPr>
        <w:sectPr w:rsidR="009063EC">
          <w:headerReference w:type="default" r:id="rId19"/>
          <w:pgSz w:w="14400" w:h="10800" w:orient="landscape"/>
          <w:pgMar w:top="1320" w:right="280" w:bottom="280" w:left="40" w:header="439" w:footer="0" w:gutter="0"/>
          <w:cols w:space="720"/>
        </w:sectPr>
      </w:pPr>
    </w:p>
    <w:p w:rsidR="009063EC" w:rsidRDefault="005A3CE9">
      <w:pPr>
        <w:pStyle w:val="Heading2"/>
        <w:spacing w:before="10" w:line="240" w:lineRule="auto"/>
        <w:ind w:left="5431"/>
      </w:pPr>
      <w:r>
        <w:lastRenderedPageBreak/>
        <w:t>materials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544"/>
        </w:tabs>
        <w:spacing w:before="249" w:line="249" w:lineRule="auto"/>
        <w:ind w:left="1544" w:right="581" w:hanging="720"/>
        <w:jc w:val="both"/>
        <w:rPr>
          <w:rFonts w:ascii="Wingdings"/>
          <w:sz w:val="40"/>
        </w:rPr>
      </w:pPr>
      <w:r>
        <w:rPr>
          <w:sz w:val="40"/>
        </w:rPr>
        <w:t>Nuclear</w:t>
      </w:r>
      <w:r>
        <w:rPr>
          <w:spacing w:val="-28"/>
          <w:sz w:val="40"/>
        </w:rPr>
        <w:t xml:space="preserve"> </w:t>
      </w:r>
      <w:r>
        <w:rPr>
          <w:sz w:val="40"/>
        </w:rPr>
        <w:t>energy</w:t>
      </w:r>
      <w:r>
        <w:rPr>
          <w:spacing w:val="-27"/>
          <w:sz w:val="40"/>
        </w:rPr>
        <w:t xml:space="preserve"> </w:t>
      </w:r>
      <w:r>
        <w:rPr>
          <w:sz w:val="40"/>
        </w:rPr>
        <w:t>holds</w:t>
      </w:r>
      <w:r>
        <w:rPr>
          <w:spacing w:val="-27"/>
          <w:sz w:val="40"/>
        </w:rPr>
        <w:t xml:space="preserve"> </w:t>
      </w:r>
      <w:r>
        <w:rPr>
          <w:sz w:val="40"/>
        </w:rPr>
        <w:t>some</w:t>
      </w:r>
      <w:r>
        <w:rPr>
          <w:spacing w:val="-28"/>
          <w:sz w:val="40"/>
        </w:rPr>
        <w:t xml:space="preserve"> </w:t>
      </w:r>
      <w:r>
        <w:rPr>
          <w:sz w:val="40"/>
        </w:rPr>
        <w:t>promise,</w:t>
      </w:r>
      <w:r>
        <w:rPr>
          <w:spacing w:val="-27"/>
          <w:sz w:val="40"/>
        </w:rPr>
        <w:t xml:space="preserve"> </w:t>
      </w:r>
      <w:r>
        <w:rPr>
          <w:sz w:val="40"/>
        </w:rPr>
        <w:t>but</w:t>
      </w:r>
      <w:r>
        <w:rPr>
          <w:spacing w:val="-26"/>
          <w:sz w:val="40"/>
        </w:rPr>
        <w:t xml:space="preserve"> </w:t>
      </w:r>
      <w:r>
        <w:rPr>
          <w:sz w:val="40"/>
        </w:rPr>
        <w:t>the</w:t>
      </w:r>
      <w:r>
        <w:rPr>
          <w:spacing w:val="-27"/>
          <w:sz w:val="40"/>
        </w:rPr>
        <w:t xml:space="preserve"> </w:t>
      </w:r>
      <w:r>
        <w:rPr>
          <w:sz w:val="40"/>
        </w:rPr>
        <w:t>solution</w:t>
      </w:r>
      <w:r>
        <w:rPr>
          <w:spacing w:val="-28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27"/>
          <w:sz w:val="40"/>
        </w:rPr>
        <w:t xml:space="preserve"> </w:t>
      </w:r>
      <w:r>
        <w:rPr>
          <w:sz w:val="40"/>
        </w:rPr>
        <w:t>the</w:t>
      </w:r>
      <w:r>
        <w:rPr>
          <w:spacing w:val="-28"/>
          <w:sz w:val="40"/>
        </w:rPr>
        <w:t xml:space="preserve"> </w:t>
      </w:r>
      <w:r>
        <w:rPr>
          <w:spacing w:val="-3"/>
          <w:sz w:val="40"/>
        </w:rPr>
        <w:t>many</w:t>
      </w:r>
      <w:r>
        <w:rPr>
          <w:spacing w:val="-27"/>
          <w:sz w:val="40"/>
        </w:rPr>
        <w:t xml:space="preserve"> </w:t>
      </w:r>
      <w:r>
        <w:rPr>
          <w:spacing w:val="-6"/>
          <w:sz w:val="40"/>
        </w:rPr>
        <w:t xml:space="preserve">key </w:t>
      </w:r>
      <w:r>
        <w:rPr>
          <w:sz w:val="40"/>
        </w:rPr>
        <w:t xml:space="preserve">problem that remain will, </w:t>
      </w:r>
      <w:r>
        <w:rPr>
          <w:spacing w:val="-3"/>
          <w:sz w:val="40"/>
        </w:rPr>
        <w:t xml:space="preserve">necessarily, </w:t>
      </w:r>
      <w:r>
        <w:rPr>
          <w:spacing w:val="-4"/>
          <w:sz w:val="40"/>
        </w:rPr>
        <w:t xml:space="preserve">involve </w:t>
      </w:r>
      <w:r>
        <w:rPr>
          <w:sz w:val="40"/>
        </w:rPr>
        <w:t xml:space="preserve">materials </w:t>
      </w:r>
      <w:r>
        <w:rPr>
          <w:spacing w:val="-3"/>
          <w:sz w:val="40"/>
        </w:rPr>
        <w:t xml:space="preserve">from </w:t>
      </w:r>
      <w:r>
        <w:rPr>
          <w:sz w:val="40"/>
        </w:rPr>
        <w:t xml:space="preserve">fuels </w:t>
      </w:r>
      <w:r>
        <w:rPr>
          <w:spacing w:val="-3"/>
          <w:sz w:val="40"/>
        </w:rPr>
        <w:t>to containment</w:t>
      </w:r>
      <w:r>
        <w:rPr>
          <w:spacing w:val="-75"/>
          <w:sz w:val="40"/>
        </w:rPr>
        <w:t xml:space="preserve"> </w:t>
      </w:r>
      <w:r>
        <w:rPr>
          <w:sz w:val="40"/>
        </w:rPr>
        <w:t>structures</w:t>
      </w:r>
      <w:r>
        <w:rPr>
          <w:spacing w:val="-75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76"/>
          <w:sz w:val="40"/>
        </w:rPr>
        <w:t xml:space="preserve"> </w:t>
      </w:r>
      <w:r>
        <w:rPr>
          <w:sz w:val="40"/>
        </w:rPr>
        <w:t>facilities</w:t>
      </w:r>
      <w:r>
        <w:rPr>
          <w:spacing w:val="-73"/>
          <w:sz w:val="40"/>
        </w:rPr>
        <w:t xml:space="preserve"> </w:t>
      </w:r>
      <w:r>
        <w:rPr>
          <w:spacing w:val="-3"/>
          <w:sz w:val="40"/>
        </w:rPr>
        <w:t>for</w:t>
      </w:r>
      <w:r>
        <w:rPr>
          <w:spacing w:val="-77"/>
          <w:sz w:val="40"/>
        </w:rPr>
        <w:t xml:space="preserve"> </w:t>
      </w:r>
      <w:r>
        <w:rPr>
          <w:sz w:val="40"/>
        </w:rPr>
        <w:t>the</w:t>
      </w:r>
      <w:r>
        <w:rPr>
          <w:spacing w:val="-75"/>
          <w:sz w:val="40"/>
        </w:rPr>
        <w:t xml:space="preserve"> </w:t>
      </w:r>
      <w:r>
        <w:rPr>
          <w:sz w:val="40"/>
        </w:rPr>
        <w:t>disposal</w:t>
      </w:r>
      <w:r>
        <w:rPr>
          <w:spacing w:val="-76"/>
          <w:sz w:val="40"/>
        </w:rPr>
        <w:t xml:space="preserve"> </w:t>
      </w:r>
      <w:r>
        <w:rPr>
          <w:sz w:val="40"/>
        </w:rPr>
        <w:t>of</w:t>
      </w:r>
      <w:r>
        <w:rPr>
          <w:spacing w:val="-76"/>
          <w:sz w:val="40"/>
        </w:rPr>
        <w:t xml:space="preserve"> </w:t>
      </w:r>
      <w:r>
        <w:rPr>
          <w:sz w:val="40"/>
        </w:rPr>
        <w:t>radioactive</w:t>
      </w:r>
      <w:r>
        <w:rPr>
          <w:spacing w:val="-75"/>
          <w:sz w:val="40"/>
        </w:rPr>
        <w:t xml:space="preserve"> </w:t>
      </w:r>
      <w:r>
        <w:rPr>
          <w:spacing w:val="-4"/>
          <w:sz w:val="40"/>
        </w:rPr>
        <w:t>waste.</w:t>
      </w:r>
    </w:p>
    <w:p w:rsidR="009063EC" w:rsidRDefault="009063EC">
      <w:pPr>
        <w:pStyle w:val="BodyText"/>
        <w:spacing w:before="10"/>
        <w:rPr>
          <w:sz w:val="58"/>
        </w:rPr>
      </w:pPr>
    </w:p>
    <w:p w:rsidR="009063EC" w:rsidRDefault="005A3CE9">
      <w:pPr>
        <w:pStyle w:val="ListParagraph"/>
        <w:numPr>
          <w:ilvl w:val="0"/>
          <w:numId w:val="8"/>
        </w:numPr>
        <w:tabs>
          <w:tab w:val="left" w:pos="1544"/>
        </w:tabs>
        <w:spacing w:before="0" w:line="249" w:lineRule="auto"/>
        <w:ind w:left="1544" w:right="579" w:hanging="720"/>
        <w:jc w:val="both"/>
        <w:rPr>
          <w:rFonts w:ascii="Wingdings"/>
          <w:sz w:val="40"/>
        </w:rPr>
      </w:pPr>
      <w:r>
        <w:rPr>
          <w:sz w:val="40"/>
        </w:rPr>
        <w:t xml:space="preserve">New high strength, low density structural materials remain </w:t>
      </w:r>
      <w:r>
        <w:rPr>
          <w:spacing w:val="-3"/>
          <w:sz w:val="40"/>
        </w:rPr>
        <w:t xml:space="preserve">to </w:t>
      </w:r>
      <w:r>
        <w:rPr>
          <w:sz w:val="40"/>
        </w:rPr>
        <w:t xml:space="preserve">be developed, as well as materials that </w:t>
      </w:r>
      <w:r>
        <w:rPr>
          <w:spacing w:val="-4"/>
          <w:sz w:val="40"/>
        </w:rPr>
        <w:t xml:space="preserve">have </w:t>
      </w:r>
      <w:r>
        <w:rPr>
          <w:sz w:val="40"/>
        </w:rPr>
        <w:t xml:space="preserve">higher </w:t>
      </w:r>
      <w:r>
        <w:rPr>
          <w:spacing w:val="-3"/>
          <w:sz w:val="40"/>
        </w:rPr>
        <w:t xml:space="preserve">temperature </w:t>
      </w:r>
      <w:r>
        <w:rPr>
          <w:sz w:val="40"/>
        </w:rPr>
        <w:t>capabili</w:t>
      </w:r>
      <w:r>
        <w:rPr>
          <w:sz w:val="40"/>
        </w:rPr>
        <w:t>ties,</w:t>
      </w:r>
      <w:r>
        <w:rPr>
          <w:spacing w:val="-27"/>
          <w:sz w:val="40"/>
        </w:rPr>
        <w:t xml:space="preserve"> </w:t>
      </w:r>
      <w:r>
        <w:rPr>
          <w:spacing w:val="-3"/>
          <w:sz w:val="40"/>
        </w:rPr>
        <w:t>for</w:t>
      </w:r>
      <w:r>
        <w:rPr>
          <w:spacing w:val="-31"/>
          <w:sz w:val="40"/>
        </w:rPr>
        <w:t xml:space="preserve"> </w:t>
      </w:r>
      <w:r>
        <w:rPr>
          <w:sz w:val="40"/>
        </w:rPr>
        <w:t>use</w:t>
      </w:r>
      <w:r>
        <w:rPr>
          <w:spacing w:val="-29"/>
          <w:sz w:val="40"/>
        </w:rPr>
        <w:t xml:space="preserve"> </w:t>
      </w:r>
      <w:r>
        <w:rPr>
          <w:sz w:val="40"/>
        </w:rPr>
        <w:t>in</w:t>
      </w:r>
      <w:r>
        <w:rPr>
          <w:spacing w:val="-28"/>
          <w:sz w:val="40"/>
        </w:rPr>
        <w:t xml:space="preserve"> </w:t>
      </w:r>
      <w:r>
        <w:rPr>
          <w:sz w:val="40"/>
        </w:rPr>
        <w:t>engine</w:t>
      </w:r>
      <w:r>
        <w:rPr>
          <w:spacing w:val="-32"/>
          <w:sz w:val="40"/>
        </w:rPr>
        <w:t xml:space="preserve"> </w:t>
      </w:r>
      <w:r>
        <w:rPr>
          <w:sz w:val="40"/>
        </w:rPr>
        <w:t>components.</w:t>
      </w:r>
    </w:p>
    <w:p w:rsidR="009063EC" w:rsidRDefault="009063EC">
      <w:pPr>
        <w:pStyle w:val="BodyText"/>
        <w:spacing w:before="11"/>
        <w:rPr>
          <w:sz w:val="58"/>
        </w:rPr>
      </w:pPr>
    </w:p>
    <w:p w:rsidR="009063EC" w:rsidRDefault="005A3CE9">
      <w:pPr>
        <w:pStyle w:val="ListParagraph"/>
        <w:numPr>
          <w:ilvl w:val="0"/>
          <w:numId w:val="8"/>
        </w:numPr>
        <w:tabs>
          <w:tab w:val="left" w:pos="1543"/>
          <w:tab w:val="left" w:pos="1544"/>
        </w:tabs>
        <w:spacing w:before="0"/>
        <w:ind w:left="1544" w:hanging="720"/>
        <w:rPr>
          <w:rFonts w:ascii="Wingdings"/>
          <w:sz w:val="40"/>
        </w:rPr>
      </w:pPr>
      <w:r>
        <w:rPr>
          <w:spacing w:val="-3"/>
          <w:sz w:val="40"/>
        </w:rPr>
        <w:t>Hydrogen</w:t>
      </w:r>
      <w:r>
        <w:rPr>
          <w:spacing w:val="-31"/>
          <w:sz w:val="40"/>
        </w:rPr>
        <w:t xml:space="preserve"> </w:t>
      </w:r>
      <w:r>
        <w:rPr>
          <w:sz w:val="40"/>
        </w:rPr>
        <w:t>seem</w:t>
      </w:r>
      <w:r>
        <w:rPr>
          <w:spacing w:val="-23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26"/>
          <w:sz w:val="40"/>
        </w:rPr>
        <w:t xml:space="preserve"> </w:t>
      </w:r>
      <w:r>
        <w:rPr>
          <w:sz w:val="40"/>
        </w:rPr>
        <w:t>be</w:t>
      </w:r>
      <w:r>
        <w:rPr>
          <w:spacing w:val="-27"/>
          <w:sz w:val="40"/>
        </w:rPr>
        <w:t xml:space="preserve"> </w:t>
      </w:r>
      <w:r>
        <w:rPr>
          <w:sz w:val="40"/>
        </w:rPr>
        <w:t>the</w:t>
      </w:r>
      <w:r>
        <w:rPr>
          <w:spacing w:val="-25"/>
          <w:sz w:val="40"/>
        </w:rPr>
        <w:t xml:space="preserve"> </w:t>
      </w:r>
      <w:r>
        <w:rPr>
          <w:sz w:val="40"/>
        </w:rPr>
        <w:t>fuel</w:t>
      </w:r>
      <w:r>
        <w:rPr>
          <w:spacing w:val="-26"/>
          <w:sz w:val="40"/>
        </w:rPr>
        <w:t xml:space="preserve"> </w:t>
      </w:r>
      <w:r>
        <w:rPr>
          <w:sz w:val="40"/>
        </w:rPr>
        <w:t>of</w:t>
      </w:r>
      <w:r>
        <w:rPr>
          <w:spacing w:val="-28"/>
          <w:sz w:val="40"/>
        </w:rPr>
        <w:t xml:space="preserve"> </w:t>
      </w:r>
      <w:r>
        <w:rPr>
          <w:sz w:val="40"/>
        </w:rPr>
        <w:t>the</w:t>
      </w:r>
      <w:r>
        <w:rPr>
          <w:spacing w:val="-27"/>
          <w:sz w:val="40"/>
        </w:rPr>
        <w:t xml:space="preserve"> </w:t>
      </w:r>
      <w:r>
        <w:rPr>
          <w:sz w:val="40"/>
        </w:rPr>
        <w:t>future.</w:t>
      </w:r>
    </w:p>
    <w:p w:rsidR="009063EC" w:rsidRDefault="009063EC">
      <w:pPr>
        <w:pStyle w:val="BodyText"/>
        <w:spacing w:before="2"/>
        <w:rPr>
          <w:sz w:val="60"/>
        </w:rPr>
      </w:pPr>
    </w:p>
    <w:p w:rsidR="009063EC" w:rsidRDefault="005A3CE9">
      <w:pPr>
        <w:pStyle w:val="ListParagraph"/>
        <w:numPr>
          <w:ilvl w:val="0"/>
          <w:numId w:val="8"/>
        </w:numPr>
        <w:tabs>
          <w:tab w:val="left" w:pos="1543"/>
          <w:tab w:val="left" w:pos="1544"/>
        </w:tabs>
        <w:spacing w:before="0"/>
        <w:ind w:left="1544" w:hanging="720"/>
        <w:rPr>
          <w:rFonts w:ascii="Wingdings"/>
          <w:sz w:val="40"/>
        </w:rPr>
      </w:pPr>
      <w:r>
        <w:rPr>
          <w:sz w:val="40"/>
        </w:rPr>
        <w:t>Need</w:t>
      </w:r>
      <w:r>
        <w:rPr>
          <w:spacing w:val="-43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41"/>
          <w:sz w:val="40"/>
        </w:rPr>
        <w:t xml:space="preserve"> </w:t>
      </w:r>
      <w:r>
        <w:rPr>
          <w:spacing w:val="-3"/>
          <w:sz w:val="40"/>
        </w:rPr>
        <w:t>improve</w:t>
      </w:r>
      <w:r>
        <w:rPr>
          <w:spacing w:val="29"/>
          <w:sz w:val="40"/>
        </w:rPr>
        <w:t xml:space="preserve"> </w:t>
      </w:r>
      <w:r>
        <w:rPr>
          <w:sz w:val="40"/>
        </w:rPr>
        <w:t>material</w:t>
      </w:r>
      <w:r>
        <w:rPr>
          <w:spacing w:val="-35"/>
          <w:sz w:val="40"/>
        </w:rPr>
        <w:t xml:space="preserve"> </w:t>
      </w:r>
      <w:r>
        <w:rPr>
          <w:sz w:val="40"/>
        </w:rPr>
        <w:t>processing</w:t>
      </w:r>
      <w:r>
        <w:rPr>
          <w:spacing w:val="-38"/>
          <w:sz w:val="40"/>
        </w:rPr>
        <w:t xml:space="preserve"> </w:t>
      </w:r>
      <w:r>
        <w:rPr>
          <w:sz w:val="40"/>
        </w:rPr>
        <w:t>and</w:t>
      </w:r>
      <w:r>
        <w:rPr>
          <w:spacing w:val="-44"/>
          <w:sz w:val="40"/>
        </w:rPr>
        <w:t xml:space="preserve"> </w:t>
      </w:r>
      <w:r>
        <w:rPr>
          <w:sz w:val="40"/>
        </w:rPr>
        <w:t>refinement</w:t>
      </w:r>
      <w:r>
        <w:rPr>
          <w:spacing w:val="-38"/>
          <w:sz w:val="40"/>
        </w:rPr>
        <w:t xml:space="preserve"> </w:t>
      </w:r>
      <w:r>
        <w:rPr>
          <w:sz w:val="40"/>
        </w:rPr>
        <w:t>methods.</w:t>
      </w:r>
    </w:p>
    <w:p w:rsidR="009063EC" w:rsidRDefault="009063EC">
      <w:pPr>
        <w:rPr>
          <w:rFonts w:ascii="Wingdings"/>
          <w:sz w:val="40"/>
        </w:rPr>
        <w:sectPr w:rsidR="009063EC">
          <w:headerReference w:type="default" r:id="rId20"/>
          <w:pgSz w:w="14400" w:h="10800" w:orient="landscape"/>
          <w:pgMar w:top="1320" w:right="280" w:bottom="280" w:left="40" w:header="439" w:footer="0" w:gutter="0"/>
          <w:cols w:space="720"/>
        </w:sectPr>
      </w:pPr>
    </w:p>
    <w:p w:rsidR="009063EC" w:rsidRDefault="005A3CE9">
      <w:pPr>
        <w:pStyle w:val="Heading2"/>
        <w:spacing w:line="935" w:lineRule="exact"/>
        <w:ind w:left="824"/>
      </w:pPr>
      <w:r>
        <w:rPr>
          <w:spacing w:val="-7"/>
          <w:w w:val="95"/>
        </w:rPr>
        <w:lastRenderedPageBreak/>
        <w:t>Various</w:t>
      </w:r>
      <w:r>
        <w:rPr>
          <w:spacing w:val="-108"/>
          <w:w w:val="95"/>
        </w:rPr>
        <w:t xml:space="preserve"> </w:t>
      </w:r>
      <w:r>
        <w:rPr>
          <w:w w:val="95"/>
        </w:rPr>
        <w:t>issue</w:t>
      </w:r>
      <w:r>
        <w:rPr>
          <w:spacing w:val="-109"/>
          <w:w w:val="95"/>
        </w:rPr>
        <w:t xml:space="preserve"> </w:t>
      </w:r>
      <w:r>
        <w:rPr>
          <w:w w:val="95"/>
        </w:rPr>
        <w:t>of</w:t>
      </w:r>
      <w:r>
        <w:rPr>
          <w:spacing w:val="-107"/>
          <w:w w:val="95"/>
        </w:rPr>
        <w:t xml:space="preserve"> </w:t>
      </w:r>
      <w:r>
        <w:rPr>
          <w:w w:val="95"/>
        </w:rPr>
        <w:t>material</w:t>
      </w:r>
      <w:r>
        <w:rPr>
          <w:spacing w:val="-109"/>
          <w:w w:val="95"/>
        </w:rPr>
        <w:t xml:space="preserve"> </w:t>
      </w:r>
      <w:r>
        <w:rPr>
          <w:w w:val="95"/>
        </w:rPr>
        <w:t>usage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635"/>
          <w:tab w:val="left" w:pos="1636"/>
        </w:tabs>
        <w:spacing w:before="777"/>
        <w:ind w:left="1635" w:hanging="811"/>
        <w:rPr>
          <w:rFonts w:ascii="Wingdings"/>
          <w:b/>
          <w:i/>
          <w:sz w:val="64"/>
        </w:rPr>
      </w:pPr>
      <w:r>
        <w:rPr>
          <w:b/>
          <w:i/>
          <w:spacing w:val="-3"/>
          <w:w w:val="90"/>
          <w:sz w:val="64"/>
        </w:rPr>
        <w:t>Economic</w:t>
      </w:r>
      <w:r>
        <w:rPr>
          <w:b/>
          <w:i/>
          <w:spacing w:val="-29"/>
          <w:w w:val="90"/>
          <w:sz w:val="64"/>
        </w:rPr>
        <w:t xml:space="preserve"> </w:t>
      </w:r>
      <w:r>
        <w:rPr>
          <w:b/>
          <w:i/>
          <w:w w:val="90"/>
          <w:sz w:val="64"/>
        </w:rPr>
        <w:t>issue</w:t>
      </w:r>
    </w:p>
    <w:p w:rsidR="009063EC" w:rsidRDefault="009063EC">
      <w:pPr>
        <w:pStyle w:val="BodyText"/>
        <w:spacing w:before="4"/>
        <w:rPr>
          <w:b/>
          <w:i/>
          <w:sz w:val="96"/>
        </w:rPr>
      </w:pPr>
    </w:p>
    <w:p w:rsidR="009063EC" w:rsidRDefault="005A3CE9">
      <w:pPr>
        <w:pStyle w:val="ListParagraph"/>
        <w:numPr>
          <w:ilvl w:val="0"/>
          <w:numId w:val="8"/>
        </w:numPr>
        <w:tabs>
          <w:tab w:val="left" w:pos="1635"/>
          <w:tab w:val="left" w:pos="1636"/>
        </w:tabs>
        <w:spacing w:before="0"/>
        <w:ind w:left="1635" w:hanging="811"/>
        <w:rPr>
          <w:rFonts w:ascii="Wingdings"/>
          <w:b/>
          <w:i/>
          <w:sz w:val="64"/>
        </w:rPr>
      </w:pPr>
      <w:r>
        <w:rPr>
          <w:b/>
          <w:i/>
          <w:spacing w:val="-3"/>
          <w:w w:val="95"/>
          <w:sz w:val="64"/>
        </w:rPr>
        <w:t>Environmental</w:t>
      </w:r>
      <w:r>
        <w:rPr>
          <w:b/>
          <w:i/>
          <w:spacing w:val="-40"/>
          <w:w w:val="95"/>
          <w:sz w:val="64"/>
        </w:rPr>
        <w:t xml:space="preserve"> </w:t>
      </w:r>
      <w:r>
        <w:rPr>
          <w:b/>
          <w:i/>
          <w:w w:val="95"/>
          <w:sz w:val="64"/>
        </w:rPr>
        <w:t>issue</w:t>
      </w:r>
    </w:p>
    <w:p w:rsidR="009063EC" w:rsidRDefault="009063EC">
      <w:pPr>
        <w:pStyle w:val="BodyText"/>
        <w:spacing w:before="4"/>
        <w:rPr>
          <w:b/>
          <w:i/>
          <w:sz w:val="96"/>
        </w:rPr>
      </w:pPr>
    </w:p>
    <w:p w:rsidR="009063EC" w:rsidRDefault="005A3CE9">
      <w:pPr>
        <w:pStyle w:val="ListParagraph"/>
        <w:numPr>
          <w:ilvl w:val="0"/>
          <w:numId w:val="8"/>
        </w:numPr>
        <w:tabs>
          <w:tab w:val="left" w:pos="1635"/>
          <w:tab w:val="left" w:pos="1636"/>
        </w:tabs>
        <w:spacing w:before="0"/>
        <w:ind w:left="1635" w:hanging="811"/>
        <w:rPr>
          <w:rFonts w:ascii="Wingdings"/>
          <w:b/>
          <w:i/>
          <w:sz w:val="64"/>
        </w:rPr>
      </w:pPr>
      <w:r>
        <w:rPr>
          <w:b/>
          <w:i/>
          <w:w w:val="90"/>
          <w:sz w:val="64"/>
        </w:rPr>
        <w:t>Social</w:t>
      </w:r>
      <w:r>
        <w:rPr>
          <w:b/>
          <w:i/>
          <w:spacing w:val="-25"/>
          <w:w w:val="90"/>
          <w:sz w:val="64"/>
        </w:rPr>
        <w:t xml:space="preserve"> </w:t>
      </w:r>
      <w:r>
        <w:rPr>
          <w:b/>
          <w:i/>
          <w:w w:val="90"/>
          <w:sz w:val="64"/>
        </w:rPr>
        <w:t>issue</w:t>
      </w:r>
    </w:p>
    <w:p w:rsidR="009063EC" w:rsidRDefault="009063EC">
      <w:pPr>
        <w:pStyle w:val="BodyText"/>
        <w:spacing w:before="4"/>
        <w:rPr>
          <w:b/>
          <w:i/>
          <w:sz w:val="96"/>
        </w:rPr>
      </w:pPr>
    </w:p>
    <w:p w:rsidR="009063EC" w:rsidRDefault="005A3CE9">
      <w:pPr>
        <w:pStyle w:val="ListParagraph"/>
        <w:numPr>
          <w:ilvl w:val="0"/>
          <w:numId w:val="8"/>
        </w:numPr>
        <w:tabs>
          <w:tab w:val="left" w:pos="1635"/>
          <w:tab w:val="left" w:pos="1636"/>
        </w:tabs>
        <w:spacing w:before="0"/>
        <w:ind w:left="1635" w:hanging="811"/>
        <w:rPr>
          <w:rFonts w:ascii="Wingdings"/>
          <w:b/>
          <w:i/>
          <w:sz w:val="64"/>
        </w:rPr>
      </w:pPr>
      <w:r>
        <w:rPr>
          <w:b/>
          <w:i/>
          <w:spacing w:val="-2"/>
          <w:w w:val="90"/>
          <w:sz w:val="64"/>
        </w:rPr>
        <w:t>Recycling</w:t>
      </w:r>
      <w:r>
        <w:rPr>
          <w:b/>
          <w:i/>
          <w:spacing w:val="-30"/>
          <w:w w:val="90"/>
          <w:sz w:val="64"/>
        </w:rPr>
        <w:t xml:space="preserve"> </w:t>
      </w:r>
      <w:r>
        <w:rPr>
          <w:b/>
          <w:i/>
          <w:w w:val="90"/>
          <w:sz w:val="64"/>
        </w:rPr>
        <w:t>issues</w:t>
      </w:r>
    </w:p>
    <w:p w:rsidR="009063EC" w:rsidRDefault="009063EC">
      <w:pPr>
        <w:rPr>
          <w:rFonts w:ascii="Wingdings"/>
          <w:sz w:val="64"/>
        </w:rPr>
        <w:sectPr w:rsidR="009063EC">
          <w:headerReference w:type="default" r:id="rId21"/>
          <w:pgSz w:w="14400" w:h="10800" w:orient="landscape"/>
          <w:pgMar w:top="880" w:right="280" w:bottom="280" w:left="40" w:header="0" w:footer="0" w:gutter="0"/>
          <w:cols w:space="720"/>
        </w:sectPr>
      </w:pPr>
    </w:p>
    <w:p w:rsidR="009063EC" w:rsidRDefault="009063EC">
      <w:pPr>
        <w:pStyle w:val="BodyText"/>
        <w:rPr>
          <w:b/>
          <w:i/>
          <w:sz w:val="20"/>
        </w:rPr>
      </w:pPr>
    </w:p>
    <w:p w:rsidR="009063EC" w:rsidRDefault="009063EC">
      <w:pPr>
        <w:pStyle w:val="BodyText"/>
        <w:rPr>
          <w:b/>
          <w:i/>
          <w:sz w:val="20"/>
        </w:rPr>
      </w:pPr>
    </w:p>
    <w:p w:rsidR="009063EC" w:rsidRDefault="009063EC">
      <w:pPr>
        <w:pStyle w:val="BodyText"/>
        <w:rPr>
          <w:b/>
          <w:i/>
          <w:sz w:val="20"/>
        </w:rPr>
      </w:pPr>
    </w:p>
    <w:p w:rsidR="009063EC" w:rsidRDefault="009063EC">
      <w:pPr>
        <w:pStyle w:val="BodyText"/>
        <w:rPr>
          <w:b/>
          <w:i/>
          <w:sz w:val="20"/>
        </w:rPr>
      </w:pPr>
    </w:p>
    <w:p w:rsidR="009063EC" w:rsidRDefault="009063EC">
      <w:pPr>
        <w:pStyle w:val="BodyText"/>
        <w:rPr>
          <w:b/>
          <w:i/>
          <w:sz w:val="20"/>
        </w:rPr>
      </w:pPr>
    </w:p>
    <w:p w:rsidR="009063EC" w:rsidRDefault="009063EC">
      <w:pPr>
        <w:pStyle w:val="BodyText"/>
        <w:rPr>
          <w:b/>
          <w:i/>
          <w:sz w:val="20"/>
        </w:rPr>
      </w:pPr>
    </w:p>
    <w:p w:rsidR="009063EC" w:rsidRDefault="009063EC">
      <w:pPr>
        <w:pStyle w:val="BodyText"/>
        <w:rPr>
          <w:b/>
          <w:i/>
          <w:sz w:val="20"/>
        </w:rPr>
      </w:pPr>
    </w:p>
    <w:p w:rsidR="009063EC" w:rsidRDefault="009063EC">
      <w:pPr>
        <w:pStyle w:val="BodyText"/>
        <w:rPr>
          <w:b/>
          <w:i/>
          <w:sz w:val="20"/>
        </w:rPr>
      </w:pPr>
    </w:p>
    <w:p w:rsidR="009063EC" w:rsidRDefault="009063EC">
      <w:pPr>
        <w:pStyle w:val="BodyText"/>
        <w:spacing w:before="3"/>
        <w:rPr>
          <w:b/>
          <w:i/>
          <w:sz w:val="18"/>
        </w:rPr>
      </w:pPr>
    </w:p>
    <w:p w:rsidR="009063EC" w:rsidRDefault="005A3CE9">
      <w:pPr>
        <w:spacing w:line="957" w:lineRule="exact"/>
        <w:ind w:left="5492"/>
        <w:rPr>
          <w:rFonts w:ascii="Trebuchet MS"/>
          <w:b/>
          <w:sz w:val="88"/>
        </w:rPr>
      </w:pPr>
      <w:r>
        <w:rPr>
          <w:rFonts w:ascii="Trebuchet MS"/>
          <w:b/>
          <w:spacing w:val="-3"/>
          <w:w w:val="90"/>
          <w:sz w:val="88"/>
        </w:rPr>
        <w:t xml:space="preserve">Chapter </w:t>
      </w:r>
      <w:r>
        <w:rPr>
          <w:rFonts w:ascii="Trebuchet MS"/>
          <w:b/>
          <w:w w:val="90"/>
          <w:sz w:val="88"/>
        </w:rPr>
        <w:t>-</w:t>
      </w:r>
      <w:r>
        <w:rPr>
          <w:rFonts w:ascii="Trebuchet MS"/>
          <w:b/>
          <w:spacing w:val="-148"/>
          <w:w w:val="90"/>
          <w:sz w:val="88"/>
        </w:rPr>
        <w:t xml:space="preserve"> </w:t>
      </w:r>
      <w:r>
        <w:rPr>
          <w:rFonts w:ascii="Trebuchet MS"/>
          <w:b/>
          <w:w w:val="90"/>
          <w:sz w:val="88"/>
        </w:rPr>
        <w:t>3</w:t>
      </w:r>
    </w:p>
    <w:p w:rsidR="009063EC" w:rsidRDefault="005A3CE9">
      <w:pPr>
        <w:spacing w:before="34"/>
        <w:ind w:left="5506"/>
        <w:rPr>
          <w:rFonts w:ascii="Trebuchet MS"/>
          <w:b/>
          <w:sz w:val="88"/>
        </w:rPr>
      </w:pPr>
      <w:r>
        <w:rPr>
          <w:rFonts w:ascii="Trebuchet MS"/>
          <w:b/>
          <w:spacing w:val="-4"/>
          <w:sz w:val="88"/>
        </w:rPr>
        <w:t>Metallurgy</w:t>
      </w:r>
    </w:p>
    <w:p w:rsidR="009063EC" w:rsidRDefault="009063EC">
      <w:pPr>
        <w:rPr>
          <w:rFonts w:ascii="Trebuchet MS"/>
          <w:sz w:val="88"/>
        </w:rPr>
        <w:sectPr w:rsidR="009063EC">
          <w:headerReference w:type="default" r:id="rId22"/>
          <w:pgSz w:w="14400" w:h="10800" w:orient="landscape"/>
          <w:pgMar w:top="1000" w:right="280" w:bottom="280" w:left="40" w:header="0" w:footer="0" w:gutter="0"/>
          <w:cols w:space="720"/>
        </w:sectPr>
      </w:pPr>
    </w:p>
    <w:p w:rsidR="009063EC" w:rsidRDefault="005A3CE9">
      <w:pPr>
        <w:spacing w:line="935" w:lineRule="exact"/>
        <w:ind w:left="739" w:right="498"/>
        <w:jc w:val="center"/>
        <w:rPr>
          <w:b/>
          <w:i/>
          <w:sz w:val="88"/>
        </w:rPr>
      </w:pPr>
      <w:r>
        <w:rPr>
          <w:b/>
          <w:i/>
          <w:sz w:val="88"/>
        </w:rPr>
        <w:lastRenderedPageBreak/>
        <w:t>Metallurgy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before="777" w:line="249" w:lineRule="auto"/>
        <w:ind w:right="582"/>
        <w:jc w:val="both"/>
        <w:rPr>
          <w:rFonts w:ascii="Wingdings"/>
          <w:sz w:val="40"/>
        </w:rPr>
      </w:pPr>
      <w:r>
        <w:rPr>
          <w:sz w:val="40"/>
        </w:rPr>
        <w:t>Science</w:t>
      </w:r>
      <w:r>
        <w:rPr>
          <w:spacing w:val="-63"/>
          <w:sz w:val="40"/>
        </w:rPr>
        <w:t xml:space="preserve"> </w:t>
      </w:r>
      <w:r>
        <w:rPr>
          <w:sz w:val="40"/>
        </w:rPr>
        <w:t>of</w:t>
      </w:r>
      <w:r>
        <w:rPr>
          <w:spacing w:val="-63"/>
          <w:sz w:val="40"/>
        </w:rPr>
        <w:t xml:space="preserve"> </w:t>
      </w:r>
      <w:r>
        <w:rPr>
          <w:sz w:val="40"/>
        </w:rPr>
        <w:t>extracting</w:t>
      </w:r>
      <w:r>
        <w:rPr>
          <w:spacing w:val="-62"/>
          <w:sz w:val="40"/>
        </w:rPr>
        <w:t xml:space="preserve"> </w:t>
      </w:r>
      <w:r>
        <w:rPr>
          <w:sz w:val="40"/>
        </w:rPr>
        <w:t>metals</w:t>
      </w:r>
      <w:r>
        <w:rPr>
          <w:spacing w:val="-64"/>
          <w:sz w:val="40"/>
        </w:rPr>
        <w:t xml:space="preserve"> </w:t>
      </w:r>
      <w:r>
        <w:rPr>
          <w:sz w:val="40"/>
        </w:rPr>
        <w:t>from</w:t>
      </w:r>
      <w:r>
        <w:rPr>
          <w:spacing w:val="-63"/>
          <w:sz w:val="40"/>
        </w:rPr>
        <w:t xml:space="preserve"> </w:t>
      </w:r>
      <w:r>
        <w:rPr>
          <w:sz w:val="40"/>
        </w:rPr>
        <w:t>their</w:t>
      </w:r>
      <w:r>
        <w:rPr>
          <w:spacing w:val="-63"/>
          <w:sz w:val="40"/>
        </w:rPr>
        <w:t xml:space="preserve"> </w:t>
      </w:r>
      <w:r>
        <w:rPr>
          <w:sz w:val="40"/>
        </w:rPr>
        <w:t>ores</w:t>
      </w:r>
      <w:r>
        <w:rPr>
          <w:spacing w:val="-63"/>
          <w:sz w:val="40"/>
        </w:rPr>
        <w:t xml:space="preserve"> </w:t>
      </w:r>
      <w:r>
        <w:rPr>
          <w:sz w:val="40"/>
        </w:rPr>
        <w:t>and</w:t>
      </w:r>
      <w:r>
        <w:rPr>
          <w:spacing w:val="-63"/>
          <w:sz w:val="40"/>
        </w:rPr>
        <w:t xml:space="preserve"> </w:t>
      </w:r>
      <w:r>
        <w:rPr>
          <w:sz w:val="40"/>
        </w:rPr>
        <w:t>modifying</w:t>
      </w:r>
      <w:r>
        <w:rPr>
          <w:spacing w:val="-63"/>
          <w:sz w:val="40"/>
        </w:rPr>
        <w:t xml:space="preserve"> </w:t>
      </w:r>
      <w:r>
        <w:rPr>
          <w:sz w:val="40"/>
        </w:rPr>
        <w:t>the</w:t>
      </w:r>
      <w:r>
        <w:rPr>
          <w:spacing w:val="-63"/>
          <w:sz w:val="40"/>
        </w:rPr>
        <w:t xml:space="preserve"> </w:t>
      </w:r>
      <w:r>
        <w:rPr>
          <w:sz w:val="40"/>
        </w:rPr>
        <w:t>metals</w:t>
      </w:r>
      <w:r>
        <w:rPr>
          <w:spacing w:val="-64"/>
          <w:sz w:val="40"/>
        </w:rPr>
        <w:t xml:space="preserve"> </w:t>
      </w:r>
      <w:r>
        <w:rPr>
          <w:spacing w:val="-4"/>
          <w:sz w:val="40"/>
        </w:rPr>
        <w:t xml:space="preserve">for </w:t>
      </w:r>
      <w:r>
        <w:rPr>
          <w:sz w:val="40"/>
        </w:rPr>
        <w:t>use.</w:t>
      </w:r>
    </w:p>
    <w:p w:rsidR="009063EC" w:rsidRDefault="009063EC">
      <w:pPr>
        <w:pStyle w:val="BodyText"/>
      </w:pPr>
    </w:p>
    <w:p w:rsidR="009063EC" w:rsidRDefault="005A3CE9">
      <w:pPr>
        <w:pStyle w:val="Heading6"/>
        <w:numPr>
          <w:ilvl w:val="0"/>
          <w:numId w:val="7"/>
        </w:numPr>
        <w:tabs>
          <w:tab w:val="left" w:pos="1364"/>
        </w:tabs>
        <w:spacing w:before="234"/>
        <w:rPr>
          <w:rFonts w:ascii="Wingdings"/>
        </w:rPr>
      </w:pPr>
      <w:r>
        <w:t>Cooling</w:t>
      </w:r>
      <w:r>
        <w:rPr>
          <w:spacing w:val="-49"/>
        </w:rPr>
        <w:t xml:space="preserve"> </w:t>
      </w:r>
      <w:r>
        <w:t>curve</w:t>
      </w:r>
      <w:r>
        <w:rPr>
          <w:spacing w:val="-47"/>
        </w:rPr>
        <w:t xml:space="preserve"> </w:t>
      </w:r>
      <w:r>
        <w:t>of</w:t>
      </w:r>
      <w:r>
        <w:rPr>
          <w:spacing w:val="-49"/>
        </w:rPr>
        <w:t xml:space="preserve"> </w:t>
      </w:r>
      <w:r>
        <w:t>pure</w:t>
      </w:r>
      <w:r>
        <w:rPr>
          <w:spacing w:val="-46"/>
        </w:rPr>
        <w:t xml:space="preserve"> </w:t>
      </w:r>
      <w:r>
        <w:t>metal: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before="115" w:line="249" w:lineRule="auto"/>
        <w:ind w:right="582"/>
        <w:jc w:val="both"/>
        <w:rPr>
          <w:rFonts w:ascii="Wingdings"/>
          <w:sz w:val="40"/>
        </w:rPr>
      </w:pPr>
      <w:r>
        <w:rPr>
          <w:sz w:val="40"/>
        </w:rPr>
        <w:t>A</w:t>
      </w:r>
      <w:r>
        <w:rPr>
          <w:spacing w:val="-12"/>
          <w:sz w:val="40"/>
        </w:rPr>
        <w:t xml:space="preserve"> </w:t>
      </w:r>
      <w:r>
        <w:rPr>
          <w:sz w:val="40"/>
        </w:rPr>
        <w:t>cooling</w:t>
      </w:r>
      <w:r>
        <w:rPr>
          <w:spacing w:val="-12"/>
          <w:sz w:val="40"/>
        </w:rPr>
        <w:t xml:space="preserve"> </w:t>
      </w:r>
      <w:r>
        <w:rPr>
          <w:sz w:val="40"/>
        </w:rPr>
        <w:t>curve</w:t>
      </w:r>
      <w:r>
        <w:rPr>
          <w:spacing w:val="-13"/>
          <w:sz w:val="40"/>
        </w:rPr>
        <w:t xml:space="preserve"> </w:t>
      </w:r>
      <w:r>
        <w:rPr>
          <w:sz w:val="40"/>
        </w:rPr>
        <w:t>is</w:t>
      </w:r>
      <w:r>
        <w:rPr>
          <w:spacing w:val="-13"/>
          <w:sz w:val="40"/>
        </w:rPr>
        <w:t xml:space="preserve"> </w:t>
      </w:r>
      <w:r>
        <w:rPr>
          <w:sz w:val="40"/>
        </w:rPr>
        <w:t>a</w:t>
      </w:r>
      <w:r>
        <w:rPr>
          <w:spacing w:val="-12"/>
          <w:sz w:val="40"/>
        </w:rPr>
        <w:t xml:space="preserve"> </w:t>
      </w:r>
      <w:r>
        <w:rPr>
          <w:sz w:val="40"/>
        </w:rPr>
        <w:t>line</w:t>
      </w:r>
      <w:r>
        <w:rPr>
          <w:spacing w:val="-12"/>
          <w:sz w:val="40"/>
        </w:rPr>
        <w:t xml:space="preserve"> </w:t>
      </w:r>
      <w:r>
        <w:rPr>
          <w:sz w:val="40"/>
        </w:rPr>
        <w:t>graph</w:t>
      </w:r>
      <w:r>
        <w:rPr>
          <w:spacing w:val="-12"/>
          <w:sz w:val="40"/>
        </w:rPr>
        <w:t xml:space="preserve"> </w:t>
      </w:r>
      <w:r>
        <w:rPr>
          <w:spacing w:val="-3"/>
          <w:sz w:val="40"/>
        </w:rPr>
        <w:t>that</w:t>
      </w:r>
      <w:r>
        <w:rPr>
          <w:spacing w:val="-12"/>
          <w:sz w:val="40"/>
        </w:rPr>
        <w:t xml:space="preserve"> </w:t>
      </w:r>
      <w:r>
        <w:rPr>
          <w:sz w:val="40"/>
        </w:rPr>
        <w:t>represents</w:t>
      </w:r>
      <w:r>
        <w:rPr>
          <w:spacing w:val="-13"/>
          <w:sz w:val="40"/>
        </w:rPr>
        <w:t xml:space="preserve"> </w:t>
      </w:r>
      <w:r>
        <w:rPr>
          <w:sz w:val="40"/>
        </w:rPr>
        <w:t>the</w:t>
      </w:r>
      <w:r>
        <w:rPr>
          <w:spacing w:val="-12"/>
          <w:sz w:val="40"/>
        </w:rPr>
        <w:t xml:space="preserve"> </w:t>
      </w:r>
      <w:r>
        <w:rPr>
          <w:sz w:val="40"/>
        </w:rPr>
        <w:t>change</w:t>
      </w:r>
      <w:r>
        <w:rPr>
          <w:spacing w:val="-14"/>
          <w:sz w:val="40"/>
        </w:rPr>
        <w:t xml:space="preserve"> </w:t>
      </w:r>
      <w:r>
        <w:rPr>
          <w:sz w:val="40"/>
        </w:rPr>
        <w:t>of</w:t>
      </w:r>
      <w:r>
        <w:rPr>
          <w:spacing w:val="-14"/>
          <w:sz w:val="40"/>
        </w:rPr>
        <w:t xml:space="preserve"> </w:t>
      </w:r>
      <w:r>
        <w:rPr>
          <w:sz w:val="40"/>
        </w:rPr>
        <w:t>phase</w:t>
      </w:r>
      <w:r>
        <w:rPr>
          <w:spacing w:val="-12"/>
          <w:sz w:val="40"/>
        </w:rPr>
        <w:t xml:space="preserve"> </w:t>
      </w:r>
      <w:r>
        <w:rPr>
          <w:spacing w:val="-3"/>
          <w:sz w:val="40"/>
        </w:rPr>
        <w:t xml:space="preserve">of </w:t>
      </w:r>
      <w:r>
        <w:rPr>
          <w:spacing w:val="-7"/>
          <w:sz w:val="40"/>
        </w:rPr>
        <w:t xml:space="preserve">matter, </w:t>
      </w:r>
      <w:r>
        <w:rPr>
          <w:sz w:val="40"/>
        </w:rPr>
        <w:t xml:space="preserve">typically </w:t>
      </w:r>
      <w:r>
        <w:rPr>
          <w:spacing w:val="-3"/>
          <w:sz w:val="40"/>
        </w:rPr>
        <w:t xml:space="preserve">from </w:t>
      </w:r>
      <w:r>
        <w:rPr>
          <w:sz w:val="40"/>
        </w:rPr>
        <w:t xml:space="preserve">a </w:t>
      </w:r>
      <w:r>
        <w:rPr>
          <w:spacing w:val="-3"/>
          <w:sz w:val="40"/>
        </w:rPr>
        <w:t xml:space="preserve">gas to </w:t>
      </w:r>
      <w:r>
        <w:rPr>
          <w:sz w:val="40"/>
        </w:rPr>
        <w:t xml:space="preserve">a solid or a liquid to a solid. The </w:t>
      </w:r>
      <w:r>
        <w:rPr>
          <w:w w:val="95"/>
          <w:sz w:val="40"/>
        </w:rPr>
        <w:t>independent</w:t>
      </w:r>
      <w:r>
        <w:rPr>
          <w:spacing w:val="-55"/>
          <w:w w:val="95"/>
          <w:sz w:val="40"/>
        </w:rPr>
        <w:t xml:space="preserve"> </w:t>
      </w:r>
      <w:r>
        <w:rPr>
          <w:w w:val="95"/>
          <w:sz w:val="40"/>
        </w:rPr>
        <w:t>variable</w:t>
      </w:r>
      <w:r>
        <w:rPr>
          <w:spacing w:val="-54"/>
          <w:w w:val="95"/>
          <w:sz w:val="40"/>
        </w:rPr>
        <w:t xml:space="preserve"> </w:t>
      </w:r>
      <w:r>
        <w:rPr>
          <w:w w:val="95"/>
          <w:sz w:val="40"/>
        </w:rPr>
        <w:t>(X-axis)</w:t>
      </w:r>
      <w:r>
        <w:rPr>
          <w:spacing w:val="-52"/>
          <w:w w:val="95"/>
          <w:sz w:val="40"/>
        </w:rPr>
        <w:t xml:space="preserve"> </w:t>
      </w:r>
      <w:r>
        <w:rPr>
          <w:w w:val="95"/>
          <w:sz w:val="40"/>
        </w:rPr>
        <w:t>is</w:t>
      </w:r>
      <w:r>
        <w:rPr>
          <w:spacing w:val="-55"/>
          <w:w w:val="95"/>
          <w:sz w:val="40"/>
        </w:rPr>
        <w:t xml:space="preserve"> </w:t>
      </w:r>
      <w:r>
        <w:rPr>
          <w:w w:val="95"/>
          <w:sz w:val="40"/>
        </w:rPr>
        <w:t>time</w:t>
      </w:r>
      <w:r>
        <w:rPr>
          <w:spacing w:val="-54"/>
          <w:w w:val="95"/>
          <w:sz w:val="40"/>
        </w:rPr>
        <w:t xml:space="preserve"> </w:t>
      </w:r>
      <w:r>
        <w:rPr>
          <w:w w:val="95"/>
          <w:sz w:val="40"/>
        </w:rPr>
        <w:t>and</w:t>
      </w:r>
      <w:r>
        <w:rPr>
          <w:spacing w:val="-53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54"/>
          <w:w w:val="95"/>
          <w:sz w:val="40"/>
        </w:rPr>
        <w:t xml:space="preserve"> </w:t>
      </w:r>
      <w:r>
        <w:rPr>
          <w:w w:val="95"/>
          <w:sz w:val="40"/>
        </w:rPr>
        <w:t>dependent</w:t>
      </w:r>
      <w:r>
        <w:rPr>
          <w:spacing w:val="-53"/>
          <w:w w:val="95"/>
          <w:sz w:val="40"/>
        </w:rPr>
        <w:t xml:space="preserve"> </w:t>
      </w:r>
      <w:r>
        <w:rPr>
          <w:w w:val="95"/>
          <w:sz w:val="40"/>
        </w:rPr>
        <w:t>variable</w:t>
      </w:r>
      <w:r>
        <w:rPr>
          <w:spacing w:val="-54"/>
          <w:w w:val="95"/>
          <w:sz w:val="40"/>
        </w:rPr>
        <w:t xml:space="preserve"> </w:t>
      </w:r>
      <w:r>
        <w:rPr>
          <w:w w:val="95"/>
          <w:sz w:val="40"/>
        </w:rPr>
        <w:t>(Y-axis)</w:t>
      </w:r>
      <w:r>
        <w:rPr>
          <w:spacing w:val="-53"/>
          <w:w w:val="95"/>
          <w:sz w:val="40"/>
        </w:rPr>
        <w:t xml:space="preserve"> </w:t>
      </w:r>
      <w:r>
        <w:rPr>
          <w:w w:val="95"/>
          <w:sz w:val="40"/>
        </w:rPr>
        <w:t xml:space="preserve">is </w:t>
      </w:r>
      <w:r>
        <w:rPr>
          <w:spacing w:val="-3"/>
          <w:sz w:val="40"/>
        </w:rPr>
        <w:t>temperature.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before="103" w:line="249" w:lineRule="auto"/>
        <w:ind w:right="586"/>
        <w:jc w:val="both"/>
        <w:rPr>
          <w:rFonts w:ascii="Wingdings"/>
          <w:sz w:val="40"/>
        </w:rPr>
      </w:pPr>
      <w:r>
        <w:rPr>
          <w:sz w:val="40"/>
        </w:rPr>
        <w:t xml:space="preserve">Cooling curve </w:t>
      </w:r>
      <w:r>
        <w:rPr>
          <w:spacing w:val="-4"/>
          <w:sz w:val="40"/>
        </w:rPr>
        <w:t xml:space="preserve">for </w:t>
      </w:r>
      <w:r>
        <w:rPr>
          <w:sz w:val="40"/>
        </w:rPr>
        <w:t>the solidification of a pure metal under equilibrium conditions,</w:t>
      </w:r>
      <w:r>
        <w:rPr>
          <w:spacing w:val="-45"/>
          <w:sz w:val="40"/>
        </w:rPr>
        <w:t xml:space="preserve"> </w:t>
      </w:r>
      <w:r>
        <w:rPr>
          <w:sz w:val="40"/>
        </w:rPr>
        <w:t>all</w:t>
      </w:r>
      <w:r>
        <w:rPr>
          <w:spacing w:val="-41"/>
          <w:sz w:val="40"/>
        </w:rPr>
        <w:t xml:space="preserve"> </w:t>
      </w:r>
      <w:r>
        <w:rPr>
          <w:sz w:val="40"/>
        </w:rPr>
        <w:t>metals</w:t>
      </w:r>
      <w:r>
        <w:rPr>
          <w:spacing w:val="-38"/>
          <w:sz w:val="40"/>
        </w:rPr>
        <w:t xml:space="preserve"> </w:t>
      </w:r>
      <w:r>
        <w:rPr>
          <w:sz w:val="40"/>
        </w:rPr>
        <w:t>exhibit</w:t>
      </w:r>
      <w:r>
        <w:rPr>
          <w:spacing w:val="-42"/>
          <w:sz w:val="40"/>
        </w:rPr>
        <w:t xml:space="preserve"> </w:t>
      </w:r>
      <w:r>
        <w:rPr>
          <w:sz w:val="40"/>
        </w:rPr>
        <w:t>a</w:t>
      </w:r>
      <w:r>
        <w:rPr>
          <w:spacing w:val="-41"/>
          <w:sz w:val="40"/>
        </w:rPr>
        <w:t xml:space="preserve"> </w:t>
      </w:r>
      <w:r>
        <w:rPr>
          <w:sz w:val="40"/>
        </w:rPr>
        <w:t>definite</w:t>
      </w:r>
      <w:r>
        <w:rPr>
          <w:spacing w:val="-41"/>
          <w:sz w:val="40"/>
        </w:rPr>
        <w:t xml:space="preserve"> </w:t>
      </w:r>
      <w:r>
        <w:rPr>
          <w:sz w:val="40"/>
        </w:rPr>
        <w:t>melting</w:t>
      </w:r>
      <w:r>
        <w:rPr>
          <w:spacing w:val="-40"/>
          <w:sz w:val="40"/>
        </w:rPr>
        <w:t xml:space="preserve"> </w:t>
      </w:r>
      <w:r>
        <w:rPr>
          <w:sz w:val="40"/>
        </w:rPr>
        <w:t>or</w:t>
      </w:r>
      <w:r>
        <w:rPr>
          <w:spacing w:val="-42"/>
          <w:sz w:val="40"/>
        </w:rPr>
        <w:t xml:space="preserve"> </w:t>
      </w:r>
      <w:r>
        <w:rPr>
          <w:sz w:val="40"/>
        </w:rPr>
        <w:t>freezing</w:t>
      </w:r>
      <w:r>
        <w:rPr>
          <w:spacing w:val="-43"/>
          <w:sz w:val="40"/>
        </w:rPr>
        <w:t xml:space="preserve"> </w:t>
      </w:r>
      <w:r>
        <w:rPr>
          <w:sz w:val="40"/>
        </w:rPr>
        <w:t>point.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100"/>
        <w:rPr>
          <w:rFonts w:ascii="Wingdings"/>
          <w:sz w:val="40"/>
        </w:rPr>
      </w:pPr>
      <w:r>
        <w:rPr>
          <w:sz w:val="40"/>
        </w:rPr>
        <w:t>If</w:t>
      </w:r>
      <w:r>
        <w:rPr>
          <w:spacing w:val="-28"/>
          <w:sz w:val="40"/>
        </w:rPr>
        <w:t xml:space="preserve"> </w:t>
      </w:r>
      <w:r>
        <w:rPr>
          <w:sz w:val="40"/>
        </w:rPr>
        <w:t>a</w:t>
      </w:r>
      <w:r>
        <w:rPr>
          <w:spacing w:val="-28"/>
          <w:sz w:val="40"/>
        </w:rPr>
        <w:t xml:space="preserve"> </w:t>
      </w:r>
      <w:r>
        <w:rPr>
          <w:sz w:val="40"/>
        </w:rPr>
        <w:t>cooling</w:t>
      </w:r>
      <w:r>
        <w:rPr>
          <w:spacing w:val="-26"/>
          <w:sz w:val="40"/>
        </w:rPr>
        <w:t xml:space="preserve"> </w:t>
      </w:r>
      <w:r>
        <w:rPr>
          <w:sz w:val="40"/>
        </w:rPr>
        <w:t>curve</w:t>
      </w:r>
      <w:r>
        <w:rPr>
          <w:spacing w:val="-28"/>
          <w:sz w:val="40"/>
        </w:rPr>
        <w:t xml:space="preserve"> </w:t>
      </w:r>
      <w:r>
        <w:rPr>
          <w:sz w:val="40"/>
        </w:rPr>
        <w:t>is</w:t>
      </w:r>
      <w:r>
        <w:rPr>
          <w:spacing w:val="-29"/>
          <w:sz w:val="40"/>
        </w:rPr>
        <w:t xml:space="preserve"> </w:t>
      </w:r>
      <w:r>
        <w:rPr>
          <w:sz w:val="40"/>
        </w:rPr>
        <w:t>plotted</w:t>
      </w:r>
      <w:r>
        <w:rPr>
          <w:spacing w:val="-27"/>
          <w:sz w:val="40"/>
        </w:rPr>
        <w:t xml:space="preserve"> </w:t>
      </w:r>
      <w:r>
        <w:rPr>
          <w:spacing w:val="-3"/>
          <w:sz w:val="40"/>
        </w:rPr>
        <w:t>for</w:t>
      </w:r>
      <w:r>
        <w:rPr>
          <w:spacing w:val="-28"/>
          <w:sz w:val="40"/>
        </w:rPr>
        <w:t xml:space="preserve"> </w:t>
      </w:r>
      <w:r>
        <w:rPr>
          <w:sz w:val="40"/>
        </w:rPr>
        <w:t>a</w:t>
      </w:r>
      <w:r>
        <w:rPr>
          <w:spacing w:val="-28"/>
          <w:sz w:val="40"/>
        </w:rPr>
        <w:t xml:space="preserve"> </w:t>
      </w:r>
      <w:r>
        <w:rPr>
          <w:sz w:val="40"/>
        </w:rPr>
        <w:t>pure</w:t>
      </w:r>
      <w:r>
        <w:rPr>
          <w:spacing w:val="-28"/>
          <w:sz w:val="40"/>
        </w:rPr>
        <w:t xml:space="preserve"> </w:t>
      </w:r>
      <w:r>
        <w:rPr>
          <w:sz w:val="40"/>
        </w:rPr>
        <w:t>metal.</w:t>
      </w:r>
      <w:r>
        <w:rPr>
          <w:spacing w:val="-29"/>
          <w:sz w:val="40"/>
        </w:rPr>
        <w:t xml:space="preserve"> </w:t>
      </w:r>
      <w:r>
        <w:rPr>
          <w:sz w:val="40"/>
        </w:rPr>
        <w:t>It</w:t>
      </w:r>
      <w:r>
        <w:rPr>
          <w:spacing w:val="-28"/>
          <w:sz w:val="40"/>
        </w:rPr>
        <w:t xml:space="preserve"> </w:t>
      </w:r>
      <w:r>
        <w:rPr>
          <w:sz w:val="40"/>
        </w:rPr>
        <w:t>will</w:t>
      </w:r>
      <w:r>
        <w:rPr>
          <w:spacing w:val="-28"/>
          <w:sz w:val="40"/>
        </w:rPr>
        <w:t xml:space="preserve"> </w:t>
      </w:r>
      <w:r>
        <w:rPr>
          <w:sz w:val="40"/>
        </w:rPr>
        <w:t>show</w:t>
      </w:r>
      <w:r>
        <w:rPr>
          <w:spacing w:val="-29"/>
          <w:sz w:val="40"/>
        </w:rPr>
        <w:t xml:space="preserve"> </w:t>
      </w:r>
      <w:r>
        <w:rPr>
          <w:sz w:val="40"/>
        </w:rPr>
        <w:t>a</w:t>
      </w:r>
      <w:r>
        <w:rPr>
          <w:spacing w:val="-28"/>
          <w:sz w:val="40"/>
        </w:rPr>
        <w:t xml:space="preserve"> </w:t>
      </w:r>
      <w:r>
        <w:rPr>
          <w:spacing w:val="-3"/>
          <w:sz w:val="40"/>
        </w:rPr>
        <w:t>horizontal</w:t>
      </w:r>
      <w:r>
        <w:rPr>
          <w:spacing w:val="-28"/>
          <w:sz w:val="40"/>
        </w:rPr>
        <w:t xml:space="preserve"> </w:t>
      </w:r>
      <w:r>
        <w:rPr>
          <w:sz w:val="40"/>
        </w:rPr>
        <w:t>line</w:t>
      </w:r>
    </w:p>
    <w:p w:rsidR="009063EC" w:rsidRDefault="005A3CE9">
      <w:pPr>
        <w:pStyle w:val="BodyText"/>
        <w:spacing w:before="20"/>
        <w:ind w:left="1364"/>
      </w:pPr>
      <w:r>
        <w:t>at the melting or freezing temperature.</w:t>
      </w:r>
    </w:p>
    <w:p w:rsidR="009063EC" w:rsidRDefault="009063EC">
      <w:pPr>
        <w:sectPr w:rsidR="009063EC">
          <w:headerReference w:type="default" r:id="rId23"/>
          <w:pgSz w:w="14400" w:h="10800" w:orient="landscape"/>
          <w:pgMar w:top="880" w:right="280" w:bottom="280" w:left="40" w:header="0" w:footer="0" w:gutter="0"/>
          <w:cols w:space="720"/>
        </w:sectPr>
      </w:pPr>
    </w:p>
    <w:p w:rsidR="009063EC" w:rsidRDefault="009063EC">
      <w:pPr>
        <w:pStyle w:val="BodyText"/>
        <w:rPr>
          <w:rFonts w:ascii="Times New Roman"/>
          <w:sz w:val="20"/>
        </w:rPr>
      </w:pPr>
    </w:p>
    <w:p w:rsidR="009063EC" w:rsidRDefault="009063EC">
      <w:pPr>
        <w:pStyle w:val="BodyText"/>
        <w:rPr>
          <w:rFonts w:ascii="Times New Roman"/>
          <w:sz w:val="20"/>
        </w:rPr>
      </w:pPr>
    </w:p>
    <w:p w:rsidR="009063EC" w:rsidRDefault="009063EC">
      <w:pPr>
        <w:pStyle w:val="BodyText"/>
        <w:spacing w:before="5"/>
        <w:rPr>
          <w:rFonts w:ascii="Times New Roman"/>
          <w:sz w:val="12"/>
        </w:rPr>
      </w:pPr>
    </w:p>
    <w:p w:rsidR="009063EC" w:rsidRDefault="005A3CE9">
      <w:pPr>
        <w:pStyle w:val="BodyText"/>
        <w:ind w:left="164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 w:bidi="hi-IN"/>
        </w:rPr>
        <w:drawing>
          <wp:inline distT="0" distB="0" distL="0" distR="0">
            <wp:extent cx="7171024" cy="4357401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024" cy="435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3EC" w:rsidRDefault="009063EC">
      <w:pPr>
        <w:rPr>
          <w:rFonts w:ascii="Times New Roman"/>
          <w:sz w:val="20"/>
        </w:rPr>
        <w:sectPr w:rsidR="009063EC">
          <w:headerReference w:type="default" r:id="rId25"/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9063EC">
      <w:pPr>
        <w:pStyle w:val="BodyText"/>
        <w:rPr>
          <w:rFonts w:ascii="Times New Roman"/>
          <w:sz w:val="20"/>
        </w:rPr>
      </w:pPr>
    </w:p>
    <w:p w:rsidR="009063EC" w:rsidRDefault="009063EC">
      <w:pPr>
        <w:pStyle w:val="BodyText"/>
        <w:rPr>
          <w:rFonts w:ascii="Times New Roman"/>
          <w:sz w:val="20"/>
        </w:rPr>
      </w:pPr>
    </w:p>
    <w:p w:rsidR="009063EC" w:rsidRDefault="009063EC">
      <w:pPr>
        <w:pStyle w:val="BodyText"/>
        <w:spacing w:before="2"/>
        <w:rPr>
          <w:rFonts w:ascii="Times New Roman"/>
          <w:sz w:val="17"/>
        </w:rPr>
      </w:pP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85" w:line="249" w:lineRule="auto"/>
        <w:ind w:right="582"/>
        <w:rPr>
          <w:rFonts w:ascii="Wingdings"/>
          <w:sz w:val="40"/>
        </w:rPr>
      </w:pPr>
      <w:r>
        <w:rPr>
          <w:sz w:val="40"/>
        </w:rPr>
        <w:t>If</w:t>
      </w:r>
      <w:r>
        <w:rPr>
          <w:spacing w:val="-36"/>
          <w:sz w:val="40"/>
        </w:rPr>
        <w:t xml:space="preserve"> </w:t>
      </w:r>
      <w:r>
        <w:rPr>
          <w:sz w:val="40"/>
        </w:rPr>
        <w:t>slow</w:t>
      </w:r>
      <w:r>
        <w:rPr>
          <w:spacing w:val="-37"/>
          <w:sz w:val="40"/>
        </w:rPr>
        <w:t xml:space="preserve"> </w:t>
      </w:r>
      <w:r>
        <w:rPr>
          <w:sz w:val="40"/>
        </w:rPr>
        <w:t>fall</w:t>
      </w:r>
      <w:r>
        <w:rPr>
          <w:spacing w:val="-37"/>
          <w:sz w:val="40"/>
        </w:rPr>
        <w:t xml:space="preserve"> </w:t>
      </w:r>
      <w:r>
        <w:rPr>
          <w:sz w:val="40"/>
        </w:rPr>
        <w:t>in</w:t>
      </w:r>
      <w:r>
        <w:rPr>
          <w:spacing w:val="-35"/>
          <w:sz w:val="40"/>
        </w:rPr>
        <w:t xml:space="preserve"> </w:t>
      </w:r>
      <w:r>
        <w:rPr>
          <w:spacing w:val="-3"/>
          <w:sz w:val="40"/>
        </w:rPr>
        <w:t>temperature</w:t>
      </w:r>
      <w:r>
        <w:rPr>
          <w:spacing w:val="-35"/>
          <w:sz w:val="40"/>
        </w:rPr>
        <w:t xml:space="preserve"> </w:t>
      </w:r>
      <w:r>
        <w:rPr>
          <w:sz w:val="40"/>
        </w:rPr>
        <w:t>results</w:t>
      </w:r>
      <w:r>
        <w:rPr>
          <w:spacing w:val="-36"/>
          <w:sz w:val="40"/>
        </w:rPr>
        <w:t xml:space="preserve"> </w:t>
      </w:r>
      <w:r>
        <w:rPr>
          <w:sz w:val="40"/>
        </w:rPr>
        <w:t>in</w:t>
      </w:r>
      <w:r>
        <w:rPr>
          <w:spacing w:val="-36"/>
          <w:sz w:val="40"/>
        </w:rPr>
        <w:t xml:space="preserve"> </w:t>
      </w:r>
      <w:r>
        <w:rPr>
          <w:sz w:val="40"/>
        </w:rPr>
        <w:t>the</w:t>
      </w:r>
      <w:r>
        <w:rPr>
          <w:spacing w:val="-35"/>
          <w:sz w:val="40"/>
        </w:rPr>
        <w:t xml:space="preserve"> </w:t>
      </w:r>
      <w:r>
        <w:rPr>
          <w:sz w:val="40"/>
        </w:rPr>
        <w:t>formation</w:t>
      </w:r>
      <w:r>
        <w:rPr>
          <w:spacing w:val="-36"/>
          <w:sz w:val="40"/>
        </w:rPr>
        <w:t xml:space="preserve"> </w:t>
      </w:r>
      <w:r>
        <w:rPr>
          <w:sz w:val="40"/>
        </w:rPr>
        <w:t>of</w:t>
      </w:r>
      <w:r>
        <w:rPr>
          <w:spacing w:val="-36"/>
          <w:sz w:val="40"/>
        </w:rPr>
        <w:t xml:space="preserve"> </w:t>
      </w:r>
      <w:r>
        <w:rPr>
          <w:sz w:val="40"/>
        </w:rPr>
        <w:t>a</w:t>
      </w:r>
      <w:r>
        <w:rPr>
          <w:spacing w:val="-35"/>
          <w:sz w:val="40"/>
        </w:rPr>
        <w:t xml:space="preserve"> </w:t>
      </w:r>
      <w:r>
        <w:rPr>
          <w:spacing w:val="-6"/>
          <w:sz w:val="40"/>
        </w:rPr>
        <w:t>few</w:t>
      </w:r>
      <w:r>
        <w:rPr>
          <w:spacing w:val="-37"/>
          <w:sz w:val="40"/>
        </w:rPr>
        <w:t xml:space="preserve"> </w:t>
      </w:r>
      <w:r>
        <w:rPr>
          <w:sz w:val="40"/>
        </w:rPr>
        <w:t>nuclei</w:t>
      </w:r>
      <w:r>
        <w:rPr>
          <w:spacing w:val="-35"/>
          <w:sz w:val="40"/>
        </w:rPr>
        <w:t xml:space="preserve"> </w:t>
      </w:r>
      <w:r>
        <w:rPr>
          <w:sz w:val="40"/>
        </w:rPr>
        <w:t>around which</w:t>
      </w:r>
      <w:r>
        <w:rPr>
          <w:spacing w:val="-31"/>
          <w:sz w:val="40"/>
        </w:rPr>
        <w:t xml:space="preserve"> </w:t>
      </w:r>
      <w:r>
        <w:rPr>
          <w:sz w:val="40"/>
        </w:rPr>
        <w:t>crystal</w:t>
      </w:r>
      <w:r>
        <w:rPr>
          <w:spacing w:val="-28"/>
          <w:sz w:val="40"/>
        </w:rPr>
        <w:t xml:space="preserve"> </w:t>
      </w:r>
      <w:r>
        <w:rPr>
          <w:spacing w:val="-3"/>
          <w:sz w:val="40"/>
        </w:rPr>
        <w:t>grow</w:t>
      </w:r>
      <w:r>
        <w:rPr>
          <w:spacing w:val="-32"/>
          <w:sz w:val="40"/>
        </w:rPr>
        <w:t xml:space="preserve"> </w:t>
      </w:r>
      <w:r>
        <w:rPr>
          <w:sz w:val="40"/>
        </w:rPr>
        <w:t>unrestricted</w:t>
      </w:r>
      <w:r>
        <w:rPr>
          <w:spacing w:val="-25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29"/>
          <w:sz w:val="40"/>
        </w:rPr>
        <w:t xml:space="preserve"> </w:t>
      </w:r>
      <w:r>
        <w:rPr>
          <w:sz w:val="40"/>
        </w:rPr>
        <w:t>large</w:t>
      </w:r>
      <w:r>
        <w:rPr>
          <w:spacing w:val="-31"/>
          <w:sz w:val="40"/>
        </w:rPr>
        <w:t xml:space="preserve"> </w:t>
      </w:r>
      <w:r>
        <w:rPr>
          <w:spacing w:val="-3"/>
          <w:sz w:val="40"/>
        </w:rPr>
        <w:t>size.</w:t>
      </w:r>
    </w:p>
    <w:p w:rsidR="009063EC" w:rsidRDefault="009063EC">
      <w:pPr>
        <w:pStyle w:val="BodyText"/>
        <w:spacing w:before="9"/>
        <w:rPr>
          <w:sz w:val="58"/>
        </w:rPr>
      </w:pP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0"/>
        <w:rPr>
          <w:rFonts w:ascii="Wingdings"/>
          <w:sz w:val="40"/>
        </w:rPr>
      </w:pPr>
      <w:r>
        <w:rPr>
          <w:sz w:val="40"/>
        </w:rPr>
        <w:t>Solidified</w:t>
      </w:r>
      <w:r>
        <w:rPr>
          <w:spacing w:val="-22"/>
          <w:sz w:val="40"/>
        </w:rPr>
        <w:t xml:space="preserve"> </w:t>
      </w:r>
      <w:r>
        <w:rPr>
          <w:sz w:val="40"/>
        </w:rPr>
        <w:t>metal</w:t>
      </w:r>
      <w:r>
        <w:rPr>
          <w:spacing w:val="-24"/>
          <w:sz w:val="40"/>
        </w:rPr>
        <w:t xml:space="preserve"> </w:t>
      </w:r>
      <w:r>
        <w:rPr>
          <w:sz w:val="40"/>
        </w:rPr>
        <w:t>has</w:t>
      </w:r>
      <w:r>
        <w:rPr>
          <w:spacing w:val="-27"/>
          <w:sz w:val="40"/>
        </w:rPr>
        <w:t xml:space="preserve"> </w:t>
      </w:r>
      <w:r>
        <w:rPr>
          <w:spacing w:val="-3"/>
          <w:sz w:val="40"/>
        </w:rPr>
        <w:t>coarse</w:t>
      </w:r>
      <w:r>
        <w:rPr>
          <w:spacing w:val="-26"/>
          <w:sz w:val="40"/>
        </w:rPr>
        <w:t xml:space="preserve"> </w:t>
      </w:r>
      <w:r>
        <w:rPr>
          <w:sz w:val="40"/>
        </w:rPr>
        <w:t>grains.</w:t>
      </w:r>
    </w:p>
    <w:p w:rsidR="009063EC" w:rsidRDefault="009063EC">
      <w:pPr>
        <w:pStyle w:val="BodyText"/>
        <w:spacing w:before="2"/>
        <w:rPr>
          <w:sz w:val="60"/>
        </w:rPr>
      </w:pP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before="0" w:line="249" w:lineRule="auto"/>
        <w:ind w:right="580"/>
        <w:jc w:val="both"/>
        <w:rPr>
          <w:rFonts w:ascii="Wingdings"/>
          <w:sz w:val="40"/>
        </w:rPr>
      </w:pPr>
      <w:r>
        <w:rPr>
          <w:sz w:val="40"/>
        </w:rPr>
        <w:t xml:space="preserve">If </w:t>
      </w:r>
      <w:r>
        <w:rPr>
          <w:spacing w:val="-3"/>
          <w:sz w:val="40"/>
        </w:rPr>
        <w:t xml:space="preserve">temperature </w:t>
      </w:r>
      <w:r>
        <w:rPr>
          <w:sz w:val="40"/>
        </w:rPr>
        <w:t xml:space="preserve">of molten </w:t>
      </w:r>
      <w:r>
        <w:rPr>
          <w:spacing w:val="-3"/>
          <w:sz w:val="40"/>
        </w:rPr>
        <w:t xml:space="preserve">metal </w:t>
      </w:r>
      <w:r>
        <w:rPr>
          <w:sz w:val="40"/>
        </w:rPr>
        <w:t xml:space="preserve">falls rapidly or sufficient nuclei do not </w:t>
      </w:r>
      <w:r>
        <w:rPr>
          <w:spacing w:val="-3"/>
          <w:sz w:val="40"/>
        </w:rPr>
        <w:t xml:space="preserve">form, </w:t>
      </w:r>
      <w:r>
        <w:rPr>
          <w:sz w:val="40"/>
        </w:rPr>
        <w:t>the molten metal faces a considerable difficulty in</w:t>
      </w:r>
      <w:r>
        <w:rPr>
          <w:spacing w:val="83"/>
          <w:sz w:val="40"/>
        </w:rPr>
        <w:t xml:space="preserve"> </w:t>
      </w:r>
      <w:r>
        <w:rPr>
          <w:sz w:val="40"/>
        </w:rPr>
        <w:t>starting crystallization</w:t>
      </w:r>
      <w:r>
        <w:rPr>
          <w:spacing w:val="-43"/>
          <w:sz w:val="40"/>
        </w:rPr>
        <w:t xml:space="preserve"> </w:t>
      </w:r>
      <w:r>
        <w:rPr>
          <w:sz w:val="40"/>
        </w:rPr>
        <w:t>and</w:t>
      </w:r>
      <w:r>
        <w:rPr>
          <w:spacing w:val="-49"/>
          <w:sz w:val="40"/>
        </w:rPr>
        <w:t xml:space="preserve"> </w:t>
      </w:r>
      <w:r>
        <w:rPr>
          <w:sz w:val="40"/>
        </w:rPr>
        <w:t>under</w:t>
      </w:r>
      <w:r>
        <w:rPr>
          <w:spacing w:val="-50"/>
          <w:sz w:val="40"/>
        </w:rPr>
        <w:t xml:space="preserve"> </w:t>
      </w:r>
      <w:r>
        <w:rPr>
          <w:sz w:val="40"/>
        </w:rPr>
        <w:t>cooling</w:t>
      </w:r>
      <w:r>
        <w:rPr>
          <w:spacing w:val="-49"/>
          <w:sz w:val="40"/>
        </w:rPr>
        <w:t xml:space="preserve"> </w:t>
      </w:r>
      <w:r>
        <w:rPr>
          <w:sz w:val="40"/>
        </w:rPr>
        <w:t>(Sub</w:t>
      </w:r>
      <w:r>
        <w:rPr>
          <w:spacing w:val="-49"/>
          <w:sz w:val="40"/>
        </w:rPr>
        <w:t xml:space="preserve"> </w:t>
      </w:r>
      <w:r>
        <w:rPr>
          <w:sz w:val="40"/>
        </w:rPr>
        <w:t>cooling)</w:t>
      </w:r>
      <w:r>
        <w:rPr>
          <w:spacing w:val="-50"/>
          <w:sz w:val="40"/>
        </w:rPr>
        <w:t xml:space="preserve"> </w:t>
      </w:r>
      <w:r>
        <w:rPr>
          <w:spacing w:val="-3"/>
          <w:sz w:val="40"/>
        </w:rPr>
        <w:t>may</w:t>
      </w:r>
      <w:r>
        <w:rPr>
          <w:spacing w:val="-49"/>
          <w:sz w:val="40"/>
        </w:rPr>
        <w:t xml:space="preserve"> </w:t>
      </w:r>
      <w:r>
        <w:rPr>
          <w:spacing w:val="-5"/>
          <w:sz w:val="40"/>
        </w:rPr>
        <w:t>take</w:t>
      </w:r>
      <w:r>
        <w:rPr>
          <w:spacing w:val="-47"/>
          <w:sz w:val="40"/>
        </w:rPr>
        <w:t xml:space="preserve"> </w:t>
      </w:r>
      <w:r>
        <w:rPr>
          <w:sz w:val="40"/>
        </w:rPr>
        <w:t>place.</w:t>
      </w:r>
    </w:p>
    <w:p w:rsidR="009063EC" w:rsidRDefault="009063EC">
      <w:pPr>
        <w:pStyle w:val="BodyText"/>
        <w:spacing w:before="11"/>
        <w:rPr>
          <w:sz w:val="58"/>
        </w:rPr>
      </w:pP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0"/>
        <w:rPr>
          <w:rFonts w:ascii="Wingdings"/>
          <w:sz w:val="40"/>
        </w:rPr>
      </w:pPr>
      <w:r>
        <w:rPr>
          <w:sz w:val="40"/>
        </w:rPr>
        <w:t>Molten</w:t>
      </w:r>
      <w:r>
        <w:rPr>
          <w:spacing w:val="-27"/>
          <w:sz w:val="40"/>
        </w:rPr>
        <w:t xml:space="preserve"> </w:t>
      </w:r>
      <w:r>
        <w:rPr>
          <w:sz w:val="40"/>
        </w:rPr>
        <w:t>metal</w:t>
      </w:r>
      <w:r>
        <w:rPr>
          <w:spacing w:val="-24"/>
          <w:sz w:val="40"/>
        </w:rPr>
        <w:t xml:space="preserve"> </w:t>
      </w:r>
      <w:r>
        <w:rPr>
          <w:sz w:val="40"/>
        </w:rPr>
        <w:t>cool</w:t>
      </w:r>
      <w:r>
        <w:rPr>
          <w:spacing w:val="-32"/>
          <w:sz w:val="40"/>
        </w:rPr>
        <w:t xml:space="preserve"> </w:t>
      </w:r>
      <w:r>
        <w:rPr>
          <w:sz w:val="40"/>
        </w:rPr>
        <w:t>below</w:t>
      </w:r>
      <w:r>
        <w:rPr>
          <w:spacing w:val="-26"/>
          <w:sz w:val="40"/>
        </w:rPr>
        <w:t xml:space="preserve"> </w:t>
      </w:r>
      <w:r>
        <w:rPr>
          <w:sz w:val="40"/>
        </w:rPr>
        <w:t>its</w:t>
      </w:r>
      <w:r>
        <w:rPr>
          <w:spacing w:val="-27"/>
          <w:sz w:val="40"/>
        </w:rPr>
        <w:t xml:space="preserve"> </w:t>
      </w:r>
      <w:r>
        <w:rPr>
          <w:sz w:val="40"/>
        </w:rPr>
        <w:t>real</w:t>
      </w:r>
      <w:r>
        <w:rPr>
          <w:spacing w:val="-28"/>
          <w:sz w:val="40"/>
        </w:rPr>
        <w:t xml:space="preserve"> </w:t>
      </w:r>
      <w:r>
        <w:rPr>
          <w:sz w:val="40"/>
        </w:rPr>
        <w:t>freezing</w:t>
      </w:r>
      <w:r>
        <w:rPr>
          <w:spacing w:val="-25"/>
          <w:sz w:val="40"/>
        </w:rPr>
        <w:t xml:space="preserve"> </w:t>
      </w:r>
      <w:r>
        <w:rPr>
          <w:sz w:val="40"/>
        </w:rPr>
        <w:t>point.</w:t>
      </w:r>
    </w:p>
    <w:p w:rsidR="009063EC" w:rsidRDefault="009063EC">
      <w:pPr>
        <w:pStyle w:val="BodyText"/>
        <w:spacing w:before="2"/>
        <w:rPr>
          <w:sz w:val="60"/>
        </w:rPr>
      </w:pPr>
    </w:p>
    <w:p w:rsidR="009063EC" w:rsidRDefault="005A3CE9">
      <w:pPr>
        <w:pStyle w:val="ListParagraph"/>
        <w:numPr>
          <w:ilvl w:val="0"/>
          <w:numId w:val="8"/>
        </w:numPr>
        <w:tabs>
          <w:tab w:val="left" w:pos="1452"/>
          <w:tab w:val="left" w:pos="1453"/>
        </w:tabs>
        <w:spacing w:before="0"/>
        <w:ind w:left="1452" w:hanging="628"/>
        <w:rPr>
          <w:rFonts w:ascii="Wingdings"/>
          <w:sz w:val="40"/>
        </w:rPr>
      </w:pPr>
      <w:r>
        <w:rPr>
          <w:sz w:val="40"/>
        </w:rPr>
        <w:t>Soli</w:t>
      </w:r>
      <w:r>
        <w:rPr>
          <w:sz w:val="40"/>
        </w:rPr>
        <w:t>dified</w:t>
      </w:r>
      <w:r>
        <w:rPr>
          <w:spacing w:val="-21"/>
          <w:sz w:val="40"/>
        </w:rPr>
        <w:t xml:space="preserve"> </w:t>
      </w:r>
      <w:r>
        <w:rPr>
          <w:sz w:val="40"/>
        </w:rPr>
        <w:t>metal</w:t>
      </w:r>
      <w:r>
        <w:rPr>
          <w:spacing w:val="-22"/>
          <w:sz w:val="40"/>
        </w:rPr>
        <w:t xml:space="preserve"> </w:t>
      </w:r>
      <w:r>
        <w:rPr>
          <w:sz w:val="40"/>
        </w:rPr>
        <w:t>has</w:t>
      </w:r>
      <w:r>
        <w:rPr>
          <w:spacing w:val="-25"/>
          <w:sz w:val="40"/>
        </w:rPr>
        <w:t xml:space="preserve"> </w:t>
      </w:r>
      <w:r>
        <w:rPr>
          <w:sz w:val="40"/>
        </w:rPr>
        <w:t>fine</w:t>
      </w:r>
      <w:r>
        <w:rPr>
          <w:spacing w:val="-25"/>
          <w:sz w:val="40"/>
        </w:rPr>
        <w:t xml:space="preserve"> </w:t>
      </w:r>
      <w:r>
        <w:rPr>
          <w:sz w:val="40"/>
        </w:rPr>
        <w:t>grains.</w:t>
      </w:r>
    </w:p>
    <w:p w:rsidR="009063EC" w:rsidRDefault="009063EC">
      <w:pPr>
        <w:rPr>
          <w:rFonts w:ascii="Wingdings"/>
          <w:sz w:val="40"/>
        </w:rPr>
        <w:sectPr w:rsidR="009063EC"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5A3CE9">
      <w:pPr>
        <w:pStyle w:val="Heading2"/>
        <w:spacing w:before="10" w:line="240" w:lineRule="auto"/>
        <w:ind w:left="6103"/>
      </w:pPr>
      <w:r>
        <w:lastRenderedPageBreak/>
        <w:t>metal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before="249" w:line="249" w:lineRule="auto"/>
        <w:ind w:right="581"/>
        <w:jc w:val="both"/>
        <w:rPr>
          <w:rFonts w:ascii="Wingdings"/>
          <w:sz w:val="40"/>
        </w:rPr>
      </w:pPr>
      <w:r>
        <w:rPr>
          <w:sz w:val="40"/>
        </w:rPr>
        <w:t>A</w:t>
      </w:r>
      <w:r>
        <w:rPr>
          <w:spacing w:val="-37"/>
          <w:sz w:val="40"/>
        </w:rPr>
        <w:t xml:space="preserve"> </w:t>
      </w:r>
      <w:r>
        <w:rPr>
          <w:sz w:val="40"/>
        </w:rPr>
        <w:t>dendrite</w:t>
      </w:r>
      <w:r>
        <w:rPr>
          <w:spacing w:val="-37"/>
          <w:sz w:val="40"/>
        </w:rPr>
        <w:t xml:space="preserve"> </w:t>
      </w:r>
      <w:r>
        <w:rPr>
          <w:sz w:val="40"/>
        </w:rPr>
        <w:t>in</w:t>
      </w:r>
      <w:r>
        <w:rPr>
          <w:spacing w:val="-37"/>
          <w:sz w:val="40"/>
        </w:rPr>
        <w:t xml:space="preserve"> </w:t>
      </w:r>
      <w:r>
        <w:rPr>
          <w:sz w:val="40"/>
        </w:rPr>
        <w:t>metallurgy</w:t>
      </w:r>
      <w:r>
        <w:rPr>
          <w:spacing w:val="-35"/>
          <w:sz w:val="40"/>
        </w:rPr>
        <w:t xml:space="preserve"> </w:t>
      </w:r>
      <w:r>
        <w:rPr>
          <w:sz w:val="40"/>
        </w:rPr>
        <w:t>is</w:t>
      </w:r>
      <w:r>
        <w:rPr>
          <w:spacing w:val="-38"/>
          <w:sz w:val="40"/>
        </w:rPr>
        <w:t xml:space="preserve"> </w:t>
      </w:r>
      <w:r>
        <w:rPr>
          <w:sz w:val="40"/>
        </w:rPr>
        <w:t>a</w:t>
      </w:r>
      <w:r>
        <w:rPr>
          <w:spacing w:val="-37"/>
          <w:sz w:val="40"/>
        </w:rPr>
        <w:t xml:space="preserve"> </w:t>
      </w:r>
      <w:r>
        <w:rPr>
          <w:sz w:val="40"/>
        </w:rPr>
        <w:t>characteristic</w:t>
      </w:r>
      <w:r>
        <w:rPr>
          <w:spacing w:val="-35"/>
          <w:sz w:val="40"/>
        </w:rPr>
        <w:t xml:space="preserve"> </w:t>
      </w:r>
      <w:r>
        <w:rPr>
          <w:spacing w:val="-3"/>
          <w:sz w:val="40"/>
        </w:rPr>
        <w:t>tree-like</w:t>
      </w:r>
      <w:r>
        <w:rPr>
          <w:spacing w:val="-37"/>
          <w:sz w:val="40"/>
        </w:rPr>
        <w:t xml:space="preserve"> </w:t>
      </w:r>
      <w:r>
        <w:rPr>
          <w:sz w:val="40"/>
        </w:rPr>
        <w:t>structure</w:t>
      </w:r>
      <w:r>
        <w:rPr>
          <w:spacing w:val="-37"/>
          <w:sz w:val="40"/>
        </w:rPr>
        <w:t xml:space="preserve"> </w:t>
      </w:r>
      <w:r>
        <w:rPr>
          <w:sz w:val="40"/>
        </w:rPr>
        <w:t>of</w:t>
      </w:r>
      <w:r>
        <w:rPr>
          <w:spacing w:val="-37"/>
          <w:sz w:val="40"/>
        </w:rPr>
        <w:t xml:space="preserve"> </w:t>
      </w:r>
      <w:r>
        <w:rPr>
          <w:sz w:val="40"/>
        </w:rPr>
        <w:t>crystals growing</w:t>
      </w:r>
      <w:r>
        <w:rPr>
          <w:spacing w:val="-31"/>
          <w:sz w:val="40"/>
        </w:rPr>
        <w:t xml:space="preserve"> </w:t>
      </w:r>
      <w:r>
        <w:rPr>
          <w:sz w:val="40"/>
        </w:rPr>
        <w:t>as</w:t>
      </w:r>
      <w:r>
        <w:rPr>
          <w:spacing w:val="-30"/>
          <w:sz w:val="40"/>
        </w:rPr>
        <w:t xml:space="preserve"> </w:t>
      </w:r>
      <w:r>
        <w:rPr>
          <w:sz w:val="40"/>
        </w:rPr>
        <w:t>molten</w:t>
      </w:r>
      <w:r>
        <w:rPr>
          <w:spacing w:val="-31"/>
          <w:sz w:val="40"/>
        </w:rPr>
        <w:t xml:space="preserve"> </w:t>
      </w:r>
      <w:r>
        <w:rPr>
          <w:sz w:val="40"/>
        </w:rPr>
        <w:t>metal</w:t>
      </w:r>
      <w:r>
        <w:rPr>
          <w:spacing w:val="-30"/>
          <w:sz w:val="40"/>
        </w:rPr>
        <w:t xml:space="preserve"> </w:t>
      </w:r>
      <w:r>
        <w:rPr>
          <w:spacing w:val="-3"/>
          <w:sz w:val="40"/>
        </w:rPr>
        <w:t>freezes,</w:t>
      </w:r>
      <w:r>
        <w:rPr>
          <w:spacing w:val="-30"/>
          <w:sz w:val="40"/>
        </w:rPr>
        <w:t xml:space="preserve"> </w:t>
      </w:r>
      <w:r>
        <w:rPr>
          <w:sz w:val="40"/>
        </w:rPr>
        <w:t>the</w:t>
      </w:r>
      <w:r>
        <w:rPr>
          <w:spacing w:val="-30"/>
          <w:sz w:val="40"/>
        </w:rPr>
        <w:t xml:space="preserve"> </w:t>
      </w:r>
      <w:r>
        <w:rPr>
          <w:sz w:val="40"/>
        </w:rPr>
        <w:t>shape</w:t>
      </w:r>
      <w:r>
        <w:rPr>
          <w:spacing w:val="-30"/>
          <w:sz w:val="40"/>
        </w:rPr>
        <w:t xml:space="preserve"> </w:t>
      </w:r>
      <w:r>
        <w:rPr>
          <w:sz w:val="40"/>
        </w:rPr>
        <w:t>produced</w:t>
      </w:r>
      <w:r>
        <w:rPr>
          <w:spacing w:val="-31"/>
          <w:sz w:val="40"/>
        </w:rPr>
        <w:t xml:space="preserve"> </w:t>
      </w:r>
      <w:r>
        <w:rPr>
          <w:sz w:val="40"/>
        </w:rPr>
        <w:t>by</w:t>
      </w:r>
      <w:r>
        <w:rPr>
          <w:spacing w:val="-31"/>
          <w:sz w:val="40"/>
        </w:rPr>
        <w:t xml:space="preserve"> </w:t>
      </w:r>
      <w:r>
        <w:rPr>
          <w:spacing w:val="-4"/>
          <w:sz w:val="40"/>
        </w:rPr>
        <w:t>faster</w:t>
      </w:r>
      <w:r>
        <w:rPr>
          <w:spacing w:val="-31"/>
          <w:sz w:val="40"/>
        </w:rPr>
        <w:t xml:space="preserve"> </w:t>
      </w:r>
      <w:r>
        <w:rPr>
          <w:sz w:val="40"/>
        </w:rPr>
        <w:t>growth along</w:t>
      </w:r>
      <w:r>
        <w:rPr>
          <w:spacing w:val="-42"/>
          <w:sz w:val="40"/>
        </w:rPr>
        <w:t xml:space="preserve"> </w:t>
      </w:r>
      <w:r>
        <w:rPr>
          <w:sz w:val="40"/>
        </w:rPr>
        <w:t>energetically</w:t>
      </w:r>
      <w:r>
        <w:rPr>
          <w:spacing w:val="-40"/>
          <w:sz w:val="40"/>
        </w:rPr>
        <w:t xml:space="preserve"> </w:t>
      </w:r>
      <w:r>
        <w:rPr>
          <w:spacing w:val="-4"/>
          <w:sz w:val="40"/>
        </w:rPr>
        <w:t>favorable</w:t>
      </w:r>
      <w:r>
        <w:rPr>
          <w:spacing w:val="-40"/>
          <w:sz w:val="40"/>
        </w:rPr>
        <w:t xml:space="preserve"> </w:t>
      </w:r>
      <w:r>
        <w:rPr>
          <w:sz w:val="40"/>
        </w:rPr>
        <w:t>crystallographic</w:t>
      </w:r>
      <w:r>
        <w:rPr>
          <w:spacing w:val="-40"/>
          <w:sz w:val="40"/>
        </w:rPr>
        <w:t xml:space="preserve"> </w:t>
      </w:r>
      <w:r>
        <w:rPr>
          <w:sz w:val="40"/>
        </w:rPr>
        <w:t>directions.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101"/>
        <w:rPr>
          <w:rFonts w:ascii="Wingdings"/>
          <w:sz w:val="40"/>
        </w:rPr>
      </w:pPr>
      <w:r>
        <w:rPr>
          <w:sz w:val="40"/>
        </w:rPr>
        <w:t>Dendritic</w:t>
      </w:r>
      <w:r>
        <w:rPr>
          <w:spacing w:val="-28"/>
          <w:sz w:val="40"/>
        </w:rPr>
        <w:t xml:space="preserve"> </w:t>
      </w:r>
      <w:r>
        <w:rPr>
          <w:sz w:val="40"/>
        </w:rPr>
        <w:t>growth</w:t>
      </w:r>
      <w:r>
        <w:rPr>
          <w:spacing w:val="-70"/>
          <w:sz w:val="40"/>
        </w:rPr>
        <w:t xml:space="preserve"> </w:t>
      </w:r>
      <w:r>
        <w:rPr>
          <w:sz w:val="40"/>
        </w:rPr>
        <w:t>has</w:t>
      </w:r>
      <w:r>
        <w:rPr>
          <w:spacing w:val="-68"/>
          <w:sz w:val="40"/>
        </w:rPr>
        <w:t xml:space="preserve"> </w:t>
      </w:r>
      <w:r>
        <w:rPr>
          <w:sz w:val="40"/>
        </w:rPr>
        <w:t>large</w:t>
      </w:r>
      <w:r>
        <w:rPr>
          <w:spacing w:val="-70"/>
          <w:sz w:val="40"/>
        </w:rPr>
        <w:t xml:space="preserve"> </w:t>
      </w:r>
      <w:r>
        <w:rPr>
          <w:sz w:val="40"/>
        </w:rPr>
        <w:t>consequences</w:t>
      </w:r>
      <w:r>
        <w:rPr>
          <w:spacing w:val="-71"/>
          <w:sz w:val="40"/>
        </w:rPr>
        <w:t xml:space="preserve"> </w:t>
      </w:r>
      <w:r>
        <w:rPr>
          <w:sz w:val="40"/>
        </w:rPr>
        <w:t>in</w:t>
      </w:r>
      <w:r>
        <w:rPr>
          <w:spacing w:val="-69"/>
          <w:sz w:val="40"/>
        </w:rPr>
        <w:t xml:space="preserve"> </w:t>
      </w:r>
      <w:r>
        <w:rPr>
          <w:spacing w:val="-4"/>
          <w:sz w:val="40"/>
        </w:rPr>
        <w:t>regard</w:t>
      </w:r>
      <w:r>
        <w:rPr>
          <w:spacing w:val="-70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69"/>
          <w:sz w:val="40"/>
        </w:rPr>
        <w:t xml:space="preserve"> </w:t>
      </w:r>
      <w:r>
        <w:rPr>
          <w:sz w:val="40"/>
        </w:rPr>
        <w:t>material</w:t>
      </w:r>
      <w:r>
        <w:rPr>
          <w:spacing w:val="-67"/>
          <w:sz w:val="40"/>
        </w:rPr>
        <w:t xml:space="preserve"> </w:t>
      </w:r>
      <w:r>
        <w:rPr>
          <w:sz w:val="40"/>
        </w:rPr>
        <w:t>properties.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line="249" w:lineRule="auto"/>
        <w:ind w:right="584"/>
        <w:jc w:val="both"/>
        <w:rPr>
          <w:rFonts w:ascii="Wingdings"/>
          <w:sz w:val="40"/>
        </w:rPr>
      </w:pPr>
      <w:r>
        <w:rPr>
          <w:sz w:val="40"/>
        </w:rPr>
        <w:t xml:space="preserve">Generally dendrite structure formation </w:t>
      </w:r>
      <w:r>
        <w:rPr>
          <w:spacing w:val="-3"/>
          <w:sz w:val="40"/>
        </w:rPr>
        <w:t xml:space="preserve">takes </w:t>
      </w:r>
      <w:r>
        <w:rPr>
          <w:sz w:val="40"/>
        </w:rPr>
        <w:t>place when a cast</w:t>
      </w:r>
      <w:r>
        <w:rPr>
          <w:spacing w:val="-49"/>
          <w:sz w:val="40"/>
        </w:rPr>
        <w:t xml:space="preserve"> </w:t>
      </w:r>
      <w:r>
        <w:rPr>
          <w:sz w:val="40"/>
        </w:rPr>
        <w:t>metal cooling</w:t>
      </w:r>
      <w:r>
        <w:rPr>
          <w:spacing w:val="-46"/>
          <w:sz w:val="40"/>
        </w:rPr>
        <w:t xml:space="preserve"> </w:t>
      </w:r>
      <w:r>
        <w:rPr>
          <w:spacing w:val="-5"/>
          <w:sz w:val="40"/>
        </w:rPr>
        <w:t>rate</w:t>
      </w:r>
      <w:r>
        <w:rPr>
          <w:spacing w:val="-42"/>
          <w:sz w:val="40"/>
        </w:rPr>
        <w:t xml:space="preserve"> </w:t>
      </w:r>
      <w:r>
        <w:rPr>
          <w:sz w:val="40"/>
        </w:rPr>
        <w:t>is</w:t>
      </w:r>
      <w:r>
        <w:rPr>
          <w:spacing w:val="-44"/>
          <w:sz w:val="40"/>
        </w:rPr>
        <w:t xml:space="preserve"> </w:t>
      </w:r>
      <w:r>
        <w:rPr>
          <w:sz w:val="40"/>
        </w:rPr>
        <w:t>very</w:t>
      </w:r>
      <w:r>
        <w:rPr>
          <w:spacing w:val="-43"/>
          <w:sz w:val="40"/>
        </w:rPr>
        <w:t xml:space="preserve"> </w:t>
      </w:r>
      <w:r>
        <w:rPr>
          <w:sz w:val="40"/>
        </w:rPr>
        <w:t>high</w:t>
      </w:r>
      <w:r>
        <w:rPr>
          <w:spacing w:val="-46"/>
          <w:sz w:val="40"/>
        </w:rPr>
        <w:t xml:space="preserve"> </w:t>
      </w:r>
      <w:r>
        <w:rPr>
          <w:sz w:val="40"/>
        </w:rPr>
        <w:t>and</w:t>
      </w:r>
      <w:r>
        <w:rPr>
          <w:spacing w:val="-47"/>
          <w:sz w:val="40"/>
        </w:rPr>
        <w:t xml:space="preserve"> </w:t>
      </w:r>
      <w:r>
        <w:rPr>
          <w:sz w:val="40"/>
        </w:rPr>
        <w:t>it</w:t>
      </w:r>
      <w:r>
        <w:rPr>
          <w:spacing w:val="-42"/>
          <w:sz w:val="40"/>
        </w:rPr>
        <w:t xml:space="preserve"> </w:t>
      </w:r>
      <w:r>
        <w:rPr>
          <w:sz w:val="40"/>
        </w:rPr>
        <w:t>occurs</w:t>
      </w:r>
      <w:r>
        <w:rPr>
          <w:spacing w:val="-46"/>
          <w:sz w:val="40"/>
        </w:rPr>
        <w:t xml:space="preserve"> </w:t>
      </w:r>
      <w:r>
        <w:rPr>
          <w:sz w:val="40"/>
        </w:rPr>
        <w:t>in</w:t>
      </w:r>
      <w:r>
        <w:rPr>
          <w:spacing w:val="-43"/>
          <w:sz w:val="40"/>
        </w:rPr>
        <w:t xml:space="preserve"> </w:t>
      </w:r>
      <w:r>
        <w:rPr>
          <w:sz w:val="40"/>
        </w:rPr>
        <w:t>non-equilibrium</w:t>
      </w:r>
      <w:r>
        <w:rPr>
          <w:spacing w:val="-47"/>
          <w:sz w:val="40"/>
        </w:rPr>
        <w:t xml:space="preserve"> </w:t>
      </w:r>
      <w:r>
        <w:rPr>
          <w:sz w:val="40"/>
        </w:rPr>
        <w:t>cooling.</w:t>
      </w:r>
    </w:p>
    <w:p w:rsidR="009063EC" w:rsidRDefault="009063EC">
      <w:pPr>
        <w:pStyle w:val="BodyText"/>
        <w:rPr>
          <w:sz w:val="20"/>
        </w:rPr>
      </w:pPr>
    </w:p>
    <w:p w:rsidR="009063EC" w:rsidRDefault="005A3CE9">
      <w:pPr>
        <w:pStyle w:val="BodyText"/>
        <w:spacing w:before="1"/>
        <w:rPr>
          <w:sz w:val="13"/>
        </w:rPr>
      </w:pPr>
      <w:r>
        <w:rPr>
          <w:noProof/>
          <w:lang w:eastAsia="ja-JP" w:bidi="hi-IN"/>
        </w:rPr>
        <w:drawing>
          <wp:anchor distT="0" distB="0" distL="0" distR="0" simplePos="0" relativeHeight="251677184" behindDoc="1" locked="0" layoutInCell="1" allowOverlap="1">
            <wp:simplePos x="0" y="0"/>
            <wp:positionH relativeFrom="page">
              <wp:posOffset>971600</wp:posOffset>
            </wp:positionH>
            <wp:positionV relativeFrom="paragraph">
              <wp:posOffset>120756</wp:posOffset>
            </wp:positionV>
            <wp:extent cx="7284357" cy="226314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357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EC" w:rsidRDefault="009063EC">
      <w:pPr>
        <w:rPr>
          <w:sz w:val="13"/>
        </w:rPr>
        <w:sectPr w:rsidR="009063EC">
          <w:headerReference w:type="default" r:id="rId27"/>
          <w:pgSz w:w="14400" w:h="10800" w:orient="landscape"/>
          <w:pgMar w:top="1320" w:right="280" w:bottom="280" w:left="40" w:header="439" w:footer="0" w:gutter="0"/>
          <w:cols w:space="720"/>
        </w:sectPr>
      </w:pPr>
    </w:p>
    <w:p w:rsidR="009063EC" w:rsidRDefault="005A3CE9">
      <w:pPr>
        <w:pStyle w:val="Heading2"/>
        <w:spacing w:before="10" w:line="240" w:lineRule="auto"/>
        <w:ind w:left="739" w:right="497"/>
        <w:jc w:val="center"/>
      </w:pPr>
      <w:r>
        <w:rPr>
          <w:w w:val="95"/>
        </w:rPr>
        <w:lastRenderedPageBreak/>
        <w:t>properties</w:t>
      </w:r>
    </w:p>
    <w:p w:rsidR="009063EC" w:rsidRDefault="009063EC">
      <w:pPr>
        <w:pStyle w:val="BodyText"/>
        <w:spacing w:before="6"/>
        <w:rPr>
          <w:b/>
          <w:i/>
          <w:sz w:val="14"/>
        </w:rPr>
      </w:pPr>
    </w:p>
    <w:tbl>
      <w:tblPr>
        <w:tblW w:w="0" w:type="auto"/>
        <w:tblInd w:w="6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0"/>
        <w:gridCol w:w="3855"/>
        <w:gridCol w:w="4373"/>
        <w:gridCol w:w="3239"/>
      </w:tblGrid>
      <w:tr w:rsidR="009063EC">
        <w:trPr>
          <w:trHeight w:val="1063"/>
        </w:trPr>
        <w:tc>
          <w:tcPr>
            <w:tcW w:w="1490" w:type="dxa"/>
            <w:tcBorders>
              <w:bottom w:val="single" w:sz="24" w:space="0" w:color="FFFFFF"/>
            </w:tcBorders>
            <w:shd w:val="clear" w:color="auto" w:fill="4AACC5"/>
          </w:tcPr>
          <w:p w:rsidR="009063EC" w:rsidRDefault="005A3CE9">
            <w:pPr>
              <w:pStyle w:val="TableParagraph"/>
              <w:spacing w:before="61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FFFFFF"/>
                <w:w w:val="95"/>
                <w:sz w:val="40"/>
              </w:rPr>
              <w:t>S. NO.</w:t>
            </w:r>
          </w:p>
        </w:tc>
        <w:tc>
          <w:tcPr>
            <w:tcW w:w="3855" w:type="dxa"/>
            <w:tcBorders>
              <w:bottom w:val="single" w:sz="24" w:space="0" w:color="FFFFFF"/>
            </w:tcBorders>
            <w:shd w:val="clear" w:color="auto" w:fill="4AACC5"/>
          </w:tcPr>
          <w:p w:rsidR="009063EC" w:rsidRDefault="005A3CE9">
            <w:pPr>
              <w:pStyle w:val="TableParagraph"/>
              <w:spacing w:before="61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FFFFFF"/>
                <w:sz w:val="40"/>
              </w:rPr>
              <w:t>Property</w:t>
            </w:r>
          </w:p>
        </w:tc>
        <w:tc>
          <w:tcPr>
            <w:tcW w:w="4373" w:type="dxa"/>
            <w:tcBorders>
              <w:bottom w:val="single" w:sz="24" w:space="0" w:color="FFFFFF"/>
            </w:tcBorders>
            <w:shd w:val="clear" w:color="auto" w:fill="4AACC5"/>
          </w:tcPr>
          <w:p w:rsidR="009063EC" w:rsidRDefault="005A3CE9">
            <w:pPr>
              <w:pStyle w:val="TableParagraph"/>
              <w:spacing w:before="61"/>
              <w:ind w:left="146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FFFFFF"/>
                <w:sz w:val="40"/>
              </w:rPr>
              <w:t xml:space="preserve">Fine </w:t>
            </w:r>
            <w:r>
              <w:rPr>
                <w:rFonts w:ascii="Trebuchet MS"/>
                <w:b/>
                <w:color w:val="FFFFFF"/>
                <w:spacing w:val="-3"/>
                <w:sz w:val="40"/>
              </w:rPr>
              <w:t>grain</w:t>
            </w:r>
            <w:r>
              <w:rPr>
                <w:rFonts w:ascii="Trebuchet MS"/>
                <w:b/>
                <w:color w:val="FFFFFF"/>
                <w:spacing w:val="-98"/>
                <w:sz w:val="40"/>
              </w:rPr>
              <w:t xml:space="preserve"> </w:t>
            </w:r>
            <w:r>
              <w:rPr>
                <w:rFonts w:ascii="Trebuchet MS"/>
                <w:b/>
                <w:color w:val="FFFFFF"/>
                <w:sz w:val="40"/>
              </w:rPr>
              <w:t>metal</w:t>
            </w:r>
          </w:p>
        </w:tc>
        <w:tc>
          <w:tcPr>
            <w:tcW w:w="3239" w:type="dxa"/>
            <w:tcBorders>
              <w:bottom w:val="single" w:sz="24" w:space="0" w:color="FFFFFF"/>
            </w:tcBorders>
            <w:shd w:val="clear" w:color="auto" w:fill="4AACC5"/>
          </w:tcPr>
          <w:p w:rsidR="009063EC" w:rsidRDefault="005A3CE9">
            <w:pPr>
              <w:pStyle w:val="TableParagraph"/>
              <w:spacing w:before="61" w:line="247" w:lineRule="auto"/>
              <w:ind w:left="147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FFFFFF"/>
                <w:w w:val="90"/>
                <w:sz w:val="40"/>
              </w:rPr>
              <w:t xml:space="preserve">Coarse grain </w:t>
            </w:r>
            <w:r>
              <w:rPr>
                <w:rFonts w:ascii="Trebuchet MS"/>
                <w:b/>
                <w:color w:val="FFFFFF"/>
                <w:sz w:val="40"/>
              </w:rPr>
              <w:t>metal</w:t>
            </w:r>
          </w:p>
        </w:tc>
      </w:tr>
      <w:tr w:rsidR="009063EC">
        <w:trPr>
          <w:trHeight w:val="901"/>
        </w:trPr>
        <w:tc>
          <w:tcPr>
            <w:tcW w:w="1490" w:type="dxa"/>
            <w:tcBorders>
              <w:top w:val="single" w:sz="24" w:space="0" w:color="FFFFFF"/>
            </w:tcBorders>
            <w:shd w:val="clear" w:color="auto" w:fill="D0E2EA"/>
          </w:tcPr>
          <w:p w:rsidR="009063EC" w:rsidRDefault="005A3CE9">
            <w:pPr>
              <w:pStyle w:val="TableParagraph"/>
              <w:spacing w:before="42"/>
              <w:rPr>
                <w:sz w:val="40"/>
              </w:rPr>
            </w:pPr>
            <w:r>
              <w:rPr>
                <w:sz w:val="40"/>
              </w:rPr>
              <w:t>1.</w:t>
            </w:r>
          </w:p>
        </w:tc>
        <w:tc>
          <w:tcPr>
            <w:tcW w:w="3855" w:type="dxa"/>
            <w:tcBorders>
              <w:top w:val="single" w:sz="24" w:space="0" w:color="FFFFFF"/>
            </w:tcBorders>
            <w:shd w:val="clear" w:color="auto" w:fill="D0E2EA"/>
          </w:tcPr>
          <w:p w:rsidR="009063EC" w:rsidRDefault="005A3CE9">
            <w:pPr>
              <w:pStyle w:val="TableParagraph"/>
              <w:spacing w:before="42"/>
              <w:rPr>
                <w:sz w:val="40"/>
              </w:rPr>
            </w:pPr>
            <w:r>
              <w:rPr>
                <w:sz w:val="40"/>
              </w:rPr>
              <w:t>Strength</w:t>
            </w:r>
          </w:p>
        </w:tc>
        <w:tc>
          <w:tcPr>
            <w:tcW w:w="4373" w:type="dxa"/>
            <w:tcBorders>
              <w:top w:val="single" w:sz="24" w:space="0" w:color="FFFFFF"/>
            </w:tcBorders>
            <w:shd w:val="clear" w:color="auto" w:fill="D0E2EA"/>
          </w:tcPr>
          <w:p w:rsidR="009063EC" w:rsidRDefault="005A3CE9">
            <w:pPr>
              <w:pStyle w:val="TableParagraph"/>
              <w:spacing w:before="42"/>
              <w:ind w:left="146"/>
              <w:rPr>
                <w:sz w:val="40"/>
              </w:rPr>
            </w:pPr>
            <w:r>
              <w:rPr>
                <w:sz w:val="40"/>
              </w:rPr>
              <w:t>More</w:t>
            </w:r>
          </w:p>
        </w:tc>
        <w:tc>
          <w:tcPr>
            <w:tcW w:w="3239" w:type="dxa"/>
            <w:tcBorders>
              <w:top w:val="single" w:sz="24" w:space="0" w:color="FFFFFF"/>
            </w:tcBorders>
            <w:shd w:val="clear" w:color="auto" w:fill="D0E2EA"/>
          </w:tcPr>
          <w:p w:rsidR="009063EC" w:rsidRDefault="005A3CE9">
            <w:pPr>
              <w:pStyle w:val="TableParagraph"/>
              <w:spacing w:before="42"/>
              <w:ind w:left="147"/>
              <w:rPr>
                <w:sz w:val="40"/>
              </w:rPr>
            </w:pPr>
            <w:r>
              <w:rPr>
                <w:w w:val="90"/>
                <w:sz w:val="40"/>
              </w:rPr>
              <w:t>Less</w:t>
            </w:r>
          </w:p>
        </w:tc>
      </w:tr>
      <w:tr w:rsidR="009063EC">
        <w:trPr>
          <w:trHeight w:val="921"/>
        </w:trPr>
        <w:tc>
          <w:tcPr>
            <w:tcW w:w="1490" w:type="dxa"/>
            <w:shd w:val="clear" w:color="auto" w:fill="E9F0F5"/>
          </w:tcPr>
          <w:p w:rsidR="009063EC" w:rsidRDefault="005A3CE9">
            <w:pPr>
              <w:pStyle w:val="TableParagraph"/>
              <w:rPr>
                <w:sz w:val="40"/>
              </w:rPr>
            </w:pPr>
            <w:r>
              <w:rPr>
                <w:sz w:val="40"/>
              </w:rPr>
              <w:t>2.</w:t>
            </w:r>
          </w:p>
        </w:tc>
        <w:tc>
          <w:tcPr>
            <w:tcW w:w="3855" w:type="dxa"/>
            <w:shd w:val="clear" w:color="auto" w:fill="E9F0F5"/>
          </w:tcPr>
          <w:p w:rsidR="009063EC" w:rsidRDefault="005A3CE9">
            <w:pPr>
              <w:pStyle w:val="TableParagraph"/>
              <w:rPr>
                <w:sz w:val="40"/>
              </w:rPr>
            </w:pPr>
            <w:r>
              <w:rPr>
                <w:sz w:val="40"/>
              </w:rPr>
              <w:t>Toughness</w:t>
            </w:r>
          </w:p>
        </w:tc>
        <w:tc>
          <w:tcPr>
            <w:tcW w:w="4373" w:type="dxa"/>
            <w:shd w:val="clear" w:color="auto" w:fill="E9F0F5"/>
          </w:tcPr>
          <w:p w:rsidR="009063EC" w:rsidRDefault="005A3CE9">
            <w:pPr>
              <w:pStyle w:val="TableParagraph"/>
              <w:ind w:left="146"/>
              <w:rPr>
                <w:sz w:val="40"/>
              </w:rPr>
            </w:pPr>
            <w:r>
              <w:rPr>
                <w:sz w:val="40"/>
              </w:rPr>
              <w:t>More</w:t>
            </w:r>
          </w:p>
        </w:tc>
        <w:tc>
          <w:tcPr>
            <w:tcW w:w="3239" w:type="dxa"/>
            <w:shd w:val="clear" w:color="auto" w:fill="E9F0F5"/>
          </w:tcPr>
          <w:p w:rsidR="009063EC" w:rsidRDefault="005A3CE9">
            <w:pPr>
              <w:pStyle w:val="TableParagraph"/>
              <w:ind w:left="147"/>
              <w:rPr>
                <w:sz w:val="40"/>
              </w:rPr>
            </w:pPr>
            <w:r>
              <w:rPr>
                <w:w w:val="90"/>
                <w:sz w:val="40"/>
              </w:rPr>
              <w:t>Less</w:t>
            </w:r>
          </w:p>
        </w:tc>
      </w:tr>
      <w:tr w:rsidR="009063EC">
        <w:trPr>
          <w:trHeight w:val="921"/>
        </w:trPr>
        <w:tc>
          <w:tcPr>
            <w:tcW w:w="1490" w:type="dxa"/>
            <w:shd w:val="clear" w:color="auto" w:fill="D0E2EA"/>
          </w:tcPr>
          <w:p w:rsidR="009063EC" w:rsidRDefault="005A3CE9">
            <w:pPr>
              <w:pStyle w:val="TableParagraph"/>
              <w:rPr>
                <w:sz w:val="40"/>
              </w:rPr>
            </w:pPr>
            <w:r>
              <w:rPr>
                <w:sz w:val="40"/>
              </w:rPr>
              <w:t>3.</w:t>
            </w:r>
          </w:p>
        </w:tc>
        <w:tc>
          <w:tcPr>
            <w:tcW w:w="3855" w:type="dxa"/>
            <w:shd w:val="clear" w:color="auto" w:fill="D0E2EA"/>
          </w:tcPr>
          <w:p w:rsidR="009063EC" w:rsidRDefault="005A3CE9">
            <w:pPr>
              <w:pStyle w:val="TableParagraph"/>
              <w:rPr>
                <w:sz w:val="40"/>
              </w:rPr>
            </w:pPr>
            <w:r>
              <w:rPr>
                <w:sz w:val="40"/>
              </w:rPr>
              <w:t>Hardness</w:t>
            </w:r>
          </w:p>
        </w:tc>
        <w:tc>
          <w:tcPr>
            <w:tcW w:w="4373" w:type="dxa"/>
            <w:shd w:val="clear" w:color="auto" w:fill="D0E2EA"/>
          </w:tcPr>
          <w:p w:rsidR="009063EC" w:rsidRDefault="005A3CE9">
            <w:pPr>
              <w:pStyle w:val="TableParagraph"/>
              <w:ind w:left="146"/>
              <w:rPr>
                <w:sz w:val="40"/>
              </w:rPr>
            </w:pPr>
            <w:r>
              <w:rPr>
                <w:sz w:val="40"/>
              </w:rPr>
              <w:t>More</w:t>
            </w:r>
          </w:p>
        </w:tc>
        <w:tc>
          <w:tcPr>
            <w:tcW w:w="3239" w:type="dxa"/>
            <w:shd w:val="clear" w:color="auto" w:fill="D0E2EA"/>
          </w:tcPr>
          <w:p w:rsidR="009063EC" w:rsidRDefault="005A3CE9">
            <w:pPr>
              <w:pStyle w:val="TableParagraph"/>
              <w:ind w:left="147"/>
              <w:rPr>
                <w:sz w:val="40"/>
              </w:rPr>
            </w:pPr>
            <w:r>
              <w:rPr>
                <w:w w:val="90"/>
                <w:sz w:val="40"/>
              </w:rPr>
              <w:t>Less</w:t>
            </w:r>
          </w:p>
        </w:tc>
      </w:tr>
      <w:tr w:rsidR="009063EC">
        <w:trPr>
          <w:trHeight w:val="921"/>
        </w:trPr>
        <w:tc>
          <w:tcPr>
            <w:tcW w:w="1490" w:type="dxa"/>
            <w:shd w:val="clear" w:color="auto" w:fill="E9F0F5"/>
          </w:tcPr>
          <w:p w:rsidR="009063EC" w:rsidRDefault="005A3CE9">
            <w:pPr>
              <w:pStyle w:val="TableParagraph"/>
              <w:rPr>
                <w:sz w:val="40"/>
              </w:rPr>
            </w:pPr>
            <w:r>
              <w:rPr>
                <w:sz w:val="40"/>
              </w:rPr>
              <w:t>4.</w:t>
            </w:r>
          </w:p>
        </w:tc>
        <w:tc>
          <w:tcPr>
            <w:tcW w:w="3855" w:type="dxa"/>
            <w:shd w:val="clear" w:color="auto" w:fill="E9F0F5"/>
          </w:tcPr>
          <w:p w:rsidR="009063EC" w:rsidRDefault="005A3CE9">
            <w:pPr>
              <w:pStyle w:val="TableParagraph"/>
              <w:rPr>
                <w:sz w:val="40"/>
              </w:rPr>
            </w:pPr>
            <w:r>
              <w:rPr>
                <w:sz w:val="40"/>
              </w:rPr>
              <w:t>Ductility</w:t>
            </w:r>
          </w:p>
        </w:tc>
        <w:tc>
          <w:tcPr>
            <w:tcW w:w="4373" w:type="dxa"/>
            <w:shd w:val="clear" w:color="auto" w:fill="E9F0F5"/>
          </w:tcPr>
          <w:p w:rsidR="009063EC" w:rsidRDefault="005A3CE9">
            <w:pPr>
              <w:pStyle w:val="TableParagraph"/>
              <w:ind w:left="146"/>
              <w:rPr>
                <w:sz w:val="40"/>
              </w:rPr>
            </w:pPr>
            <w:r>
              <w:rPr>
                <w:sz w:val="40"/>
              </w:rPr>
              <w:t>More</w:t>
            </w:r>
          </w:p>
        </w:tc>
        <w:tc>
          <w:tcPr>
            <w:tcW w:w="3239" w:type="dxa"/>
            <w:shd w:val="clear" w:color="auto" w:fill="E9F0F5"/>
          </w:tcPr>
          <w:p w:rsidR="009063EC" w:rsidRDefault="005A3CE9">
            <w:pPr>
              <w:pStyle w:val="TableParagraph"/>
              <w:ind w:left="147"/>
              <w:rPr>
                <w:sz w:val="40"/>
              </w:rPr>
            </w:pPr>
            <w:r>
              <w:rPr>
                <w:w w:val="90"/>
                <w:sz w:val="40"/>
              </w:rPr>
              <w:t>Less</w:t>
            </w:r>
          </w:p>
        </w:tc>
      </w:tr>
      <w:tr w:rsidR="009063EC">
        <w:trPr>
          <w:trHeight w:val="921"/>
        </w:trPr>
        <w:tc>
          <w:tcPr>
            <w:tcW w:w="1490" w:type="dxa"/>
            <w:shd w:val="clear" w:color="auto" w:fill="D0E2EA"/>
          </w:tcPr>
          <w:p w:rsidR="009063EC" w:rsidRDefault="005A3CE9">
            <w:pPr>
              <w:pStyle w:val="TableParagraph"/>
              <w:rPr>
                <w:sz w:val="40"/>
              </w:rPr>
            </w:pPr>
            <w:r>
              <w:rPr>
                <w:sz w:val="40"/>
              </w:rPr>
              <w:t>5.</w:t>
            </w:r>
          </w:p>
        </w:tc>
        <w:tc>
          <w:tcPr>
            <w:tcW w:w="3855" w:type="dxa"/>
            <w:shd w:val="clear" w:color="auto" w:fill="D0E2EA"/>
          </w:tcPr>
          <w:p w:rsidR="009063EC" w:rsidRDefault="005A3CE9">
            <w:pPr>
              <w:pStyle w:val="TableParagraph"/>
              <w:rPr>
                <w:sz w:val="40"/>
              </w:rPr>
            </w:pPr>
            <w:r>
              <w:rPr>
                <w:sz w:val="40"/>
              </w:rPr>
              <w:t>Creep resistance</w:t>
            </w:r>
          </w:p>
        </w:tc>
        <w:tc>
          <w:tcPr>
            <w:tcW w:w="4373" w:type="dxa"/>
            <w:shd w:val="clear" w:color="auto" w:fill="D0E2EA"/>
          </w:tcPr>
          <w:p w:rsidR="009063EC" w:rsidRDefault="005A3CE9">
            <w:pPr>
              <w:pStyle w:val="TableParagraph"/>
              <w:ind w:left="146"/>
              <w:rPr>
                <w:sz w:val="40"/>
              </w:rPr>
            </w:pPr>
            <w:r>
              <w:rPr>
                <w:w w:val="90"/>
                <w:sz w:val="40"/>
              </w:rPr>
              <w:t>Less</w:t>
            </w:r>
          </w:p>
        </w:tc>
        <w:tc>
          <w:tcPr>
            <w:tcW w:w="3239" w:type="dxa"/>
            <w:shd w:val="clear" w:color="auto" w:fill="D0E2EA"/>
          </w:tcPr>
          <w:p w:rsidR="009063EC" w:rsidRDefault="005A3CE9">
            <w:pPr>
              <w:pStyle w:val="TableParagraph"/>
              <w:ind w:left="147"/>
              <w:rPr>
                <w:sz w:val="40"/>
              </w:rPr>
            </w:pPr>
            <w:r>
              <w:rPr>
                <w:sz w:val="40"/>
              </w:rPr>
              <w:t>More</w:t>
            </w:r>
          </w:p>
        </w:tc>
      </w:tr>
      <w:tr w:rsidR="009063EC">
        <w:trPr>
          <w:trHeight w:val="921"/>
        </w:trPr>
        <w:tc>
          <w:tcPr>
            <w:tcW w:w="1490" w:type="dxa"/>
            <w:shd w:val="clear" w:color="auto" w:fill="E9F0F5"/>
          </w:tcPr>
          <w:p w:rsidR="009063EC" w:rsidRDefault="005A3CE9">
            <w:pPr>
              <w:pStyle w:val="TableParagraph"/>
              <w:spacing w:before="63"/>
              <w:rPr>
                <w:sz w:val="40"/>
              </w:rPr>
            </w:pPr>
            <w:r>
              <w:rPr>
                <w:sz w:val="40"/>
              </w:rPr>
              <w:t>6.</w:t>
            </w:r>
          </w:p>
        </w:tc>
        <w:tc>
          <w:tcPr>
            <w:tcW w:w="3855" w:type="dxa"/>
            <w:shd w:val="clear" w:color="auto" w:fill="E9F0F5"/>
          </w:tcPr>
          <w:p w:rsidR="009063EC" w:rsidRDefault="005A3CE9">
            <w:pPr>
              <w:pStyle w:val="TableParagraph"/>
              <w:spacing w:before="63"/>
              <w:rPr>
                <w:sz w:val="40"/>
              </w:rPr>
            </w:pPr>
            <w:r>
              <w:rPr>
                <w:sz w:val="40"/>
              </w:rPr>
              <w:t>Machinability</w:t>
            </w:r>
          </w:p>
        </w:tc>
        <w:tc>
          <w:tcPr>
            <w:tcW w:w="4373" w:type="dxa"/>
            <w:shd w:val="clear" w:color="auto" w:fill="E9F0F5"/>
          </w:tcPr>
          <w:p w:rsidR="009063EC" w:rsidRDefault="005A3CE9">
            <w:pPr>
              <w:pStyle w:val="TableParagraph"/>
              <w:spacing w:before="63"/>
              <w:ind w:left="146"/>
              <w:rPr>
                <w:sz w:val="40"/>
              </w:rPr>
            </w:pPr>
            <w:r>
              <w:rPr>
                <w:w w:val="90"/>
                <w:sz w:val="40"/>
              </w:rPr>
              <w:t>Less</w:t>
            </w:r>
          </w:p>
        </w:tc>
        <w:tc>
          <w:tcPr>
            <w:tcW w:w="3239" w:type="dxa"/>
            <w:shd w:val="clear" w:color="auto" w:fill="E9F0F5"/>
          </w:tcPr>
          <w:p w:rsidR="009063EC" w:rsidRDefault="005A3CE9">
            <w:pPr>
              <w:pStyle w:val="TableParagraph"/>
              <w:spacing w:before="63"/>
              <w:ind w:left="147"/>
              <w:rPr>
                <w:sz w:val="40"/>
              </w:rPr>
            </w:pPr>
            <w:r>
              <w:rPr>
                <w:sz w:val="40"/>
              </w:rPr>
              <w:t>More</w:t>
            </w:r>
          </w:p>
        </w:tc>
      </w:tr>
      <w:tr w:rsidR="009063EC">
        <w:trPr>
          <w:trHeight w:val="921"/>
        </w:trPr>
        <w:tc>
          <w:tcPr>
            <w:tcW w:w="1490" w:type="dxa"/>
            <w:shd w:val="clear" w:color="auto" w:fill="D0E2EA"/>
          </w:tcPr>
          <w:p w:rsidR="009063EC" w:rsidRDefault="005A3CE9">
            <w:pPr>
              <w:pStyle w:val="TableParagraph"/>
              <w:spacing w:before="63"/>
              <w:rPr>
                <w:sz w:val="40"/>
              </w:rPr>
            </w:pPr>
            <w:r>
              <w:rPr>
                <w:sz w:val="40"/>
              </w:rPr>
              <w:t>7.</w:t>
            </w:r>
          </w:p>
        </w:tc>
        <w:tc>
          <w:tcPr>
            <w:tcW w:w="3855" w:type="dxa"/>
            <w:shd w:val="clear" w:color="auto" w:fill="D0E2EA"/>
          </w:tcPr>
          <w:p w:rsidR="009063EC" w:rsidRDefault="005A3CE9">
            <w:pPr>
              <w:pStyle w:val="TableParagraph"/>
              <w:spacing w:before="63"/>
              <w:rPr>
                <w:sz w:val="40"/>
              </w:rPr>
            </w:pPr>
            <w:r>
              <w:rPr>
                <w:sz w:val="40"/>
              </w:rPr>
              <w:t>Machining finish</w:t>
            </w:r>
          </w:p>
        </w:tc>
        <w:tc>
          <w:tcPr>
            <w:tcW w:w="4373" w:type="dxa"/>
            <w:shd w:val="clear" w:color="auto" w:fill="D0E2EA"/>
          </w:tcPr>
          <w:p w:rsidR="009063EC" w:rsidRDefault="005A3CE9">
            <w:pPr>
              <w:pStyle w:val="TableParagraph"/>
              <w:spacing w:before="63"/>
              <w:ind w:left="146"/>
              <w:rPr>
                <w:sz w:val="40"/>
              </w:rPr>
            </w:pPr>
            <w:r>
              <w:rPr>
                <w:sz w:val="40"/>
              </w:rPr>
              <w:t>Smoother</w:t>
            </w:r>
          </w:p>
        </w:tc>
        <w:tc>
          <w:tcPr>
            <w:tcW w:w="3239" w:type="dxa"/>
            <w:shd w:val="clear" w:color="auto" w:fill="D0E2EA"/>
          </w:tcPr>
          <w:p w:rsidR="009063EC" w:rsidRDefault="005A3CE9">
            <w:pPr>
              <w:pStyle w:val="TableParagraph"/>
              <w:spacing w:before="63"/>
              <w:ind w:left="147"/>
              <w:rPr>
                <w:sz w:val="40"/>
              </w:rPr>
            </w:pPr>
            <w:r>
              <w:rPr>
                <w:sz w:val="40"/>
              </w:rPr>
              <w:t>Less smooth</w:t>
            </w:r>
          </w:p>
        </w:tc>
      </w:tr>
    </w:tbl>
    <w:p w:rsidR="009063EC" w:rsidRDefault="009063EC">
      <w:pPr>
        <w:rPr>
          <w:sz w:val="40"/>
        </w:rPr>
        <w:sectPr w:rsidR="009063EC">
          <w:headerReference w:type="default" r:id="rId28"/>
          <w:pgSz w:w="14400" w:h="10800" w:orient="landscape"/>
          <w:pgMar w:top="1320" w:right="280" w:bottom="280" w:left="40" w:header="439" w:footer="0" w:gutter="0"/>
          <w:cols w:space="720"/>
        </w:sectPr>
      </w:pPr>
    </w:p>
    <w:p w:rsidR="009063EC" w:rsidRDefault="009063EC">
      <w:pPr>
        <w:pStyle w:val="BodyText"/>
        <w:rPr>
          <w:b/>
          <w:i/>
          <w:sz w:val="20"/>
        </w:rPr>
      </w:pPr>
    </w:p>
    <w:p w:rsidR="009063EC" w:rsidRDefault="009063EC">
      <w:pPr>
        <w:pStyle w:val="BodyText"/>
        <w:rPr>
          <w:b/>
          <w:i/>
          <w:sz w:val="20"/>
        </w:rPr>
      </w:pPr>
    </w:p>
    <w:p w:rsidR="009063EC" w:rsidRDefault="009063EC">
      <w:pPr>
        <w:pStyle w:val="BodyText"/>
        <w:spacing w:before="2"/>
        <w:rPr>
          <w:b/>
          <w:i/>
          <w:sz w:val="17"/>
        </w:rPr>
      </w:pP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85"/>
        <w:rPr>
          <w:rFonts w:ascii="Wingdings"/>
          <w:sz w:val="40"/>
        </w:rPr>
      </w:pPr>
      <w:r>
        <w:rPr>
          <w:sz w:val="40"/>
        </w:rPr>
        <w:t>Pure</w:t>
      </w:r>
      <w:r>
        <w:rPr>
          <w:spacing w:val="-35"/>
          <w:sz w:val="40"/>
        </w:rPr>
        <w:t xml:space="preserve"> </w:t>
      </w:r>
      <w:r>
        <w:rPr>
          <w:sz w:val="40"/>
        </w:rPr>
        <w:t>metal</w:t>
      </w:r>
      <w:r>
        <w:rPr>
          <w:spacing w:val="-32"/>
          <w:sz w:val="40"/>
        </w:rPr>
        <w:t xml:space="preserve"> </w:t>
      </w:r>
      <w:r>
        <w:rPr>
          <w:spacing w:val="-4"/>
          <w:sz w:val="40"/>
        </w:rPr>
        <w:t>freezes</w:t>
      </w:r>
      <w:r>
        <w:rPr>
          <w:spacing w:val="-31"/>
          <w:sz w:val="40"/>
        </w:rPr>
        <w:t xml:space="preserve"> </w:t>
      </w:r>
      <w:r>
        <w:rPr>
          <w:spacing w:val="-3"/>
          <w:sz w:val="40"/>
        </w:rPr>
        <w:t>at</w:t>
      </w:r>
      <w:r>
        <w:rPr>
          <w:spacing w:val="-34"/>
          <w:sz w:val="40"/>
        </w:rPr>
        <w:t xml:space="preserve"> </w:t>
      </w:r>
      <w:r>
        <w:rPr>
          <w:sz w:val="40"/>
        </w:rPr>
        <w:t>a</w:t>
      </w:r>
      <w:r>
        <w:rPr>
          <w:spacing w:val="-33"/>
          <w:sz w:val="40"/>
        </w:rPr>
        <w:t xml:space="preserve"> </w:t>
      </w:r>
      <w:r>
        <w:rPr>
          <w:sz w:val="40"/>
        </w:rPr>
        <w:t>definite</w:t>
      </w:r>
      <w:r>
        <w:rPr>
          <w:spacing w:val="-34"/>
          <w:sz w:val="40"/>
        </w:rPr>
        <w:t xml:space="preserve"> </w:t>
      </w:r>
      <w:r>
        <w:rPr>
          <w:sz w:val="40"/>
        </w:rPr>
        <w:t>and</w:t>
      </w:r>
      <w:r>
        <w:rPr>
          <w:spacing w:val="-34"/>
          <w:sz w:val="40"/>
        </w:rPr>
        <w:t xml:space="preserve"> </w:t>
      </w:r>
      <w:r>
        <w:rPr>
          <w:spacing w:val="-3"/>
          <w:sz w:val="40"/>
        </w:rPr>
        <w:t>constant</w:t>
      </w:r>
      <w:r>
        <w:rPr>
          <w:spacing w:val="-36"/>
          <w:sz w:val="40"/>
        </w:rPr>
        <w:t xml:space="preserve"> </w:t>
      </w:r>
      <w:r>
        <w:rPr>
          <w:spacing w:val="-3"/>
          <w:sz w:val="40"/>
        </w:rPr>
        <w:t>temperature.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rPr>
          <w:rFonts w:ascii="Wingdings"/>
          <w:sz w:val="40"/>
        </w:rPr>
      </w:pPr>
      <w:r>
        <w:rPr>
          <w:sz w:val="40"/>
        </w:rPr>
        <w:t>Alloys</w:t>
      </w:r>
      <w:r>
        <w:rPr>
          <w:spacing w:val="-54"/>
          <w:sz w:val="40"/>
        </w:rPr>
        <w:t xml:space="preserve"> </w:t>
      </w:r>
      <w:r>
        <w:rPr>
          <w:spacing w:val="-4"/>
          <w:sz w:val="40"/>
        </w:rPr>
        <w:t>freezes</w:t>
      </w:r>
      <w:r>
        <w:rPr>
          <w:spacing w:val="-51"/>
          <w:sz w:val="40"/>
        </w:rPr>
        <w:t xml:space="preserve"> </w:t>
      </w:r>
      <w:r>
        <w:rPr>
          <w:spacing w:val="-3"/>
          <w:sz w:val="40"/>
        </w:rPr>
        <w:t>over</w:t>
      </w:r>
      <w:r>
        <w:rPr>
          <w:spacing w:val="-53"/>
          <w:sz w:val="40"/>
        </w:rPr>
        <w:t xml:space="preserve"> </w:t>
      </w:r>
      <w:r>
        <w:rPr>
          <w:sz w:val="40"/>
        </w:rPr>
        <w:t>range</w:t>
      </w:r>
      <w:r>
        <w:rPr>
          <w:spacing w:val="-57"/>
          <w:sz w:val="40"/>
        </w:rPr>
        <w:t xml:space="preserve"> </w:t>
      </w:r>
      <w:r>
        <w:rPr>
          <w:sz w:val="40"/>
        </w:rPr>
        <w:t>of</w:t>
      </w:r>
      <w:r>
        <w:rPr>
          <w:spacing w:val="-55"/>
          <w:sz w:val="40"/>
        </w:rPr>
        <w:t xml:space="preserve"> </w:t>
      </w:r>
      <w:r>
        <w:rPr>
          <w:spacing w:val="-3"/>
          <w:sz w:val="40"/>
        </w:rPr>
        <w:t>temperature</w:t>
      </w:r>
      <w:r>
        <w:rPr>
          <w:spacing w:val="-50"/>
          <w:sz w:val="40"/>
        </w:rPr>
        <w:t xml:space="preserve"> </w:t>
      </w:r>
      <w:r>
        <w:rPr>
          <w:spacing w:val="-4"/>
          <w:sz w:val="40"/>
        </w:rPr>
        <w:t>except</w:t>
      </w:r>
      <w:r>
        <w:rPr>
          <w:spacing w:val="-54"/>
          <w:sz w:val="40"/>
        </w:rPr>
        <w:t xml:space="preserve"> </w:t>
      </w:r>
      <w:r>
        <w:rPr>
          <w:sz w:val="40"/>
        </w:rPr>
        <w:t>eutectic</w:t>
      </w:r>
      <w:r>
        <w:rPr>
          <w:spacing w:val="-50"/>
          <w:sz w:val="40"/>
        </w:rPr>
        <w:t xml:space="preserve"> </w:t>
      </w:r>
      <w:r>
        <w:rPr>
          <w:sz w:val="40"/>
        </w:rPr>
        <w:t>composition.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117"/>
        <w:rPr>
          <w:rFonts w:ascii="Wingdings"/>
          <w:sz w:val="40"/>
        </w:rPr>
      </w:pPr>
      <w:r>
        <w:rPr>
          <w:sz w:val="40"/>
        </w:rPr>
        <w:t>A</w:t>
      </w:r>
      <w:r>
        <w:rPr>
          <w:spacing w:val="-28"/>
          <w:sz w:val="40"/>
        </w:rPr>
        <w:t xml:space="preserve"> </w:t>
      </w:r>
      <w:r>
        <w:rPr>
          <w:sz w:val="40"/>
        </w:rPr>
        <w:t>and</w:t>
      </w:r>
      <w:r>
        <w:rPr>
          <w:spacing w:val="-28"/>
          <w:sz w:val="40"/>
        </w:rPr>
        <w:t xml:space="preserve"> </w:t>
      </w:r>
      <w:r>
        <w:rPr>
          <w:sz w:val="40"/>
        </w:rPr>
        <w:t>B</w:t>
      </w:r>
      <w:r>
        <w:rPr>
          <w:spacing w:val="-29"/>
          <w:sz w:val="40"/>
        </w:rPr>
        <w:t xml:space="preserve"> </w:t>
      </w:r>
      <w:r>
        <w:rPr>
          <w:sz w:val="40"/>
        </w:rPr>
        <w:t>point</w:t>
      </w:r>
      <w:r>
        <w:rPr>
          <w:spacing w:val="-29"/>
          <w:sz w:val="40"/>
        </w:rPr>
        <w:t xml:space="preserve"> </w:t>
      </w:r>
      <w:r>
        <w:rPr>
          <w:sz w:val="40"/>
        </w:rPr>
        <w:t>are</w:t>
      </w:r>
      <w:r>
        <w:rPr>
          <w:spacing w:val="-24"/>
          <w:sz w:val="40"/>
        </w:rPr>
        <w:t xml:space="preserve"> </w:t>
      </w:r>
      <w:r>
        <w:rPr>
          <w:sz w:val="40"/>
        </w:rPr>
        <w:t>known</w:t>
      </w:r>
      <w:r>
        <w:rPr>
          <w:spacing w:val="-31"/>
          <w:sz w:val="40"/>
        </w:rPr>
        <w:t xml:space="preserve"> </w:t>
      </w:r>
      <w:r>
        <w:rPr>
          <w:sz w:val="40"/>
        </w:rPr>
        <w:t>as</w:t>
      </w:r>
      <w:r>
        <w:rPr>
          <w:spacing w:val="-27"/>
          <w:sz w:val="40"/>
        </w:rPr>
        <w:t xml:space="preserve"> </w:t>
      </w:r>
      <w:r>
        <w:rPr>
          <w:spacing w:val="-3"/>
          <w:sz w:val="40"/>
        </w:rPr>
        <w:t>arrest</w:t>
      </w:r>
      <w:r>
        <w:rPr>
          <w:spacing w:val="-23"/>
          <w:sz w:val="40"/>
        </w:rPr>
        <w:t xml:space="preserve"> </w:t>
      </w:r>
      <w:r>
        <w:rPr>
          <w:sz w:val="40"/>
        </w:rPr>
        <w:t>points.</w:t>
      </w:r>
    </w:p>
    <w:p w:rsidR="009063EC" w:rsidRDefault="009063EC">
      <w:pPr>
        <w:pStyle w:val="BodyText"/>
        <w:rPr>
          <w:sz w:val="20"/>
        </w:rPr>
      </w:pPr>
    </w:p>
    <w:p w:rsidR="009063EC" w:rsidRDefault="005A3CE9">
      <w:pPr>
        <w:pStyle w:val="BodyText"/>
        <w:spacing w:before="6"/>
        <w:rPr>
          <w:sz w:val="11"/>
        </w:rPr>
      </w:pPr>
      <w:r>
        <w:rPr>
          <w:noProof/>
          <w:lang w:eastAsia="ja-JP" w:bidi="hi-IN"/>
        </w:rPr>
        <w:drawing>
          <wp:anchor distT="0" distB="0" distL="0" distR="0" simplePos="0" relativeHeight="251678208" behindDoc="1" locked="0" layoutInCell="1" allowOverlap="1">
            <wp:simplePos x="0" y="0"/>
            <wp:positionH relativeFrom="page">
              <wp:posOffset>827582</wp:posOffset>
            </wp:positionH>
            <wp:positionV relativeFrom="paragraph">
              <wp:posOffset>109418</wp:posOffset>
            </wp:positionV>
            <wp:extent cx="7312153" cy="319468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153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EC" w:rsidRDefault="009063EC">
      <w:pPr>
        <w:rPr>
          <w:sz w:val="11"/>
        </w:rPr>
        <w:sectPr w:rsidR="009063EC">
          <w:headerReference w:type="default" r:id="rId30"/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spacing w:before="2"/>
        <w:rPr>
          <w:sz w:val="17"/>
        </w:rPr>
      </w:pP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85" w:line="249" w:lineRule="auto"/>
        <w:ind w:right="581"/>
        <w:rPr>
          <w:rFonts w:ascii="Wingdings"/>
          <w:sz w:val="40"/>
        </w:rPr>
      </w:pPr>
      <w:r>
        <w:rPr>
          <w:w w:val="95"/>
          <w:sz w:val="40"/>
        </w:rPr>
        <w:t>Indicates</w:t>
      </w:r>
      <w:r>
        <w:rPr>
          <w:spacing w:val="-29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27"/>
          <w:w w:val="95"/>
          <w:sz w:val="40"/>
        </w:rPr>
        <w:t xml:space="preserve"> </w:t>
      </w:r>
      <w:r>
        <w:rPr>
          <w:w w:val="95"/>
          <w:sz w:val="40"/>
        </w:rPr>
        <w:t>structural</w:t>
      </w:r>
      <w:r>
        <w:rPr>
          <w:spacing w:val="-28"/>
          <w:w w:val="95"/>
          <w:sz w:val="40"/>
        </w:rPr>
        <w:t xml:space="preserve"> </w:t>
      </w:r>
      <w:r>
        <w:rPr>
          <w:w w:val="95"/>
          <w:sz w:val="40"/>
        </w:rPr>
        <w:t>changes</w:t>
      </w:r>
      <w:r>
        <w:rPr>
          <w:spacing w:val="-29"/>
          <w:w w:val="95"/>
          <w:sz w:val="40"/>
        </w:rPr>
        <w:t xml:space="preserve"> </w:t>
      </w:r>
      <w:r>
        <w:rPr>
          <w:spacing w:val="-5"/>
          <w:w w:val="95"/>
          <w:sz w:val="40"/>
        </w:rPr>
        <w:t>take</w:t>
      </w:r>
      <w:r>
        <w:rPr>
          <w:spacing w:val="-29"/>
          <w:w w:val="95"/>
          <w:sz w:val="40"/>
        </w:rPr>
        <w:t xml:space="preserve"> </w:t>
      </w:r>
      <w:r>
        <w:rPr>
          <w:w w:val="95"/>
          <w:sz w:val="40"/>
        </w:rPr>
        <w:t>place</w:t>
      </w:r>
      <w:r>
        <w:rPr>
          <w:spacing w:val="-27"/>
          <w:w w:val="95"/>
          <w:sz w:val="40"/>
        </w:rPr>
        <w:t xml:space="preserve"> </w:t>
      </w:r>
      <w:r>
        <w:rPr>
          <w:w w:val="95"/>
          <w:sz w:val="40"/>
        </w:rPr>
        <w:t>heating</w:t>
      </w:r>
      <w:r>
        <w:rPr>
          <w:spacing w:val="-27"/>
          <w:w w:val="95"/>
          <w:sz w:val="40"/>
        </w:rPr>
        <w:t xml:space="preserve"> </w:t>
      </w:r>
      <w:r>
        <w:rPr>
          <w:w w:val="95"/>
          <w:sz w:val="40"/>
        </w:rPr>
        <w:t>and</w:t>
      </w:r>
      <w:r>
        <w:rPr>
          <w:spacing w:val="-29"/>
          <w:w w:val="95"/>
          <w:sz w:val="40"/>
        </w:rPr>
        <w:t xml:space="preserve"> </w:t>
      </w:r>
      <w:r>
        <w:rPr>
          <w:w w:val="95"/>
          <w:sz w:val="40"/>
        </w:rPr>
        <w:t>cooling</w:t>
      </w:r>
      <w:r>
        <w:rPr>
          <w:spacing w:val="-28"/>
          <w:w w:val="95"/>
          <w:sz w:val="40"/>
        </w:rPr>
        <w:t xml:space="preserve"> </w:t>
      </w:r>
      <w:r>
        <w:rPr>
          <w:w w:val="95"/>
          <w:sz w:val="40"/>
        </w:rPr>
        <w:t>of</w:t>
      </w:r>
      <w:r>
        <w:rPr>
          <w:spacing w:val="-28"/>
          <w:w w:val="95"/>
          <w:sz w:val="40"/>
        </w:rPr>
        <w:t xml:space="preserve"> </w:t>
      </w:r>
      <w:r>
        <w:rPr>
          <w:w w:val="95"/>
          <w:sz w:val="40"/>
        </w:rPr>
        <w:t>an</w:t>
      </w:r>
      <w:r>
        <w:rPr>
          <w:spacing w:val="-27"/>
          <w:w w:val="95"/>
          <w:sz w:val="40"/>
        </w:rPr>
        <w:t xml:space="preserve"> </w:t>
      </w:r>
      <w:r>
        <w:rPr>
          <w:w w:val="95"/>
          <w:sz w:val="40"/>
        </w:rPr>
        <w:t xml:space="preserve">alloy </w:t>
      </w:r>
      <w:r>
        <w:rPr>
          <w:sz w:val="40"/>
        </w:rPr>
        <w:t>series.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100"/>
        <w:rPr>
          <w:rFonts w:ascii="Wingdings"/>
          <w:sz w:val="40"/>
        </w:rPr>
      </w:pPr>
      <w:r>
        <w:rPr>
          <w:sz w:val="40"/>
        </w:rPr>
        <w:t>It</w:t>
      </w:r>
      <w:r>
        <w:rPr>
          <w:spacing w:val="-68"/>
          <w:sz w:val="40"/>
        </w:rPr>
        <w:t xml:space="preserve"> </w:t>
      </w:r>
      <w:r>
        <w:rPr>
          <w:sz w:val="40"/>
        </w:rPr>
        <w:t>also</w:t>
      </w:r>
      <w:r>
        <w:rPr>
          <w:spacing w:val="-69"/>
          <w:sz w:val="40"/>
        </w:rPr>
        <w:t xml:space="preserve"> </w:t>
      </w:r>
      <w:r>
        <w:rPr>
          <w:sz w:val="40"/>
        </w:rPr>
        <w:t>known</w:t>
      </w:r>
      <w:r>
        <w:rPr>
          <w:spacing w:val="-70"/>
          <w:sz w:val="40"/>
        </w:rPr>
        <w:t xml:space="preserve"> </w:t>
      </w:r>
      <w:r>
        <w:rPr>
          <w:sz w:val="40"/>
        </w:rPr>
        <w:t>as</w:t>
      </w:r>
      <w:r>
        <w:rPr>
          <w:spacing w:val="-68"/>
          <w:sz w:val="40"/>
        </w:rPr>
        <w:t xml:space="preserve"> </w:t>
      </w:r>
      <w:r>
        <w:rPr>
          <w:sz w:val="40"/>
        </w:rPr>
        <w:t>phase</w:t>
      </w:r>
      <w:r>
        <w:rPr>
          <w:spacing w:val="-68"/>
          <w:sz w:val="40"/>
        </w:rPr>
        <w:t xml:space="preserve"> </w:t>
      </w:r>
      <w:r>
        <w:rPr>
          <w:sz w:val="40"/>
        </w:rPr>
        <w:t>diagram</w:t>
      </w:r>
      <w:r>
        <w:rPr>
          <w:spacing w:val="-68"/>
          <w:sz w:val="40"/>
        </w:rPr>
        <w:t xml:space="preserve"> </w:t>
      </w:r>
      <w:r>
        <w:rPr>
          <w:sz w:val="40"/>
        </w:rPr>
        <w:t>or</w:t>
      </w:r>
      <w:r>
        <w:rPr>
          <w:spacing w:val="-68"/>
          <w:sz w:val="40"/>
        </w:rPr>
        <w:t xml:space="preserve"> </w:t>
      </w:r>
      <w:r>
        <w:rPr>
          <w:sz w:val="40"/>
        </w:rPr>
        <w:t>constitutional</w:t>
      </w:r>
      <w:r>
        <w:rPr>
          <w:spacing w:val="-68"/>
          <w:sz w:val="40"/>
        </w:rPr>
        <w:t xml:space="preserve"> </w:t>
      </w:r>
      <w:r>
        <w:rPr>
          <w:sz w:val="40"/>
        </w:rPr>
        <w:t>diagram</w:t>
      </w:r>
      <w:r>
        <w:rPr>
          <w:spacing w:val="-69"/>
          <w:sz w:val="40"/>
        </w:rPr>
        <w:t xml:space="preserve"> </w:t>
      </w:r>
      <w:r>
        <w:rPr>
          <w:sz w:val="40"/>
        </w:rPr>
        <w:t>and</w:t>
      </w:r>
      <w:r>
        <w:rPr>
          <w:spacing w:val="-67"/>
          <w:sz w:val="40"/>
        </w:rPr>
        <w:t xml:space="preserve"> </w:t>
      </w:r>
      <w:r>
        <w:rPr>
          <w:spacing w:val="-3"/>
          <w:sz w:val="40"/>
        </w:rPr>
        <w:t>temperature</w:t>
      </w:r>
    </w:p>
    <w:p w:rsidR="009063EC" w:rsidRDefault="005A3CE9">
      <w:pPr>
        <w:pStyle w:val="BodyText"/>
        <w:spacing w:before="20"/>
        <w:ind w:left="1364"/>
      </w:pPr>
      <w:r>
        <w:t>composition diagram.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line="249" w:lineRule="auto"/>
        <w:ind w:right="581"/>
        <w:rPr>
          <w:rFonts w:ascii="Wingdings"/>
          <w:sz w:val="40"/>
        </w:rPr>
      </w:pPr>
      <w:r>
        <w:rPr>
          <w:w w:val="95"/>
          <w:sz w:val="40"/>
        </w:rPr>
        <w:t>Contain</w:t>
      </w:r>
      <w:r>
        <w:rPr>
          <w:spacing w:val="37"/>
          <w:w w:val="95"/>
          <w:sz w:val="40"/>
        </w:rPr>
        <w:t xml:space="preserve"> </w:t>
      </w:r>
      <w:r>
        <w:rPr>
          <w:w w:val="95"/>
          <w:sz w:val="40"/>
        </w:rPr>
        <w:t>special</w:t>
      </w:r>
      <w:r>
        <w:rPr>
          <w:spacing w:val="-34"/>
          <w:w w:val="95"/>
          <w:sz w:val="40"/>
        </w:rPr>
        <w:t xml:space="preserve"> </w:t>
      </w:r>
      <w:r>
        <w:rPr>
          <w:w w:val="95"/>
          <w:sz w:val="40"/>
        </w:rPr>
        <w:t>information</w:t>
      </w:r>
      <w:r>
        <w:rPr>
          <w:spacing w:val="-34"/>
          <w:w w:val="95"/>
          <w:sz w:val="40"/>
        </w:rPr>
        <w:t xml:space="preserve"> </w:t>
      </w:r>
      <w:r>
        <w:rPr>
          <w:w w:val="95"/>
          <w:sz w:val="40"/>
        </w:rPr>
        <w:t>about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changes</w:t>
      </w:r>
      <w:r>
        <w:rPr>
          <w:spacing w:val="-34"/>
          <w:w w:val="95"/>
          <w:sz w:val="40"/>
        </w:rPr>
        <w:t xml:space="preserve"> </w:t>
      </w:r>
      <w:r>
        <w:rPr>
          <w:w w:val="95"/>
          <w:sz w:val="40"/>
        </w:rPr>
        <w:t>that</w:t>
      </w:r>
      <w:r>
        <w:rPr>
          <w:spacing w:val="-33"/>
          <w:w w:val="95"/>
          <w:sz w:val="40"/>
        </w:rPr>
        <w:t xml:space="preserve"> </w:t>
      </w:r>
      <w:r>
        <w:rPr>
          <w:spacing w:val="-5"/>
          <w:w w:val="95"/>
          <w:sz w:val="40"/>
        </w:rPr>
        <w:t>take</w:t>
      </w:r>
      <w:r>
        <w:rPr>
          <w:spacing w:val="-34"/>
          <w:w w:val="95"/>
          <w:sz w:val="40"/>
        </w:rPr>
        <w:t xml:space="preserve"> </w:t>
      </w:r>
      <w:r>
        <w:rPr>
          <w:w w:val="95"/>
          <w:sz w:val="40"/>
        </w:rPr>
        <w:t>place</w:t>
      </w:r>
      <w:r>
        <w:rPr>
          <w:spacing w:val="-33"/>
          <w:w w:val="95"/>
          <w:sz w:val="40"/>
        </w:rPr>
        <w:t xml:space="preserve"> </w:t>
      </w:r>
      <w:r>
        <w:rPr>
          <w:w w:val="95"/>
          <w:sz w:val="40"/>
        </w:rPr>
        <w:t>in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>alloys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 xml:space="preserve">during </w:t>
      </w:r>
      <w:r>
        <w:rPr>
          <w:sz w:val="40"/>
        </w:rPr>
        <w:t>cooling.</w:t>
      </w:r>
    </w:p>
    <w:p w:rsidR="009063EC" w:rsidRDefault="005A3CE9">
      <w:pPr>
        <w:pStyle w:val="BodyText"/>
        <w:spacing w:before="4"/>
        <w:rPr>
          <w:sz w:val="13"/>
        </w:rPr>
      </w:pPr>
      <w:r>
        <w:rPr>
          <w:noProof/>
          <w:lang w:eastAsia="ja-JP" w:bidi="hi-IN"/>
        </w:rPr>
        <w:drawing>
          <wp:anchor distT="0" distB="0" distL="0" distR="0" simplePos="0" relativeHeight="251679232" behindDoc="1" locked="0" layoutInCell="1" allowOverlap="1">
            <wp:simplePos x="0" y="0"/>
            <wp:positionH relativeFrom="page">
              <wp:posOffset>1030426</wp:posOffset>
            </wp:positionH>
            <wp:positionV relativeFrom="paragraph">
              <wp:posOffset>122666</wp:posOffset>
            </wp:positionV>
            <wp:extent cx="7257243" cy="2627471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243" cy="262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EC" w:rsidRDefault="009063EC">
      <w:pPr>
        <w:rPr>
          <w:sz w:val="13"/>
        </w:rPr>
        <w:sectPr w:rsidR="009063EC">
          <w:headerReference w:type="default" r:id="rId32"/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spacing w:before="2"/>
        <w:rPr>
          <w:sz w:val="17"/>
        </w:rPr>
      </w:pP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  <w:tab w:val="left" w:pos="2638"/>
          <w:tab w:val="left" w:pos="3274"/>
          <w:tab w:val="left" w:pos="4789"/>
          <w:tab w:val="left" w:pos="6145"/>
          <w:tab w:val="left" w:pos="6769"/>
          <w:tab w:val="left" w:pos="8481"/>
          <w:tab w:val="left" w:pos="9714"/>
          <w:tab w:val="left" w:pos="12031"/>
          <w:tab w:val="left" w:pos="12859"/>
        </w:tabs>
        <w:spacing w:before="85" w:line="249" w:lineRule="auto"/>
        <w:ind w:right="585"/>
        <w:rPr>
          <w:rFonts w:ascii="Wingdings"/>
          <w:sz w:val="40"/>
        </w:rPr>
      </w:pPr>
      <w:r>
        <w:rPr>
          <w:w w:val="95"/>
          <w:sz w:val="40"/>
        </w:rPr>
        <w:t>Series</w:t>
      </w:r>
      <w:r>
        <w:rPr>
          <w:w w:val="95"/>
          <w:sz w:val="40"/>
        </w:rPr>
        <w:tab/>
      </w:r>
      <w:r>
        <w:rPr>
          <w:sz w:val="40"/>
        </w:rPr>
        <w:t>of</w:t>
      </w:r>
      <w:r>
        <w:rPr>
          <w:sz w:val="40"/>
        </w:rPr>
        <w:tab/>
        <w:t>Cooling</w:t>
      </w:r>
      <w:r>
        <w:rPr>
          <w:sz w:val="40"/>
        </w:rPr>
        <w:tab/>
        <w:t>curves</w:t>
      </w:r>
      <w:r>
        <w:rPr>
          <w:sz w:val="40"/>
        </w:rPr>
        <w:tab/>
      </w:r>
      <w:r>
        <w:rPr>
          <w:spacing w:val="-3"/>
          <w:sz w:val="40"/>
        </w:rPr>
        <w:t>at</w:t>
      </w:r>
      <w:r>
        <w:rPr>
          <w:spacing w:val="-3"/>
          <w:sz w:val="40"/>
        </w:rPr>
        <w:tab/>
        <w:t>different</w:t>
      </w:r>
      <w:r>
        <w:rPr>
          <w:spacing w:val="-3"/>
          <w:sz w:val="40"/>
        </w:rPr>
        <w:tab/>
      </w:r>
      <w:r>
        <w:rPr>
          <w:sz w:val="40"/>
        </w:rPr>
        <w:t>metal</w:t>
      </w:r>
      <w:r>
        <w:rPr>
          <w:sz w:val="40"/>
        </w:rPr>
        <w:tab/>
        <w:t>composition</w:t>
      </w:r>
      <w:r>
        <w:rPr>
          <w:sz w:val="40"/>
        </w:rPr>
        <w:tab/>
        <w:t>are</w:t>
      </w:r>
      <w:r>
        <w:rPr>
          <w:sz w:val="40"/>
        </w:rPr>
        <w:tab/>
      </w:r>
      <w:r>
        <w:rPr>
          <w:spacing w:val="-7"/>
          <w:sz w:val="40"/>
        </w:rPr>
        <w:t xml:space="preserve">first </w:t>
      </w:r>
      <w:r>
        <w:rPr>
          <w:sz w:val="40"/>
        </w:rPr>
        <w:t>constructed.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100"/>
        <w:rPr>
          <w:rFonts w:ascii="Wingdings"/>
          <w:sz w:val="40"/>
        </w:rPr>
      </w:pPr>
      <w:r>
        <w:rPr>
          <w:spacing w:val="-4"/>
          <w:sz w:val="40"/>
        </w:rPr>
        <w:t>Point</w:t>
      </w:r>
      <w:r>
        <w:rPr>
          <w:spacing w:val="-58"/>
          <w:sz w:val="40"/>
        </w:rPr>
        <w:t xml:space="preserve"> </w:t>
      </w:r>
      <w:r>
        <w:rPr>
          <w:sz w:val="40"/>
        </w:rPr>
        <w:t>of</w:t>
      </w:r>
      <w:r>
        <w:rPr>
          <w:spacing w:val="-60"/>
          <w:sz w:val="40"/>
        </w:rPr>
        <w:t xml:space="preserve"> </w:t>
      </w:r>
      <w:r>
        <w:rPr>
          <w:sz w:val="40"/>
        </w:rPr>
        <w:t>change</w:t>
      </w:r>
      <w:r>
        <w:rPr>
          <w:spacing w:val="-59"/>
          <w:sz w:val="40"/>
        </w:rPr>
        <w:t xml:space="preserve"> </w:t>
      </w:r>
      <w:r>
        <w:rPr>
          <w:sz w:val="40"/>
        </w:rPr>
        <w:t>of</w:t>
      </w:r>
      <w:r>
        <w:rPr>
          <w:spacing w:val="-59"/>
          <w:sz w:val="40"/>
        </w:rPr>
        <w:t xml:space="preserve"> </w:t>
      </w:r>
      <w:r>
        <w:rPr>
          <w:sz w:val="40"/>
        </w:rPr>
        <w:t>slop</w:t>
      </w:r>
      <w:r>
        <w:rPr>
          <w:spacing w:val="-59"/>
          <w:sz w:val="40"/>
        </w:rPr>
        <w:t xml:space="preserve"> </w:t>
      </w:r>
      <w:r>
        <w:rPr>
          <w:sz w:val="40"/>
        </w:rPr>
        <w:t>of</w:t>
      </w:r>
      <w:r>
        <w:rPr>
          <w:spacing w:val="-59"/>
          <w:sz w:val="40"/>
        </w:rPr>
        <w:t xml:space="preserve"> </w:t>
      </w:r>
      <w:r>
        <w:rPr>
          <w:sz w:val="40"/>
        </w:rPr>
        <w:t>cooling</w:t>
      </w:r>
      <w:r>
        <w:rPr>
          <w:spacing w:val="-60"/>
          <w:sz w:val="40"/>
        </w:rPr>
        <w:t xml:space="preserve"> </w:t>
      </w:r>
      <w:r>
        <w:rPr>
          <w:sz w:val="40"/>
        </w:rPr>
        <w:t>curves</w:t>
      </w:r>
      <w:r>
        <w:rPr>
          <w:spacing w:val="-59"/>
          <w:sz w:val="40"/>
        </w:rPr>
        <w:t xml:space="preserve"> </w:t>
      </w:r>
      <w:r>
        <w:rPr>
          <w:sz w:val="40"/>
        </w:rPr>
        <w:t>(thermal</w:t>
      </w:r>
      <w:r>
        <w:rPr>
          <w:spacing w:val="-58"/>
          <w:sz w:val="40"/>
        </w:rPr>
        <w:t xml:space="preserve"> </w:t>
      </w:r>
      <w:r>
        <w:rPr>
          <w:sz w:val="40"/>
        </w:rPr>
        <w:t>arrest)</w:t>
      </w:r>
      <w:r>
        <w:rPr>
          <w:spacing w:val="-58"/>
          <w:sz w:val="40"/>
        </w:rPr>
        <w:t xml:space="preserve"> </w:t>
      </w:r>
      <w:r>
        <w:rPr>
          <w:sz w:val="40"/>
        </w:rPr>
        <w:t>noted</w:t>
      </w:r>
      <w:r>
        <w:rPr>
          <w:spacing w:val="-58"/>
          <w:sz w:val="40"/>
        </w:rPr>
        <w:t xml:space="preserve"> </w:t>
      </w:r>
      <w:r>
        <w:rPr>
          <w:sz w:val="40"/>
        </w:rPr>
        <w:t>and</w:t>
      </w:r>
      <w:r>
        <w:rPr>
          <w:spacing w:val="-59"/>
          <w:sz w:val="40"/>
        </w:rPr>
        <w:t xml:space="preserve"> </w:t>
      </w:r>
      <w:r>
        <w:rPr>
          <w:sz w:val="40"/>
        </w:rPr>
        <w:t>phase</w:t>
      </w:r>
    </w:p>
    <w:p w:rsidR="009063EC" w:rsidRDefault="005A3CE9">
      <w:pPr>
        <w:pStyle w:val="BodyText"/>
        <w:spacing w:before="20"/>
        <w:ind w:left="1364"/>
      </w:pPr>
      <w:r>
        <w:t>diagram is constructed.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line="249" w:lineRule="auto"/>
        <w:ind w:right="584"/>
        <w:rPr>
          <w:rFonts w:ascii="Wingdings"/>
          <w:sz w:val="40"/>
        </w:rPr>
      </w:pPr>
      <w:r>
        <w:rPr>
          <w:sz w:val="40"/>
        </w:rPr>
        <w:t>The</w:t>
      </w:r>
      <w:r>
        <w:rPr>
          <w:spacing w:val="-33"/>
          <w:sz w:val="40"/>
        </w:rPr>
        <w:t xml:space="preserve"> </w:t>
      </w:r>
      <w:r>
        <w:rPr>
          <w:spacing w:val="-3"/>
          <w:sz w:val="40"/>
        </w:rPr>
        <w:t>greater</w:t>
      </w:r>
      <w:r>
        <w:rPr>
          <w:spacing w:val="-32"/>
          <w:sz w:val="40"/>
        </w:rPr>
        <w:t xml:space="preserve"> </w:t>
      </w:r>
      <w:r>
        <w:rPr>
          <w:sz w:val="40"/>
        </w:rPr>
        <w:t>the</w:t>
      </w:r>
      <w:r>
        <w:rPr>
          <w:spacing w:val="-32"/>
          <w:sz w:val="40"/>
        </w:rPr>
        <w:t xml:space="preserve"> </w:t>
      </w:r>
      <w:r>
        <w:rPr>
          <w:sz w:val="40"/>
        </w:rPr>
        <w:t>number</w:t>
      </w:r>
      <w:r>
        <w:rPr>
          <w:spacing w:val="-32"/>
          <w:sz w:val="40"/>
        </w:rPr>
        <w:t xml:space="preserve"> </w:t>
      </w:r>
      <w:r>
        <w:rPr>
          <w:sz w:val="40"/>
        </w:rPr>
        <w:t>of</w:t>
      </w:r>
      <w:r>
        <w:rPr>
          <w:spacing w:val="-34"/>
          <w:sz w:val="40"/>
        </w:rPr>
        <w:t xml:space="preserve"> </w:t>
      </w:r>
      <w:r>
        <w:rPr>
          <w:sz w:val="40"/>
        </w:rPr>
        <w:t>cooling</w:t>
      </w:r>
      <w:r>
        <w:rPr>
          <w:spacing w:val="-32"/>
          <w:sz w:val="40"/>
        </w:rPr>
        <w:t xml:space="preserve"> </w:t>
      </w:r>
      <w:r>
        <w:rPr>
          <w:sz w:val="40"/>
        </w:rPr>
        <w:t>curves</w:t>
      </w:r>
      <w:r>
        <w:rPr>
          <w:spacing w:val="-32"/>
          <w:sz w:val="40"/>
        </w:rPr>
        <w:t xml:space="preserve"> </w:t>
      </w:r>
      <w:r>
        <w:rPr>
          <w:sz w:val="40"/>
        </w:rPr>
        <w:t>the</w:t>
      </w:r>
      <w:r>
        <w:rPr>
          <w:spacing w:val="-31"/>
          <w:sz w:val="40"/>
        </w:rPr>
        <w:t xml:space="preserve"> </w:t>
      </w:r>
      <w:r>
        <w:rPr>
          <w:sz w:val="40"/>
        </w:rPr>
        <w:t>more</w:t>
      </w:r>
      <w:r>
        <w:rPr>
          <w:spacing w:val="-32"/>
          <w:sz w:val="40"/>
        </w:rPr>
        <w:t xml:space="preserve"> </w:t>
      </w:r>
      <w:r>
        <w:rPr>
          <w:spacing w:val="-3"/>
          <w:sz w:val="40"/>
        </w:rPr>
        <w:t>accurate</w:t>
      </w:r>
      <w:r>
        <w:rPr>
          <w:spacing w:val="-31"/>
          <w:sz w:val="40"/>
        </w:rPr>
        <w:t xml:space="preserve"> </w:t>
      </w:r>
      <w:r>
        <w:rPr>
          <w:sz w:val="40"/>
        </w:rPr>
        <w:t>the</w:t>
      </w:r>
      <w:r>
        <w:rPr>
          <w:spacing w:val="-32"/>
          <w:sz w:val="40"/>
        </w:rPr>
        <w:t xml:space="preserve"> </w:t>
      </w:r>
      <w:r>
        <w:rPr>
          <w:sz w:val="40"/>
        </w:rPr>
        <w:t>phase diagram.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100"/>
        <w:rPr>
          <w:rFonts w:ascii="Wingdings"/>
          <w:sz w:val="40"/>
        </w:rPr>
      </w:pPr>
      <w:r>
        <w:rPr>
          <w:sz w:val="40"/>
        </w:rPr>
        <w:t>Eutectic</w:t>
      </w:r>
      <w:r>
        <w:rPr>
          <w:spacing w:val="-26"/>
          <w:sz w:val="40"/>
        </w:rPr>
        <w:t xml:space="preserve"> </w:t>
      </w:r>
      <w:r>
        <w:rPr>
          <w:sz w:val="40"/>
        </w:rPr>
        <w:t>meaning</w:t>
      </w:r>
      <w:r>
        <w:rPr>
          <w:spacing w:val="-25"/>
          <w:sz w:val="40"/>
        </w:rPr>
        <w:t xml:space="preserve"> </w:t>
      </w:r>
      <w:r>
        <w:rPr>
          <w:sz w:val="40"/>
        </w:rPr>
        <w:t>ease</w:t>
      </w:r>
      <w:r>
        <w:rPr>
          <w:spacing w:val="-24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28"/>
          <w:sz w:val="40"/>
        </w:rPr>
        <w:t xml:space="preserve"> </w:t>
      </w:r>
      <w:r>
        <w:rPr>
          <w:sz w:val="40"/>
        </w:rPr>
        <w:t>melting.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line="249" w:lineRule="auto"/>
        <w:ind w:right="582"/>
        <w:rPr>
          <w:rFonts w:ascii="Wingdings"/>
          <w:sz w:val="40"/>
        </w:rPr>
      </w:pPr>
      <w:r>
        <w:rPr>
          <w:spacing w:val="-5"/>
          <w:sz w:val="40"/>
        </w:rPr>
        <w:t>At</w:t>
      </w:r>
      <w:r>
        <w:rPr>
          <w:spacing w:val="-23"/>
          <w:sz w:val="40"/>
        </w:rPr>
        <w:t xml:space="preserve"> </w:t>
      </w:r>
      <w:r>
        <w:rPr>
          <w:sz w:val="40"/>
        </w:rPr>
        <w:t>(40%</w:t>
      </w:r>
      <w:r>
        <w:rPr>
          <w:spacing w:val="-24"/>
          <w:sz w:val="40"/>
        </w:rPr>
        <w:t xml:space="preserve"> </w:t>
      </w:r>
      <w:r>
        <w:rPr>
          <w:sz w:val="40"/>
        </w:rPr>
        <w:t>A</w:t>
      </w:r>
      <w:r>
        <w:rPr>
          <w:spacing w:val="-22"/>
          <w:sz w:val="40"/>
        </w:rPr>
        <w:t xml:space="preserve"> </w:t>
      </w:r>
      <w:r>
        <w:rPr>
          <w:sz w:val="40"/>
        </w:rPr>
        <w:t>and</w:t>
      </w:r>
      <w:r>
        <w:rPr>
          <w:spacing w:val="-24"/>
          <w:sz w:val="40"/>
        </w:rPr>
        <w:t xml:space="preserve"> </w:t>
      </w:r>
      <w:r>
        <w:rPr>
          <w:sz w:val="40"/>
        </w:rPr>
        <w:t>60%</w:t>
      </w:r>
      <w:r>
        <w:rPr>
          <w:spacing w:val="-24"/>
          <w:sz w:val="40"/>
        </w:rPr>
        <w:t xml:space="preserve"> </w:t>
      </w:r>
      <w:r>
        <w:rPr>
          <w:sz w:val="40"/>
        </w:rPr>
        <w:t>B)</w:t>
      </w:r>
      <w:r>
        <w:rPr>
          <w:spacing w:val="-22"/>
          <w:sz w:val="40"/>
        </w:rPr>
        <w:t xml:space="preserve"> </w:t>
      </w:r>
      <w:r>
        <w:rPr>
          <w:sz w:val="40"/>
        </w:rPr>
        <w:t>is</w:t>
      </w:r>
      <w:r>
        <w:rPr>
          <w:spacing w:val="-24"/>
          <w:sz w:val="40"/>
        </w:rPr>
        <w:t xml:space="preserve"> </w:t>
      </w:r>
      <w:r>
        <w:rPr>
          <w:sz w:val="40"/>
        </w:rPr>
        <w:t>eutectic</w:t>
      </w:r>
      <w:r>
        <w:rPr>
          <w:spacing w:val="-23"/>
          <w:sz w:val="40"/>
        </w:rPr>
        <w:t xml:space="preserve"> </w:t>
      </w:r>
      <w:r>
        <w:rPr>
          <w:sz w:val="40"/>
        </w:rPr>
        <w:t>temperature,</w:t>
      </w:r>
      <w:r>
        <w:rPr>
          <w:spacing w:val="-21"/>
          <w:sz w:val="40"/>
        </w:rPr>
        <w:t xml:space="preserve"> </w:t>
      </w:r>
      <w:r>
        <w:rPr>
          <w:sz w:val="40"/>
        </w:rPr>
        <w:t>both</w:t>
      </w:r>
      <w:r>
        <w:rPr>
          <w:spacing w:val="-23"/>
          <w:sz w:val="40"/>
        </w:rPr>
        <w:t xml:space="preserve"> </w:t>
      </w:r>
      <w:r>
        <w:rPr>
          <w:sz w:val="40"/>
        </w:rPr>
        <w:t>metal</w:t>
      </w:r>
      <w:r>
        <w:rPr>
          <w:spacing w:val="-23"/>
          <w:sz w:val="40"/>
        </w:rPr>
        <w:t xml:space="preserve"> </w:t>
      </w:r>
      <w:r>
        <w:rPr>
          <w:sz w:val="40"/>
        </w:rPr>
        <w:t>A</w:t>
      </w:r>
      <w:r>
        <w:rPr>
          <w:spacing w:val="-22"/>
          <w:sz w:val="40"/>
        </w:rPr>
        <w:t xml:space="preserve"> </w:t>
      </w:r>
      <w:r>
        <w:rPr>
          <w:sz w:val="40"/>
        </w:rPr>
        <w:t>and</w:t>
      </w:r>
      <w:r>
        <w:rPr>
          <w:spacing w:val="-22"/>
          <w:sz w:val="40"/>
        </w:rPr>
        <w:t xml:space="preserve"> </w:t>
      </w:r>
      <w:r>
        <w:rPr>
          <w:sz w:val="40"/>
        </w:rPr>
        <w:t>B</w:t>
      </w:r>
      <w:r>
        <w:rPr>
          <w:spacing w:val="-23"/>
          <w:sz w:val="40"/>
        </w:rPr>
        <w:t xml:space="preserve"> </w:t>
      </w:r>
      <w:r>
        <w:rPr>
          <w:sz w:val="40"/>
        </w:rPr>
        <w:t>will solidify</w:t>
      </w:r>
      <w:r>
        <w:rPr>
          <w:spacing w:val="-28"/>
          <w:sz w:val="40"/>
        </w:rPr>
        <w:t xml:space="preserve"> </w:t>
      </w:r>
      <w:r>
        <w:rPr>
          <w:sz w:val="40"/>
        </w:rPr>
        <w:t>simultaneously</w:t>
      </w:r>
      <w:r>
        <w:rPr>
          <w:spacing w:val="-28"/>
          <w:sz w:val="40"/>
        </w:rPr>
        <w:t xml:space="preserve"> </w:t>
      </w:r>
      <w:r>
        <w:rPr>
          <w:spacing w:val="-3"/>
          <w:sz w:val="40"/>
        </w:rPr>
        <w:t>at</w:t>
      </w:r>
      <w:r>
        <w:rPr>
          <w:spacing w:val="-26"/>
          <w:sz w:val="40"/>
        </w:rPr>
        <w:t xml:space="preserve"> </w:t>
      </w:r>
      <w:r>
        <w:rPr>
          <w:spacing w:val="-3"/>
          <w:sz w:val="40"/>
        </w:rPr>
        <w:t>constant</w:t>
      </w:r>
      <w:r>
        <w:rPr>
          <w:spacing w:val="-31"/>
          <w:sz w:val="40"/>
        </w:rPr>
        <w:t xml:space="preserve"> </w:t>
      </w:r>
      <w:r>
        <w:rPr>
          <w:spacing w:val="-3"/>
          <w:sz w:val="40"/>
        </w:rPr>
        <w:t>temperature.</w:t>
      </w:r>
    </w:p>
    <w:p w:rsidR="009063EC" w:rsidRDefault="009063EC">
      <w:pPr>
        <w:spacing w:line="249" w:lineRule="auto"/>
        <w:rPr>
          <w:rFonts w:ascii="Wingdings"/>
          <w:sz w:val="40"/>
        </w:rPr>
        <w:sectPr w:rsidR="009063EC">
          <w:headerReference w:type="default" r:id="rId33"/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9063EC">
      <w:pPr>
        <w:pStyle w:val="BodyText"/>
        <w:rPr>
          <w:rFonts w:ascii="Times New Roman"/>
          <w:sz w:val="20"/>
        </w:rPr>
      </w:pPr>
    </w:p>
    <w:p w:rsidR="009063EC" w:rsidRDefault="009063EC">
      <w:pPr>
        <w:pStyle w:val="BodyText"/>
        <w:rPr>
          <w:rFonts w:ascii="Times New Roman"/>
          <w:sz w:val="20"/>
        </w:rPr>
      </w:pPr>
    </w:p>
    <w:p w:rsidR="009063EC" w:rsidRDefault="009063EC">
      <w:pPr>
        <w:pStyle w:val="BodyText"/>
        <w:spacing w:before="4"/>
        <w:rPr>
          <w:rFonts w:ascii="Times New Roman"/>
          <w:sz w:val="18"/>
        </w:rPr>
      </w:pPr>
    </w:p>
    <w:p w:rsidR="009063EC" w:rsidRDefault="005A3CE9">
      <w:pPr>
        <w:pStyle w:val="BodyText"/>
        <w:ind w:left="126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 w:bidi="hi-IN"/>
        </w:rPr>
        <w:drawing>
          <wp:inline distT="0" distB="0" distL="0" distR="0">
            <wp:extent cx="7308638" cy="464048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8638" cy="464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3EC" w:rsidRDefault="009063EC">
      <w:pPr>
        <w:rPr>
          <w:rFonts w:ascii="Times New Roman"/>
          <w:sz w:val="20"/>
        </w:rPr>
        <w:sectPr w:rsidR="009063EC"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9063EC">
      <w:pPr>
        <w:pStyle w:val="BodyText"/>
        <w:rPr>
          <w:rFonts w:ascii="Times New Roman"/>
          <w:sz w:val="20"/>
        </w:rPr>
      </w:pPr>
    </w:p>
    <w:p w:rsidR="009063EC" w:rsidRDefault="009063EC">
      <w:pPr>
        <w:pStyle w:val="BodyText"/>
        <w:rPr>
          <w:rFonts w:ascii="Times New Roman"/>
          <w:sz w:val="20"/>
        </w:rPr>
      </w:pPr>
    </w:p>
    <w:p w:rsidR="009063EC" w:rsidRDefault="009063EC">
      <w:pPr>
        <w:pStyle w:val="BodyText"/>
        <w:spacing w:before="2"/>
        <w:rPr>
          <w:rFonts w:ascii="Times New Roman"/>
          <w:sz w:val="17"/>
        </w:rPr>
      </w:pP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85"/>
        <w:rPr>
          <w:rFonts w:ascii="Wingdings"/>
          <w:sz w:val="40"/>
        </w:rPr>
      </w:pPr>
      <w:r>
        <w:rPr>
          <w:sz w:val="40"/>
        </w:rPr>
        <w:t>Used</w:t>
      </w:r>
      <w:r>
        <w:rPr>
          <w:spacing w:val="-72"/>
          <w:sz w:val="40"/>
        </w:rPr>
        <w:t xml:space="preserve"> </w:t>
      </w:r>
      <w:r>
        <w:rPr>
          <w:sz w:val="40"/>
        </w:rPr>
        <w:t>to</w:t>
      </w:r>
      <w:r>
        <w:rPr>
          <w:spacing w:val="-71"/>
          <w:sz w:val="40"/>
        </w:rPr>
        <w:t xml:space="preserve"> </w:t>
      </w:r>
      <w:r>
        <w:rPr>
          <w:sz w:val="40"/>
        </w:rPr>
        <w:t>calculate</w:t>
      </w:r>
      <w:r>
        <w:rPr>
          <w:spacing w:val="-70"/>
          <w:sz w:val="40"/>
        </w:rPr>
        <w:t xml:space="preserve"> </w:t>
      </w:r>
      <w:r>
        <w:rPr>
          <w:sz w:val="40"/>
        </w:rPr>
        <w:t>percentage</w:t>
      </w:r>
      <w:r>
        <w:rPr>
          <w:spacing w:val="-72"/>
          <w:sz w:val="40"/>
        </w:rPr>
        <w:t xml:space="preserve"> </w:t>
      </w:r>
      <w:r>
        <w:rPr>
          <w:sz w:val="40"/>
        </w:rPr>
        <w:t>of</w:t>
      </w:r>
      <w:r>
        <w:rPr>
          <w:spacing w:val="-72"/>
          <w:sz w:val="40"/>
        </w:rPr>
        <w:t xml:space="preserve"> </w:t>
      </w:r>
      <w:r>
        <w:rPr>
          <w:sz w:val="40"/>
        </w:rPr>
        <w:t>each</w:t>
      </w:r>
      <w:r>
        <w:rPr>
          <w:spacing w:val="-72"/>
          <w:sz w:val="40"/>
        </w:rPr>
        <w:t xml:space="preserve"> </w:t>
      </w:r>
      <w:r>
        <w:rPr>
          <w:sz w:val="40"/>
        </w:rPr>
        <w:t>phase</w:t>
      </w:r>
      <w:r>
        <w:rPr>
          <w:spacing w:val="-71"/>
          <w:sz w:val="40"/>
        </w:rPr>
        <w:t xml:space="preserve"> </w:t>
      </w:r>
      <w:r>
        <w:rPr>
          <w:sz w:val="40"/>
        </w:rPr>
        <w:t>present</w:t>
      </w:r>
      <w:r>
        <w:rPr>
          <w:spacing w:val="-72"/>
          <w:sz w:val="40"/>
        </w:rPr>
        <w:t xml:space="preserve"> </w:t>
      </w:r>
      <w:r>
        <w:rPr>
          <w:sz w:val="40"/>
        </w:rPr>
        <w:t>in</w:t>
      </w:r>
      <w:r>
        <w:rPr>
          <w:spacing w:val="-71"/>
          <w:sz w:val="40"/>
        </w:rPr>
        <w:t xml:space="preserve"> </w:t>
      </w:r>
      <w:r>
        <w:rPr>
          <w:sz w:val="40"/>
        </w:rPr>
        <w:t>a</w:t>
      </w:r>
      <w:r>
        <w:rPr>
          <w:spacing w:val="-71"/>
          <w:sz w:val="40"/>
        </w:rPr>
        <w:t xml:space="preserve"> </w:t>
      </w:r>
      <w:r>
        <w:rPr>
          <w:sz w:val="40"/>
        </w:rPr>
        <w:t>two</w:t>
      </w:r>
      <w:r>
        <w:rPr>
          <w:spacing w:val="-72"/>
          <w:sz w:val="40"/>
        </w:rPr>
        <w:t xml:space="preserve"> </w:t>
      </w:r>
      <w:r>
        <w:rPr>
          <w:sz w:val="40"/>
        </w:rPr>
        <w:t>phase</w:t>
      </w:r>
      <w:r>
        <w:rPr>
          <w:spacing w:val="-71"/>
          <w:sz w:val="40"/>
        </w:rPr>
        <w:t xml:space="preserve"> </w:t>
      </w:r>
      <w:r>
        <w:rPr>
          <w:sz w:val="40"/>
        </w:rPr>
        <w:t>region.</w:t>
      </w: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5A3CE9">
      <w:pPr>
        <w:pStyle w:val="BodyText"/>
        <w:spacing w:before="9"/>
        <w:rPr>
          <w:sz w:val="22"/>
        </w:rPr>
      </w:pPr>
      <w:r>
        <w:rPr>
          <w:noProof/>
          <w:lang w:eastAsia="ja-JP" w:bidi="hi-IN"/>
        </w:rPr>
        <w:drawing>
          <wp:anchor distT="0" distB="0" distL="0" distR="0" simplePos="0" relativeHeight="251680256" behindDoc="1" locked="0" layoutInCell="1" allowOverlap="1">
            <wp:simplePos x="0" y="0"/>
            <wp:positionH relativeFrom="page">
              <wp:posOffset>899591</wp:posOffset>
            </wp:positionH>
            <wp:positionV relativeFrom="paragraph">
              <wp:posOffset>191423</wp:posOffset>
            </wp:positionV>
            <wp:extent cx="7383146" cy="3833622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146" cy="3833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EC" w:rsidRDefault="009063EC">
      <w:pPr>
        <w:sectPr w:rsidR="009063EC">
          <w:headerReference w:type="default" r:id="rId36"/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spacing w:before="2"/>
        <w:rPr>
          <w:sz w:val="17"/>
        </w:rPr>
      </w:pP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85" w:line="249" w:lineRule="auto"/>
        <w:ind w:right="1083"/>
        <w:rPr>
          <w:rFonts w:ascii="Wingdings"/>
          <w:sz w:val="40"/>
        </w:rPr>
      </w:pPr>
      <w:r>
        <w:rPr>
          <w:sz w:val="40"/>
        </w:rPr>
        <w:t>It</w:t>
      </w:r>
      <w:r>
        <w:rPr>
          <w:spacing w:val="-73"/>
          <w:sz w:val="40"/>
        </w:rPr>
        <w:t xml:space="preserve"> </w:t>
      </w:r>
      <w:r>
        <w:rPr>
          <w:sz w:val="40"/>
        </w:rPr>
        <w:t>is</w:t>
      </w:r>
      <w:r>
        <w:rPr>
          <w:spacing w:val="-70"/>
          <w:sz w:val="40"/>
        </w:rPr>
        <w:t xml:space="preserve"> </w:t>
      </w:r>
      <w:r>
        <w:rPr>
          <w:sz w:val="40"/>
        </w:rPr>
        <w:t>used</w:t>
      </w:r>
      <w:r>
        <w:rPr>
          <w:spacing w:val="-71"/>
          <w:sz w:val="40"/>
        </w:rPr>
        <w:t xml:space="preserve"> </w:t>
      </w:r>
      <w:r>
        <w:rPr>
          <w:sz w:val="40"/>
        </w:rPr>
        <w:t>to</w:t>
      </w:r>
      <w:r>
        <w:rPr>
          <w:spacing w:val="-73"/>
          <w:sz w:val="40"/>
        </w:rPr>
        <w:t xml:space="preserve"> </w:t>
      </w:r>
      <w:r>
        <w:rPr>
          <w:sz w:val="40"/>
        </w:rPr>
        <w:t>determine</w:t>
      </w:r>
      <w:r>
        <w:rPr>
          <w:spacing w:val="-70"/>
          <w:sz w:val="40"/>
        </w:rPr>
        <w:t xml:space="preserve"> </w:t>
      </w:r>
      <w:r>
        <w:rPr>
          <w:sz w:val="40"/>
        </w:rPr>
        <w:t>the</w:t>
      </w:r>
      <w:r>
        <w:rPr>
          <w:spacing w:val="-71"/>
          <w:sz w:val="40"/>
        </w:rPr>
        <w:t xml:space="preserve"> </w:t>
      </w:r>
      <w:r>
        <w:rPr>
          <w:sz w:val="40"/>
        </w:rPr>
        <w:t>percent</w:t>
      </w:r>
      <w:r>
        <w:rPr>
          <w:spacing w:val="-71"/>
          <w:sz w:val="40"/>
        </w:rPr>
        <w:t xml:space="preserve"> </w:t>
      </w:r>
      <w:r>
        <w:rPr>
          <w:sz w:val="40"/>
        </w:rPr>
        <w:t>of</w:t>
      </w:r>
      <w:r>
        <w:rPr>
          <w:spacing w:val="-71"/>
          <w:sz w:val="40"/>
        </w:rPr>
        <w:t xml:space="preserve"> </w:t>
      </w:r>
      <w:r>
        <w:rPr>
          <w:sz w:val="40"/>
        </w:rPr>
        <w:t>liquid</w:t>
      </w:r>
      <w:r>
        <w:rPr>
          <w:spacing w:val="-72"/>
          <w:sz w:val="40"/>
        </w:rPr>
        <w:t xml:space="preserve"> </w:t>
      </w:r>
      <w:r>
        <w:rPr>
          <w:sz w:val="40"/>
        </w:rPr>
        <w:t>and</w:t>
      </w:r>
      <w:r>
        <w:rPr>
          <w:spacing w:val="-71"/>
          <w:sz w:val="40"/>
        </w:rPr>
        <w:t xml:space="preserve"> </w:t>
      </w:r>
      <w:r>
        <w:rPr>
          <w:sz w:val="40"/>
        </w:rPr>
        <w:t>solid</w:t>
      </w:r>
      <w:r>
        <w:rPr>
          <w:spacing w:val="-71"/>
          <w:sz w:val="40"/>
        </w:rPr>
        <w:t xml:space="preserve"> </w:t>
      </w:r>
      <w:r>
        <w:rPr>
          <w:sz w:val="40"/>
        </w:rPr>
        <w:t>phases</w:t>
      </w:r>
      <w:r>
        <w:rPr>
          <w:spacing w:val="-71"/>
          <w:sz w:val="40"/>
        </w:rPr>
        <w:t xml:space="preserve"> </w:t>
      </w:r>
      <w:r>
        <w:rPr>
          <w:spacing w:val="-3"/>
          <w:sz w:val="40"/>
        </w:rPr>
        <w:t>for</w:t>
      </w:r>
      <w:r>
        <w:rPr>
          <w:spacing w:val="-74"/>
          <w:sz w:val="40"/>
        </w:rPr>
        <w:t xml:space="preserve"> </w:t>
      </w:r>
      <w:r>
        <w:rPr>
          <w:sz w:val="40"/>
        </w:rPr>
        <w:t>a</w:t>
      </w:r>
      <w:r>
        <w:rPr>
          <w:spacing w:val="-71"/>
          <w:sz w:val="40"/>
        </w:rPr>
        <w:t xml:space="preserve"> </w:t>
      </w:r>
      <w:r>
        <w:rPr>
          <w:sz w:val="40"/>
        </w:rPr>
        <w:t>given binary</w:t>
      </w:r>
      <w:r>
        <w:rPr>
          <w:spacing w:val="-69"/>
          <w:sz w:val="40"/>
        </w:rPr>
        <w:t xml:space="preserve"> </w:t>
      </w:r>
      <w:r>
        <w:rPr>
          <w:sz w:val="40"/>
        </w:rPr>
        <w:t>composition</w:t>
      </w:r>
      <w:r>
        <w:rPr>
          <w:spacing w:val="-67"/>
          <w:sz w:val="40"/>
        </w:rPr>
        <w:t xml:space="preserve"> </w:t>
      </w:r>
      <w:r>
        <w:rPr>
          <w:sz w:val="40"/>
        </w:rPr>
        <w:t>and</w:t>
      </w:r>
      <w:r>
        <w:rPr>
          <w:spacing w:val="-67"/>
          <w:sz w:val="40"/>
        </w:rPr>
        <w:t xml:space="preserve"> </w:t>
      </w:r>
      <w:r>
        <w:rPr>
          <w:spacing w:val="-3"/>
          <w:sz w:val="40"/>
        </w:rPr>
        <w:t>temperature</w:t>
      </w:r>
      <w:r>
        <w:rPr>
          <w:spacing w:val="-65"/>
          <w:sz w:val="40"/>
        </w:rPr>
        <w:t xml:space="preserve"> </w:t>
      </w:r>
      <w:r>
        <w:rPr>
          <w:sz w:val="40"/>
        </w:rPr>
        <w:t>that</w:t>
      </w:r>
      <w:r>
        <w:rPr>
          <w:spacing w:val="-67"/>
          <w:sz w:val="40"/>
        </w:rPr>
        <w:t xml:space="preserve"> </w:t>
      </w:r>
      <w:r>
        <w:rPr>
          <w:sz w:val="40"/>
        </w:rPr>
        <w:t>is</w:t>
      </w:r>
      <w:r>
        <w:rPr>
          <w:spacing w:val="-66"/>
          <w:sz w:val="40"/>
        </w:rPr>
        <w:t xml:space="preserve"> </w:t>
      </w:r>
      <w:r>
        <w:rPr>
          <w:sz w:val="40"/>
        </w:rPr>
        <w:t>between</w:t>
      </w:r>
      <w:r>
        <w:rPr>
          <w:spacing w:val="-67"/>
          <w:sz w:val="40"/>
        </w:rPr>
        <w:t xml:space="preserve"> </w:t>
      </w:r>
      <w:r>
        <w:rPr>
          <w:sz w:val="40"/>
        </w:rPr>
        <w:t>the</w:t>
      </w:r>
      <w:r>
        <w:rPr>
          <w:spacing w:val="-65"/>
          <w:sz w:val="40"/>
        </w:rPr>
        <w:t xml:space="preserve"> </w:t>
      </w:r>
      <w:r>
        <w:rPr>
          <w:sz w:val="40"/>
        </w:rPr>
        <w:t>liquidus</w:t>
      </w:r>
      <w:r>
        <w:rPr>
          <w:spacing w:val="-67"/>
          <w:sz w:val="40"/>
        </w:rPr>
        <w:t xml:space="preserve"> </w:t>
      </w:r>
      <w:r>
        <w:rPr>
          <w:sz w:val="40"/>
        </w:rPr>
        <w:t>and solidus</w:t>
      </w:r>
      <w:r>
        <w:rPr>
          <w:spacing w:val="-23"/>
          <w:sz w:val="40"/>
        </w:rPr>
        <w:t xml:space="preserve"> </w:t>
      </w:r>
      <w:r>
        <w:rPr>
          <w:sz w:val="40"/>
        </w:rPr>
        <w:t>line.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102"/>
        <w:rPr>
          <w:rFonts w:ascii="Wingdings"/>
          <w:sz w:val="40"/>
        </w:rPr>
      </w:pPr>
      <w:r>
        <w:rPr>
          <w:sz w:val="40"/>
        </w:rPr>
        <w:t>Length</w:t>
      </w:r>
      <w:r>
        <w:rPr>
          <w:spacing w:val="-33"/>
          <w:sz w:val="40"/>
        </w:rPr>
        <w:t xml:space="preserve"> </w:t>
      </w:r>
      <w:r>
        <w:rPr>
          <w:sz w:val="40"/>
        </w:rPr>
        <w:t>CD</w:t>
      </w:r>
      <w:r>
        <w:rPr>
          <w:spacing w:val="-31"/>
          <w:sz w:val="40"/>
        </w:rPr>
        <w:t xml:space="preserve"> </w:t>
      </w:r>
      <w:r>
        <w:rPr>
          <w:sz w:val="40"/>
        </w:rPr>
        <w:t>represents</w:t>
      </w:r>
      <w:r>
        <w:rPr>
          <w:spacing w:val="-28"/>
          <w:sz w:val="40"/>
        </w:rPr>
        <w:t xml:space="preserve"> </w:t>
      </w:r>
      <w:r>
        <w:rPr>
          <w:sz w:val="40"/>
        </w:rPr>
        <w:t>weight</w:t>
      </w:r>
      <w:r>
        <w:rPr>
          <w:spacing w:val="-32"/>
          <w:sz w:val="40"/>
        </w:rPr>
        <w:t xml:space="preserve"> </w:t>
      </w:r>
      <w:r>
        <w:rPr>
          <w:sz w:val="40"/>
        </w:rPr>
        <w:t>of</w:t>
      </w:r>
      <w:r>
        <w:rPr>
          <w:spacing w:val="-32"/>
          <w:sz w:val="40"/>
        </w:rPr>
        <w:t xml:space="preserve"> </w:t>
      </w:r>
      <w:r>
        <w:rPr>
          <w:sz w:val="40"/>
        </w:rPr>
        <w:t>liquid</w:t>
      </w:r>
      <w:r>
        <w:rPr>
          <w:spacing w:val="-30"/>
          <w:sz w:val="40"/>
        </w:rPr>
        <w:t xml:space="preserve"> </w:t>
      </w:r>
      <w:r>
        <w:rPr>
          <w:sz w:val="40"/>
        </w:rPr>
        <w:t>phase.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rPr>
          <w:rFonts w:ascii="Wingdings"/>
          <w:sz w:val="40"/>
        </w:rPr>
      </w:pPr>
      <w:r>
        <w:rPr>
          <w:sz w:val="40"/>
        </w:rPr>
        <w:t>Length</w:t>
      </w:r>
      <w:r>
        <w:rPr>
          <w:spacing w:val="-34"/>
          <w:sz w:val="40"/>
        </w:rPr>
        <w:t xml:space="preserve"> </w:t>
      </w:r>
      <w:r>
        <w:rPr>
          <w:sz w:val="40"/>
        </w:rPr>
        <w:t>EC</w:t>
      </w:r>
      <w:r>
        <w:rPr>
          <w:spacing w:val="-33"/>
          <w:sz w:val="40"/>
        </w:rPr>
        <w:t xml:space="preserve"> </w:t>
      </w:r>
      <w:r>
        <w:rPr>
          <w:sz w:val="40"/>
        </w:rPr>
        <w:t>represents</w:t>
      </w:r>
      <w:r>
        <w:rPr>
          <w:spacing w:val="-27"/>
          <w:sz w:val="40"/>
        </w:rPr>
        <w:t xml:space="preserve"> </w:t>
      </w:r>
      <w:r>
        <w:rPr>
          <w:sz w:val="40"/>
        </w:rPr>
        <w:t>weight</w:t>
      </w:r>
      <w:r>
        <w:rPr>
          <w:spacing w:val="-33"/>
          <w:sz w:val="40"/>
        </w:rPr>
        <w:t xml:space="preserve"> </w:t>
      </w:r>
      <w:r>
        <w:rPr>
          <w:sz w:val="40"/>
        </w:rPr>
        <w:t>of</w:t>
      </w:r>
      <w:r>
        <w:rPr>
          <w:spacing w:val="-33"/>
          <w:sz w:val="40"/>
        </w:rPr>
        <w:t xml:space="preserve"> </w:t>
      </w:r>
      <w:r>
        <w:rPr>
          <w:sz w:val="40"/>
        </w:rPr>
        <w:t>solid</w:t>
      </w:r>
      <w:r>
        <w:rPr>
          <w:spacing w:val="-30"/>
          <w:sz w:val="40"/>
        </w:rPr>
        <w:t xml:space="preserve"> </w:t>
      </w:r>
      <w:r>
        <w:rPr>
          <w:sz w:val="40"/>
        </w:rPr>
        <w:t>phase.</w:t>
      </w:r>
    </w:p>
    <w:p w:rsidR="009063EC" w:rsidRDefault="009063EC">
      <w:pPr>
        <w:pStyle w:val="BodyText"/>
        <w:rPr>
          <w:sz w:val="20"/>
        </w:rPr>
      </w:pPr>
    </w:p>
    <w:p w:rsidR="009063EC" w:rsidRDefault="005A3CE9">
      <w:pPr>
        <w:pStyle w:val="BodyText"/>
        <w:spacing w:before="8"/>
        <w:rPr>
          <w:sz w:val="26"/>
        </w:rPr>
      </w:pPr>
      <w:r>
        <w:rPr>
          <w:noProof/>
          <w:lang w:eastAsia="ja-JP" w:bidi="hi-IN"/>
        </w:rPr>
        <w:drawing>
          <wp:anchor distT="0" distB="0" distL="0" distR="0" simplePos="0" relativeHeight="251681280" behindDoc="1" locked="0" layoutInCell="1" allowOverlap="1">
            <wp:simplePos x="0" y="0"/>
            <wp:positionH relativeFrom="page">
              <wp:posOffset>971600</wp:posOffset>
            </wp:positionH>
            <wp:positionV relativeFrom="paragraph">
              <wp:posOffset>219833</wp:posOffset>
            </wp:positionV>
            <wp:extent cx="7099174" cy="2342768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174" cy="234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EC" w:rsidRDefault="009063EC">
      <w:pPr>
        <w:rPr>
          <w:sz w:val="26"/>
        </w:rPr>
        <w:sectPr w:rsidR="009063EC"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spacing w:before="8"/>
        <w:rPr>
          <w:sz w:val="17"/>
        </w:rPr>
      </w:pPr>
    </w:p>
    <w:p w:rsidR="009063EC" w:rsidRDefault="005A3CE9">
      <w:pPr>
        <w:pStyle w:val="Heading3"/>
        <w:numPr>
          <w:ilvl w:val="0"/>
          <w:numId w:val="6"/>
        </w:numPr>
        <w:tabs>
          <w:tab w:val="left" w:pos="1363"/>
          <w:tab w:val="left" w:pos="1364"/>
        </w:tabs>
        <w:spacing w:before="79"/>
        <w:rPr>
          <w:rFonts w:ascii="Arial"/>
        </w:rPr>
      </w:pPr>
      <w:r>
        <w:rPr>
          <w:rFonts w:ascii="Trebuchet MS"/>
          <w:w w:val="95"/>
        </w:rPr>
        <w:t>Eutectic</w:t>
      </w:r>
      <w:r>
        <w:rPr>
          <w:rFonts w:ascii="Trebuchet MS"/>
          <w:spacing w:val="-50"/>
          <w:w w:val="95"/>
        </w:rPr>
        <w:t xml:space="preserve"> </w:t>
      </w:r>
      <w:r>
        <w:rPr>
          <w:rFonts w:ascii="Trebuchet MS"/>
          <w:w w:val="95"/>
        </w:rPr>
        <w:t>(Binary)</w:t>
      </w:r>
    </w:p>
    <w:p w:rsidR="009063EC" w:rsidRDefault="009063EC">
      <w:pPr>
        <w:pStyle w:val="BodyText"/>
        <w:rPr>
          <w:rFonts w:ascii="Trebuchet MS"/>
          <w:b/>
          <w:sz w:val="20"/>
        </w:rPr>
      </w:pPr>
    </w:p>
    <w:p w:rsidR="009063EC" w:rsidRDefault="009063EC">
      <w:pPr>
        <w:pStyle w:val="BodyText"/>
        <w:rPr>
          <w:rFonts w:ascii="Trebuchet MS"/>
          <w:b/>
          <w:sz w:val="20"/>
        </w:rPr>
      </w:pPr>
    </w:p>
    <w:p w:rsidR="009063EC" w:rsidRDefault="009063EC">
      <w:pPr>
        <w:pStyle w:val="BodyText"/>
        <w:rPr>
          <w:rFonts w:ascii="Trebuchet MS"/>
          <w:b/>
          <w:sz w:val="24"/>
        </w:rPr>
      </w:pPr>
    </w:p>
    <w:p w:rsidR="009063EC" w:rsidRDefault="009063EC">
      <w:pPr>
        <w:rPr>
          <w:rFonts w:ascii="Trebuchet MS"/>
          <w:sz w:val="24"/>
        </w:rPr>
        <w:sectPr w:rsidR="009063EC">
          <w:headerReference w:type="default" r:id="rId38"/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5A3CE9">
      <w:pPr>
        <w:pStyle w:val="ListParagraph"/>
        <w:numPr>
          <w:ilvl w:val="0"/>
          <w:numId w:val="6"/>
        </w:numPr>
        <w:tabs>
          <w:tab w:val="left" w:pos="1363"/>
          <w:tab w:val="left" w:pos="1364"/>
        </w:tabs>
        <w:spacing w:before="358"/>
        <w:rPr>
          <w:b/>
          <w:sz w:val="64"/>
        </w:rPr>
      </w:pPr>
      <w:r>
        <w:rPr>
          <w:rFonts w:ascii="Trebuchet MS"/>
          <w:b/>
          <w:w w:val="85"/>
          <w:sz w:val="64"/>
        </w:rPr>
        <w:lastRenderedPageBreak/>
        <w:t>Liquid</w:t>
      </w:r>
    </w:p>
    <w:p w:rsidR="009063EC" w:rsidRDefault="005A3CE9">
      <w:pPr>
        <w:spacing w:before="33"/>
        <w:ind w:left="766"/>
        <w:rPr>
          <w:sz w:val="36"/>
        </w:rPr>
      </w:pPr>
      <w:r>
        <w:br w:type="column"/>
      </w:r>
      <w:r>
        <w:rPr>
          <w:w w:val="90"/>
          <w:sz w:val="36"/>
        </w:rPr>
        <w:lastRenderedPageBreak/>
        <w:t>Cooling</w:t>
      </w:r>
    </w:p>
    <w:p w:rsidR="009063EC" w:rsidRDefault="009063EC">
      <w:pPr>
        <w:pStyle w:val="BodyText"/>
        <w:spacing w:before="9"/>
        <w:rPr>
          <w:sz w:val="52"/>
        </w:rPr>
      </w:pPr>
    </w:p>
    <w:p w:rsidR="009063EC" w:rsidRDefault="009063EC">
      <w:pPr>
        <w:ind w:left="766"/>
        <w:rPr>
          <w:sz w:val="36"/>
        </w:rPr>
      </w:pPr>
      <w:r w:rsidRPr="009063EC">
        <w:pict>
          <v:shape id="_x0000_s2079" style="position:absolute;left:0;text-align:left;margin-left:167.2pt;margin-top:-24.55pt;width:119.1pt;height:19.2pt;z-index:251647488;mso-position-horizontal-relative:page" coordorigin="3344,-491" coordsize="2382,384" o:spt="100" adj="0,,0" path="m5726,-193r-2339,l3483,-249r4,-2l3488,-255r-2,-4l3484,-263r-5,-1l3476,-262r-132,77l3476,-109r3,2l3484,-108r2,-3l3488,-115r-1,-5l3483,-122r-96,-56l5726,-178r,-15m5726,-412r-13,-7l5595,-488r-4,-3l5587,-489r-3,3l5582,-482r2,4l5587,-476r97,57l3344,-419r,15l5683,-404r-96,56l5584,-346r-2,4l5584,-338r3,3l5591,-333r4,-3l5713,-404r13,-8e" fillcolor="#497dba" stroked="f">
            <v:stroke joinstyle="round"/>
            <v:formulas/>
            <v:path arrowok="t" o:connecttype="segments"/>
            <w10:wrap anchorx="page"/>
          </v:shape>
        </w:pict>
      </w:r>
      <w:r w:rsidR="005A3CE9">
        <w:rPr>
          <w:spacing w:val="-4"/>
          <w:w w:val="95"/>
          <w:sz w:val="36"/>
        </w:rPr>
        <w:t>Heating</w:t>
      </w:r>
    </w:p>
    <w:p w:rsidR="009063EC" w:rsidRDefault="005A3CE9">
      <w:pPr>
        <w:pStyle w:val="Heading3"/>
        <w:ind w:left="823"/>
        <w:rPr>
          <w:rFonts w:ascii="Trebuchet MS"/>
        </w:rPr>
      </w:pPr>
      <w:r>
        <w:rPr>
          <w:b w:val="0"/>
        </w:rPr>
        <w:br w:type="column"/>
      </w:r>
      <w:r>
        <w:rPr>
          <w:rFonts w:ascii="Trebuchet MS"/>
        </w:rPr>
        <w:lastRenderedPageBreak/>
        <w:t>Solid1+Solid2</w:t>
      </w:r>
    </w:p>
    <w:p w:rsidR="009063EC" w:rsidRDefault="009063EC">
      <w:pPr>
        <w:rPr>
          <w:rFonts w:ascii="Trebuchet MS"/>
        </w:rPr>
        <w:sectPr w:rsidR="009063EC">
          <w:type w:val="continuous"/>
          <w:pgSz w:w="14400" w:h="10800" w:orient="landscape"/>
          <w:pgMar w:top="1000" w:right="280" w:bottom="280" w:left="40" w:header="720" w:footer="720" w:gutter="0"/>
          <w:cols w:num="3" w:space="720" w:equalWidth="0">
            <w:col w:w="2983" w:space="40"/>
            <w:col w:w="1941" w:space="232"/>
            <w:col w:w="8884"/>
          </w:cols>
        </w:sectPr>
      </w:pPr>
    </w:p>
    <w:p w:rsidR="009063EC" w:rsidRDefault="009063EC">
      <w:pPr>
        <w:pStyle w:val="BodyText"/>
        <w:rPr>
          <w:rFonts w:ascii="Trebuchet MS"/>
          <w:b/>
          <w:sz w:val="20"/>
        </w:rPr>
      </w:pPr>
    </w:p>
    <w:p w:rsidR="009063EC" w:rsidRDefault="009063EC">
      <w:pPr>
        <w:pStyle w:val="BodyText"/>
        <w:rPr>
          <w:rFonts w:ascii="Trebuchet MS"/>
          <w:b/>
          <w:sz w:val="20"/>
        </w:rPr>
      </w:pPr>
    </w:p>
    <w:p w:rsidR="009063EC" w:rsidRDefault="009063EC">
      <w:pPr>
        <w:pStyle w:val="BodyText"/>
        <w:rPr>
          <w:rFonts w:ascii="Trebuchet MS"/>
          <w:b/>
          <w:sz w:val="20"/>
        </w:rPr>
      </w:pPr>
    </w:p>
    <w:p w:rsidR="009063EC" w:rsidRDefault="009063EC">
      <w:pPr>
        <w:pStyle w:val="BodyText"/>
        <w:rPr>
          <w:rFonts w:ascii="Trebuchet MS"/>
          <w:b/>
          <w:sz w:val="20"/>
        </w:rPr>
      </w:pPr>
    </w:p>
    <w:p w:rsidR="009063EC" w:rsidRDefault="009063EC">
      <w:pPr>
        <w:pStyle w:val="BodyText"/>
        <w:rPr>
          <w:rFonts w:ascii="Trebuchet MS"/>
          <w:b/>
          <w:sz w:val="20"/>
        </w:rPr>
      </w:pPr>
    </w:p>
    <w:p w:rsidR="009063EC" w:rsidRDefault="009063EC">
      <w:pPr>
        <w:pStyle w:val="BodyText"/>
        <w:rPr>
          <w:rFonts w:ascii="Trebuchet MS"/>
          <w:b/>
          <w:sz w:val="20"/>
        </w:rPr>
      </w:pPr>
    </w:p>
    <w:p w:rsidR="009063EC" w:rsidRDefault="009063EC">
      <w:pPr>
        <w:pStyle w:val="BodyText"/>
        <w:spacing w:before="8"/>
        <w:rPr>
          <w:rFonts w:ascii="Trebuchet MS"/>
          <w:b/>
          <w:sz w:val="15"/>
        </w:rPr>
      </w:pPr>
    </w:p>
    <w:p w:rsidR="009063EC" w:rsidRDefault="009063EC">
      <w:pPr>
        <w:pStyle w:val="ListParagraph"/>
        <w:numPr>
          <w:ilvl w:val="0"/>
          <w:numId w:val="6"/>
        </w:numPr>
        <w:tabs>
          <w:tab w:val="left" w:pos="1363"/>
          <w:tab w:val="left" w:pos="1364"/>
          <w:tab w:val="left" w:pos="6039"/>
        </w:tabs>
        <w:spacing w:before="80"/>
        <w:rPr>
          <w:b/>
          <w:sz w:val="64"/>
        </w:rPr>
      </w:pPr>
      <w:r w:rsidRPr="009063EC">
        <w:pict>
          <v:shape id="_x0000_s2078" style="position:absolute;left:0;text-align:left;margin-left:161.55pt;margin-top:17.8pt;width:130.45pt;height:19.2pt;z-index:-251632128;mso-position-horizontal-relative:page" coordorigin="3231,356" coordsize="2609,384" o:spt="100" adj="0,,0" path="m5726,434r-13,-7l5595,358r-4,-2l5587,357r-3,3l5582,364r2,5l5587,371r96,56l3231,427r,15l5683,442r-96,56l5584,500r-2,4l5584,508r3,4l5591,513r4,-2l5713,442r13,-8m5839,653r-2565,l3370,597r3,-2l3374,591r-2,-4l3370,584r-4,-2l3362,584r-131,77l3362,737r4,3l3370,738r2,-3l3374,731r-1,-4l3370,724r-96,-56l5839,668r,-15e" fillcolor="#497dba" stroked="f">
            <v:stroke joinstyle="round"/>
            <v:formulas/>
            <v:path arrowok="t" o:connecttype="segments"/>
            <w10:wrap anchorx="page"/>
          </v:shape>
        </w:pict>
      </w:r>
      <w:r w:rsidR="005A3CE9">
        <w:rPr>
          <w:rFonts w:ascii="Trebuchet MS"/>
          <w:b/>
          <w:sz w:val="64"/>
        </w:rPr>
        <w:t>Solid1</w:t>
      </w:r>
      <w:r w:rsidR="005A3CE9">
        <w:rPr>
          <w:rFonts w:ascii="Trebuchet MS"/>
          <w:b/>
          <w:sz w:val="64"/>
        </w:rPr>
        <w:tab/>
        <w:t>Solid1+Solid2</w:t>
      </w:r>
    </w:p>
    <w:p w:rsidR="009063EC" w:rsidRDefault="009063EC">
      <w:pPr>
        <w:rPr>
          <w:sz w:val="64"/>
        </w:rPr>
        <w:sectPr w:rsidR="009063EC">
          <w:type w:val="continuous"/>
          <w:pgSz w:w="14400" w:h="10800" w:orient="landscape"/>
          <w:pgMar w:top="1000" w:right="280" w:bottom="280" w:left="40" w:header="720" w:footer="720" w:gutter="0"/>
          <w:cols w:space="720"/>
        </w:sectPr>
      </w:pPr>
    </w:p>
    <w:p w:rsidR="009063EC" w:rsidRDefault="009063EC">
      <w:pPr>
        <w:pStyle w:val="BodyText"/>
        <w:rPr>
          <w:rFonts w:ascii="Trebuchet MS"/>
          <w:b/>
          <w:sz w:val="20"/>
        </w:rPr>
      </w:pPr>
      <w:r w:rsidRPr="009063EC">
        <w:lastRenderedPageBreak/>
        <w:pict>
          <v:polyline id="_x0000_s2077" style="position:absolute;z-index:251649536;mso-position-horizontal-relative:page;mso-position-vertical-relative:page" points="499.4pt,707.95pt,489.55pt,707.95pt,489.55pt,698.1pt,480.25pt,698.1pt,480.25pt,707.95pt,470.4pt,707.95pt,470.4pt,717.25pt,480.25pt,717.25pt,480.25pt,727.1pt,489.55pt,727.1pt,489.55pt,717.25pt,499.4pt,717.25pt,499.4pt,707.95pt" coordorigin="4704,6981" coordsize="581,581" fillcolor="#b1c1db" stroked="f">
            <v:path arrowok="t"/>
            <w10:wrap anchorx="page" anchory="page"/>
          </v:polyline>
        </w:pict>
      </w:r>
      <w:r w:rsidRPr="009063EC">
        <w:pict>
          <v:group id="_x0000_s2074" style="position:absolute;margin-left:215.65pt;margin-top:388.85pt;width:68.15pt;height:68.15pt;z-index:251650560;mso-position-horizontal-relative:page;mso-position-vertical-relative:page" coordorigin="4313,7777" coordsize="1363,1363">
            <v:shape id="_x0000_s2076" style="position:absolute;left:4312;top:7776;width:1363;height:1363" coordorigin="4313,7777" coordsize="1363,1363" path="m4994,7777r-74,4l4848,7793r-70,19l4712,7837r-62,33l4591,7908r-54,44l4488,8002r-44,54l4406,8114r-33,63l4347,8243r-19,69l4317,8384r-4,74l4317,8532r11,72l4347,8673r26,66l4406,8802r38,58l4488,8914r49,50l4591,9008r59,38l4712,9079r66,25l4848,9124r72,11l4994,9139r74,-4l5140,9124r69,-20l5275,9079r63,-33l5396,9008r54,-44l5500,8914r44,-54l5582,8802r33,-63l5640,8673r19,-69l5671,8532r4,-74l5671,8384r-12,-72l5640,8243r-25,-66l5582,8114r-38,-58l5500,8002r-50,-50l5396,7908r-58,-38l5275,7837r-66,-25l5140,7793r-72,-12l4994,7777xe" fillcolor="#4f81bc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75" type="#_x0000_t202" style="position:absolute;left:4312;top:7776;width:1363;height:1363" filled="f" stroked="f">
              <v:textbox inset="0,0,0,0">
                <w:txbxContent>
                  <w:p w:rsidR="009063EC" w:rsidRDefault="009063EC">
                    <w:pPr>
                      <w:rPr>
                        <w:sz w:val="40"/>
                      </w:rPr>
                    </w:pPr>
                  </w:p>
                  <w:p w:rsidR="009063EC" w:rsidRDefault="005A3CE9">
                    <w:pPr>
                      <w:ind w:left="260"/>
                      <w:rPr>
                        <w:sz w:val="34"/>
                      </w:rPr>
                    </w:pPr>
                    <w:r>
                      <w:rPr>
                        <w:color w:val="FFFFFF"/>
                        <w:sz w:val="34"/>
                      </w:rPr>
                      <w:t>Liquid</w:t>
                    </w:r>
                  </w:p>
                </w:txbxContent>
              </v:textbox>
            </v:shape>
            <w10:wrap anchorx="page" anchory="page"/>
          </v:group>
        </w:pict>
      </w:r>
      <w:r w:rsidRPr="009063EC">
        <w:pict>
          <v:shape id="_x0000_s2073" style="position:absolute;margin-left:293.95pt;margin-top:350.9pt;width:21.7pt;height:25.35pt;z-index:251651584;mso-position-horizontal-relative:page;mso-position-vertical-relative:page" coordorigin="5879,7018" coordsize="434,507" path="m6096,7018r,101l5879,7119r,304l6096,7423r,101l6313,7271,6096,7018xe" fillcolor="#b1c1db" stroked="f">
            <v:path arrowok="t"/>
            <w10:wrap anchorx="page" anchory="page"/>
          </v:shape>
        </w:pict>
      </w:r>
    </w:p>
    <w:p w:rsidR="009063EC" w:rsidRDefault="009063EC">
      <w:pPr>
        <w:pStyle w:val="BodyText"/>
        <w:rPr>
          <w:rFonts w:ascii="Trebuchet MS"/>
          <w:b/>
          <w:sz w:val="20"/>
        </w:rPr>
      </w:pPr>
    </w:p>
    <w:p w:rsidR="009063EC" w:rsidRDefault="009063EC">
      <w:pPr>
        <w:pStyle w:val="BodyText"/>
        <w:spacing w:before="1"/>
        <w:rPr>
          <w:rFonts w:ascii="Trebuchet MS"/>
          <w:b/>
          <w:sz w:val="17"/>
        </w:rPr>
      </w:pPr>
    </w:p>
    <w:p w:rsidR="009063EC" w:rsidRDefault="005A3CE9">
      <w:pPr>
        <w:pStyle w:val="Heading4"/>
        <w:numPr>
          <w:ilvl w:val="0"/>
          <w:numId w:val="6"/>
        </w:numPr>
        <w:tabs>
          <w:tab w:val="left" w:pos="1363"/>
          <w:tab w:val="left" w:pos="1364"/>
        </w:tabs>
      </w:pPr>
      <w:r>
        <w:rPr>
          <w:spacing w:val="-3"/>
        </w:rPr>
        <w:t>Peritectic</w:t>
      </w:r>
      <w:r>
        <w:rPr>
          <w:spacing w:val="-45"/>
        </w:rPr>
        <w:t xml:space="preserve"> </w:t>
      </w:r>
      <w:r>
        <w:t>(Binary)</w:t>
      </w:r>
    </w:p>
    <w:p w:rsidR="009063EC" w:rsidRDefault="009063EC">
      <w:pPr>
        <w:pStyle w:val="ListParagraph"/>
        <w:numPr>
          <w:ilvl w:val="0"/>
          <w:numId w:val="6"/>
        </w:numPr>
        <w:tabs>
          <w:tab w:val="left" w:pos="1363"/>
          <w:tab w:val="left" w:pos="1364"/>
        </w:tabs>
        <w:spacing w:before="187"/>
        <w:rPr>
          <w:sz w:val="64"/>
        </w:rPr>
      </w:pPr>
      <w:r w:rsidRPr="009063EC">
        <w:pict>
          <v:group id="_x0000_s2070" style="position:absolute;left:0;text-align:left;margin-left:215.65pt;margin-top:103.8pt;width:68.15pt;height:68.15pt;z-index:251648512;mso-position-horizontal-relative:page" coordorigin="4313,2076" coordsize="1363,1363">
            <v:shape id="_x0000_s2072" style="position:absolute;left:4312;top:2075;width:1363;height:1363" coordorigin="4313,2076" coordsize="1363,1363" path="m4994,2076r-74,4l4848,2091r-70,19l4712,2136r-62,33l4591,2207r-54,44l4488,2301r-44,54l4406,2413r-33,63l4347,2542r-19,69l4317,2683r-4,74l4317,2831r11,72l4347,2972r26,66l4406,3101r38,58l4488,3213r49,50l4591,3307r59,38l4712,3377r66,26l4848,3422r72,12l4994,3438r74,-4l5140,3422r69,-19l5275,3377r63,-32l5396,3307r54,-44l5500,3213r44,-54l5582,3101r33,-63l5640,2972r19,-69l5671,2831r4,-74l5671,2683r-12,-72l5640,2542r-25,-66l5582,2413r-38,-58l5500,2301r-50,-50l5396,2207r-58,-38l5275,2136r-66,-26l5140,2091r-72,-11l4994,2076xe" fillcolor="#4f81bc" stroked="f">
              <v:path arrowok="t"/>
            </v:shape>
            <v:shape id="_x0000_s2071" type="#_x0000_t202" style="position:absolute;left:4312;top:2075;width:1363;height:1363" filled="f" stroked="f">
              <v:textbox inset="0,0,0,0">
                <w:txbxContent>
                  <w:p w:rsidR="009063EC" w:rsidRDefault="009063EC">
                    <w:pPr>
                      <w:rPr>
                        <w:sz w:val="40"/>
                      </w:rPr>
                    </w:pPr>
                  </w:p>
                  <w:p w:rsidR="009063EC" w:rsidRDefault="005A3CE9">
                    <w:pPr>
                      <w:ind w:left="258"/>
                      <w:rPr>
                        <w:sz w:val="34"/>
                      </w:rPr>
                    </w:pPr>
                    <w:r>
                      <w:rPr>
                        <w:color w:val="FFFFFF"/>
                        <w:sz w:val="34"/>
                      </w:rPr>
                      <w:t>Solid1</w:t>
                    </w:r>
                  </w:p>
                </w:txbxContent>
              </v:textbox>
            </v:shape>
            <w10:wrap anchorx="page"/>
          </v:group>
        </w:pict>
      </w:r>
      <w:r w:rsidRPr="009063EC">
        <w:pict>
          <v:group id="_x0000_s2067" style="position:absolute;left:0;text-align:left;margin-left:324.65pt;margin-top:129.05pt;width:136.25pt;height:136.25pt;z-index:251652608;mso-position-horizontal-relative:page" coordorigin="6493,2581" coordsize="2725,2725">
            <v:shape id="_x0000_s2069" style="position:absolute;left:6492;top:2581;width:2725;height:2725" coordorigin="6493,2581" coordsize="2725,2725" path="m7855,2581r-75,2l7707,2589r-73,10l7563,2613r-70,17l7424,2651r-66,24l7292,2703r-63,30l7167,2767r-59,37l7050,2844r-55,43l6942,2932r-50,48l6844,3031r-46,53l6755,3139r-39,58l6679,3256r-34,62l6614,3381r-28,65l6562,3513r-21,69l6524,3651r-14,72l6501,3795r-6,74l6493,3944r2,74l6501,4092r9,73l6524,4236r17,70l6562,4374r24,67l6614,4506r31,64l6679,4631r37,60l6755,4748r43,56l6844,4857r48,50l6942,4955r53,46l7050,5043r58,40l7167,5120r62,34l7292,5185r66,27l7424,5237r69,20l7563,5275r71,13l7707,5298r73,6l7855,5306r75,-2l8003,5298r73,-10l8147,5275r70,-18l8286,5237r66,-25l8418,5185r63,-31l8543,5120r59,-37l8660,5043r55,-42l8768,4955r50,-48l8866,4857r46,-53l8955,4748r39,-57l9031,4631r34,-61l9096,4506r28,-65l9148,4374r21,-68l9186,4236r14,-71l9209,4092r6,-74l9217,3944r-2,-75l9209,3795r-9,-72l9186,3651r-17,-69l9148,3513r-24,-67l9096,3381r-31,-63l9031,3256r-37,-59l8955,3139r-43,-55l8866,3031r-48,-51l8768,2932r-53,-45l8660,2844r-58,-40l8543,2767r-62,-34l8418,2703r-66,-28l8286,2651r-69,-21l8147,2613r-71,-14l8003,2589r-73,-6l7855,2581xe" fillcolor="#4f81bc" stroked="f">
              <v:path arrowok="t"/>
            </v:shape>
            <v:shape id="_x0000_s2068" type="#_x0000_t202" style="position:absolute;left:6492;top:2581;width:2725;height:2725" filled="f" stroked="f">
              <v:textbox inset="0,0,0,0">
                <w:txbxContent>
                  <w:p w:rsidR="009063EC" w:rsidRDefault="009063EC">
                    <w:pPr>
                      <w:spacing w:before="6"/>
                      <w:rPr>
                        <w:sz w:val="78"/>
                      </w:rPr>
                    </w:pPr>
                  </w:p>
                  <w:p w:rsidR="009063EC" w:rsidRDefault="005A3CE9">
                    <w:pPr>
                      <w:ind w:left="496"/>
                      <w:rPr>
                        <w:sz w:val="70"/>
                      </w:rPr>
                    </w:pPr>
                    <w:r>
                      <w:rPr>
                        <w:color w:val="FFFFFF"/>
                        <w:sz w:val="70"/>
                      </w:rPr>
                      <w:t>Solid2</w:t>
                    </w:r>
                  </w:p>
                </w:txbxContent>
              </v:textbox>
            </v:shape>
            <w10:wrap anchorx="page"/>
          </v:group>
        </w:pict>
      </w:r>
      <w:r w:rsidR="005A3CE9">
        <w:rPr>
          <w:spacing w:val="-3"/>
          <w:sz w:val="64"/>
        </w:rPr>
        <w:t>Delta</w:t>
      </w:r>
      <w:r w:rsidR="005A3CE9">
        <w:rPr>
          <w:spacing w:val="-45"/>
          <w:sz w:val="64"/>
        </w:rPr>
        <w:t xml:space="preserve"> </w:t>
      </w:r>
      <w:r w:rsidR="005A3CE9">
        <w:rPr>
          <w:sz w:val="64"/>
        </w:rPr>
        <w:t>+</w:t>
      </w:r>
      <w:r w:rsidR="005A3CE9">
        <w:rPr>
          <w:spacing w:val="-43"/>
          <w:sz w:val="64"/>
        </w:rPr>
        <w:t xml:space="preserve"> </w:t>
      </w:r>
      <w:r w:rsidR="005A3CE9">
        <w:rPr>
          <w:sz w:val="64"/>
        </w:rPr>
        <w:t>Liquid</w:t>
      </w:r>
      <w:r w:rsidR="005A3CE9">
        <w:rPr>
          <w:spacing w:val="-40"/>
          <w:sz w:val="64"/>
        </w:rPr>
        <w:t xml:space="preserve"> </w:t>
      </w:r>
      <w:r w:rsidR="005A3CE9">
        <w:rPr>
          <w:sz w:val="64"/>
        </w:rPr>
        <w:t>=</w:t>
      </w:r>
      <w:r w:rsidR="005A3CE9">
        <w:rPr>
          <w:spacing w:val="-44"/>
          <w:sz w:val="64"/>
        </w:rPr>
        <w:t xml:space="preserve"> </w:t>
      </w:r>
      <w:r w:rsidR="005A3CE9">
        <w:rPr>
          <w:spacing w:val="-4"/>
          <w:sz w:val="64"/>
        </w:rPr>
        <w:t>Austenite</w:t>
      </w:r>
    </w:p>
    <w:p w:rsidR="009063EC" w:rsidRDefault="009063EC">
      <w:pPr>
        <w:rPr>
          <w:sz w:val="64"/>
        </w:rPr>
        <w:sectPr w:rsidR="009063EC"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9063EC">
      <w:pPr>
        <w:pStyle w:val="BodyText"/>
        <w:rPr>
          <w:sz w:val="20"/>
        </w:rPr>
      </w:pPr>
      <w:r w:rsidRPr="009063EC">
        <w:lastRenderedPageBreak/>
        <w:pict>
          <v:polyline id="_x0000_s2066" style="position:absolute;z-index:251654656;mso-position-horizontal-relative:page;mso-position-vertical-relative:page" points="461.55pt,709.5pt,449.55pt,709.5pt,449.55pt,697.5pt,438.25pt,697.5pt,438.25pt,709.5pt,426.3pt,709.5pt,426.3pt,720.8pt,438.25pt,720.8pt,438.25pt,732.75pt,449.55pt,732.75pt,449.55pt,720.8pt,461.55pt,720.8pt,461.55pt,709.5pt" coordorigin="4263,6975" coordsize="705,705" fillcolor="#b1c1db" stroked="f">
            <v:path arrowok="t"/>
            <w10:wrap anchorx="page" anchory="page"/>
          </v:polyline>
        </w:pict>
      </w:r>
      <w:r w:rsidRPr="009063EC">
        <w:pict>
          <v:group id="_x0000_s2063" style="position:absolute;margin-left:189.4pt;margin-top:397.1pt;width:82.7pt;height:82.7pt;z-index:251655680;mso-position-horizontal-relative:page;mso-position-vertical-relative:page" coordorigin="3788,7942" coordsize="1654,1654">
            <v:shape id="_x0000_s2065" style="position:absolute;left:3788;top:7941;width:1654;height:1654" coordorigin="3788,7942" coordsize="1654,1654" path="m4615,7942r-75,3l4466,7955r-71,16l4327,7993r-66,28l4198,8054r-60,39l4082,8136r-52,48l3983,8236r-44,56l3901,8351r-33,63l3840,8480r-22,69l3802,8620r-10,73l3788,8769r4,75l3802,8917r16,71l3840,9057r28,66l3901,9186r38,59l3983,9301r47,52l4082,9401r56,43l4198,9483r63,33l4327,9544r68,22l4466,9582r74,10l4615,9595r75,-3l4764,9582r71,-16l4904,9544r66,-28l5032,9483r60,-39l5148,9401r52,-48l5248,9301r43,-56l5329,9186r33,-63l5390,9057r22,-69l5429,8917r10,-73l5442,8769r-3,-76l5429,8620r-17,-71l5390,8480r-28,-66l5329,8351r-38,-59l5248,8236r-48,-52l5148,8136r-56,-43l5032,8054r-62,-33l4904,7993r-69,-22l4764,7955r-74,-10l4615,7942xe" fillcolor="#4f81bc" stroked="f">
              <v:path arrowok="t"/>
            </v:shape>
            <v:shape id="_x0000_s2064" type="#_x0000_t202" style="position:absolute;left:3788;top:7941;width:1654;height:1654" filled="f" stroked="f">
              <v:textbox inset="0,0,0,0">
                <w:txbxContent>
                  <w:p w:rsidR="009063EC" w:rsidRDefault="009063EC">
                    <w:pPr>
                      <w:rPr>
                        <w:sz w:val="48"/>
                      </w:rPr>
                    </w:pPr>
                  </w:p>
                  <w:p w:rsidR="009063EC" w:rsidRDefault="005A3CE9">
                    <w:pPr>
                      <w:ind w:left="306"/>
                      <w:rPr>
                        <w:sz w:val="42"/>
                      </w:rPr>
                    </w:pPr>
                    <w:r>
                      <w:rPr>
                        <w:color w:val="FFFFFF"/>
                        <w:sz w:val="42"/>
                      </w:rPr>
                      <w:t>Solid2</w:t>
                    </w:r>
                  </w:p>
                </w:txbxContent>
              </v:textbox>
            </v:shape>
            <w10:wrap anchorx="page" anchory="page"/>
          </v:group>
        </w:pict>
      </w:r>
      <w:r w:rsidRPr="009063EC">
        <w:pict>
          <v:shape id="_x0000_s2062" style="position:absolute;margin-left:284.5pt;margin-top:351pt;width:26.3pt;height:30.8pt;z-index:251656704;mso-position-horizontal-relative:page;mso-position-vertical-relative:page" coordorigin="5690,7020" coordsize="526,616" path="m5953,7020r,123l5690,7143r,369l5953,7512r,123l6216,7328,5953,7020xe" fillcolor="#b1c1db" stroked="f">
            <v:path arrowok="t"/>
            <w10:wrap anchorx="page" anchory="page"/>
          </v:shape>
        </w:pict>
      </w: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spacing w:before="8"/>
        <w:rPr>
          <w:sz w:val="17"/>
        </w:rPr>
      </w:pPr>
    </w:p>
    <w:p w:rsidR="009063EC" w:rsidRDefault="005A3CE9">
      <w:pPr>
        <w:pStyle w:val="ListParagraph"/>
        <w:numPr>
          <w:ilvl w:val="0"/>
          <w:numId w:val="6"/>
        </w:numPr>
        <w:tabs>
          <w:tab w:val="left" w:pos="1363"/>
          <w:tab w:val="left" w:pos="1364"/>
        </w:tabs>
        <w:spacing w:before="80"/>
        <w:rPr>
          <w:sz w:val="64"/>
        </w:rPr>
      </w:pPr>
      <w:r>
        <w:rPr>
          <w:spacing w:val="-3"/>
          <w:sz w:val="64"/>
        </w:rPr>
        <w:t>Peritectoid</w:t>
      </w:r>
      <w:r>
        <w:rPr>
          <w:spacing w:val="-42"/>
          <w:sz w:val="64"/>
        </w:rPr>
        <w:t xml:space="preserve"> </w:t>
      </w:r>
      <w:r>
        <w:rPr>
          <w:sz w:val="64"/>
        </w:rPr>
        <w:t>(Binary)</w:t>
      </w:r>
    </w:p>
    <w:p w:rsidR="009063EC" w:rsidRDefault="009063EC">
      <w:pPr>
        <w:pStyle w:val="ListParagraph"/>
        <w:numPr>
          <w:ilvl w:val="0"/>
          <w:numId w:val="6"/>
        </w:numPr>
        <w:tabs>
          <w:tab w:val="left" w:pos="1363"/>
          <w:tab w:val="left" w:pos="1364"/>
        </w:tabs>
        <w:spacing w:before="186"/>
        <w:rPr>
          <w:sz w:val="64"/>
        </w:rPr>
      </w:pPr>
      <w:r w:rsidRPr="009063EC">
        <w:pict>
          <v:group id="_x0000_s2059" style="position:absolute;left:0;text-align:left;margin-left:189.4pt;margin-top:86.6pt;width:82.7pt;height:82.7pt;z-index:251653632;mso-position-horizontal-relative:page" coordorigin="3788,1732" coordsize="1654,1654">
            <v:shape id="_x0000_s2061" style="position:absolute;left:3788;top:1731;width:1654;height:1654" coordorigin="3788,1732" coordsize="1654,1654" path="m4615,1732r-75,3l4466,1745r-71,16l4327,1783r-66,28l4198,1845r-60,38l4082,1926r-52,48l3983,2026r-44,56l3901,2141r-33,63l3840,2270r-22,69l3802,2410r-10,73l3788,2559r4,75l3802,2707r16,71l3840,2847r28,66l3901,2976r38,60l3983,3091r47,52l4082,3191r56,43l4198,3273r63,33l4327,3334r68,22l4466,3372r74,10l4615,3386r75,-4l4764,3372r71,-16l4904,3334r66,-28l5032,3273r60,-39l5148,3191r52,-48l5248,3091r43,-55l5329,2976r33,-63l5390,2847r22,-69l5429,2707r10,-73l5442,2559r-3,-76l5429,2410r-17,-71l5390,2270r-28,-66l5329,2141r-38,-59l5248,2026r-48,-52l5148,1926r-56,-43l5032,1845r-62,-34l4904,1783r-69,-22l4764,1745r-74,-10l4615,1732xe" fillcolor="#4f81bc" stroked="f">
              <v:path arrowok="t"/>
            </v:shape>
            <v:shape id="_x0000_s2060" type="#_x0000_t202" style="position:absolute;left:3788;top:1731;width:1654;height:1654" filled="f" stroked="f">
              <v:textbox inset="0,0,0,0">
                <w:txbxContent>
                  <w:p w:rsidR="009063EC" w:rsidRDefault="009063EC">
                    <w:pPr>
                      <w:spacing w:before="10"/>
                      <w:rPr>
                        <w:sz w:val="47"/>
                      </w:rPr>
                    </w:pPr>
                  </w:p>
                  <w:p w:rsidR="009063EC" w:rsidRDefault="005A3CE9">
                    <w:pPr>
                      <w:ind w:left="306"/>
                      <w:rPr>
                        <w:sz w:val="42"/>
                      </w:rPr>
                    </w:pPr>
                    <w:r>
                      <w:rPr>
                        <w:color w:val="FFFFFF"/>
                        <w:sz w:val="42"/>
                      </w:rPr>
                      <w:t>Solid1</w:t>
                    </w:r>
                  </w:p>
                </w:txbxContent>
              </v:textbox>
            </v:shape>
            <w10:wrap anchorx="page"/>
          </v:group>
        </w:pict>
      </w:r>
      <w:r w:rsidRPr="009063EC">
        <w:pict>
          <v:group id="_x0000_s2056" style="position:absolute;left:0;text-align:left;margin-left:321.7pt;margin-top:117.3pt;width:165.4pt;height:165.4pt;z-index:251657728;mso-position-horizontal-relative:page" coordorigin="6434,2346" coordsize="3308,3308">
            <v:shape id="_x0000_s2058" style="position:absolute;left:6434;top:2345;width:3308;height:3308" coordorigin="6434,2346" coordsize="3308,3308" path="m8088,2346r-76,1l7937,2352r-73,9l7791,2372r-72,15l7648,2405r-69,21l7511,2449r-67,27l7379,2505r-64,32l7253,2571r-60,38l7134,2648r-57,42l7023,2735r-53,46l6919,2830r-49,51l6823,2934r-44,55l6737,3046r-40,58l6660,3165r-35,62l6593,3291r-29,65l6538,3422r-24,68l6493,3560r-17,70l6461,3702r-12,73l6441,3849r-5,75l6434,4000r2,75l6441,4150r8,74l6461,4297r15,72l6493,4439r21,70l6538,4577r26,66l6593,4708r32,64l6660,4834r37,61l6737,4953r42,57l6823,5065r47,53l6919,5169r51,49l7023,5264r54,45l7134,5351r59,39l7253,5428r62,34l7379,5494r65,29l7511,5550r68,24l7648,5594r71,18l7791,5627r73,11l7937,5647r75,5l8088,5653r76,-1l8239,5647r73,-9l8385,5627r72,-15l8528,5594r69,-20l8665,5550r67,-27l8797,5494r64,-32l8923,5428r60,-38l9042,5351r57,-42l9154,5264r53,-46l9258,5169r48,-51l9353,5065r44,-55l9439,4953r40,-58l9516,4834r35,-62l9583,4708r29,-65l9639,4577r23,-68l9683,4439r18,-70l9715,4297r12,-73l9735,4150r5,-75l9742,4000r-2,-76l9735,3849r-8,-74l9715,3702r-14,-72l9683,3560r-21,-70l9639,3422r-27,-66l9583,3291r-32,-64l9516,3165r-37,-61l9439,3046r-42,-57l9353,2934r-47,-53l9258,2830r-51,-49l9154,2735r-55,-45l9042,2648r-59,-39l8923,2571r-62,-34l8797,2505r-65,-29l8665,2449r-68,-23l8528,2405r-71,-18l8385,2372r-73,-11l8239,2352r-75,-5l8088,2346xe" fillcolor="#4f81bc" stroked="f">
              <v:path arrowok="t"/>
            </v:shape>
            <v:shape id="_x0000_s2057" type="#_x0000_t202" style="position:absolute;left:6434;top:2345;width:3308;height:3308" filled="f" stroked="f">
              <v:textbox inset="0,0,0,0">
                <w:txbxContent>
                  <w:p w:rsidR="009063EC" w:rsidRDefault="009063EC">
                    <w:pPr>
                      <w:spacing w:before="8"/>
                      <w:rPr>
                        <w:sz w:val="94"/>
                      </w:rPr>
                    </w:pPr>
                  </w:p>
                  <w:p w:rsidR="009063EC" w:rsidRDefault="005A3CE9">
                    <w:pPr>
                      <w:ind w:left="590"/>
                      <w:rPr>
                        <w:sz w:val="86"/>
                      </w:rPr>
                    </w:pPr>
                    <w:r>
                      <w:rPr>
                        <w:color w:val="FFFFFF"/>
                        <w:sz w:val="86"/>
                      </w:rPr>
                      <w:t>Solid3</w:t>
                    </w:r>
                  </w:p>
                </w:txbxContent>
              </v:textbox>
            </v:shape>
            <w10:wrap anchorx="page"/>
          </v:group>
        </w:pict>
      </w:r>
      <w:r w:rsidR="005A3CE9">
        <w:rPr>
          <w:spacing w:val="-3"/>
          <w:sz w:val="64"/>
        </w:rPr>
        <w:t>Cementite</w:t>
      </w:r>
      <w:r w:rsidR="005A3CE9">
        <w:rPr>
          <w:spacing w:val="-51"/>
          <w:sz w:val="64"/>
        </w:rPr>
        <w:t xml:space="preserve"> </w:t>
      </w:r>
      <w:r w:rsidR="005A3CE9">
        <w:rPr>
          <w:sz w:val="64"/>
        </w:rPr>
        <w:t>+</w:t>
      </w:r>
      <w:r w:rsidR="005A3CE9">
        <w:rPr>
          <w:spacing w:val="-53"/>
          <w:sz w:val="64"/>
        </w:rPr>
        <w:t xml:space="preserve"> </w:t>
      </w:r>
      <w:r w:rsidR="005A3CE9">
        <w:rPr>
          <w:sz w:val="64"/>
        </w:rPr>
        <w:t>ledeburite</w:t>
      </w:r>
      <w:r w:rsidR="005A3CE9">
        <w:rPr>
          <w:spacing w:val="-52"/>
          <w:sz w:val="64"/>
        </w:rPr>
        <w:t xml:space="preserve"> </w:t>
      </w:r>
      <w:r w:rsidR="005A3CE9">
        <w:rPr>
          <w:sz w:val="64"/>
        </w:rPr>
        <w:t>=</w:t>
      </w:r>
      <w:r w:rsidR="005A3CE9">
        <w:rPr>
          <w:spacing w:val="-53"/>
          <w:sz w:val="64"/>
        </w:rPr>
        <w:t xml:space="preserve"> </w:t>
      </w:r>
      <w:r w:rsidR="005A3CE9">
        <w:rPr>
          <w:spacing w:val="-3"/>
          <w:sz w:val="64"/>
        </w:rPr>
        <w:t>Cast</w:t>
      </w:r>
      <w:r w:rsidR="005A3CE9">
        <w:rPr>
          <w:spacing w:val="-52"/>
          <w:sz w:val="64"/>
        </w:rPr>
        <w:t xml:space="preserve"> </w:t>
      </w:r>
      <w:r w:rsidR="005A3CE9">
        <w:rPr>
          <w:spacing w:val="-4"/>
          <w:sz w:val="64"/>
        </w:rPr>
        <w:t>iron</w:t>
      </w:r>
    </w:p>
    <w:p w:rsidR="009063EC" w:rsidRDefault="009063EC">
      <w:pPr>
        <w:rPr>
          <w:sz w:val="64"/>
        </w:rPr>
        <w:sectPr w:rsidR="009063EC"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spacing w:before="2"/>
        <w:rPr>
          <w:sz w:val="17"/>
        </w:rPr>
      </w:pP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85"/>
        <w:rPr>
          <w:rFonts w:ascii="Wingdings"/>
          <w:sz w:val="40"/>
        </w:rPr>
      </w:pPr>
      <w:r>
        <w:rPr>
          <w:sz w:val="40"/>
        </w:rPr>
        <w:t>Both</w:t>
      </w:r>
      <w:r>
        <w:rPr>
          <w:spacing w:val="-34"/>
          <w:sz w:val="40"/>
        </w:rPr>
        <w:t xml:space="preserve"> </w:t>
      </w:r>
      <w:r>
        <w:rPr>
          <w:sz w:val="40"/>
        </w:rPr>
        <w:t>metals</w:t>
      </w:r>
      <w:r>
        <w:rPr>
          <w:spacing w:val="-26"/>
          <w:sz w:val="40"/>
        </w:rPr>
        <w:t xml:space="preserve"> </w:t>
      </w:r>
      <w:r>
        <w:rPr>
          <w:sz w:val="40"/>
        </w:rPr>
        <w:t>are</w:t>
      </w:r>
      <w:r>
        <w:rPr>
          <w:spacing w:val="-31"/>
          <w:sz w:val="40"/>
        </w:rPr>
        <w:t xml:space="preserve"> </w:t>
      </w:r>
      <w:r>
        <w:rPr>
          <w:sz w:val="40"/>
        </w:rPr>
        <w:t>completely</w:t>
      </w:r>
      <w:r>
        <w:rPr>
          <w:spacing w:val="-29"/>
          <w:sz w:val="40"/>
        </w:rPr>
        <w:t xml:space="preserve"> </w:t>
      </w:r>
      <w:r>
        <w:rPr>
          <w:sz w:val="40"/>
        </w:rPr>
        <w:t>soluble</w:t>
      </w:r>
      <w:r>
        <w:rPr>
          <w:spacing w:val="-31"/>
          <w:sz w:val="40"/>
        </w:rPr>
        <w:t xml:space="preserve"> </w:t>
      </w:r>
      <w:r>
        <w:rPr>
          <w:sz w:val="40"/>
        </w:rPr>
        <w:t>in</w:t>
      </w:r>
      <w:r>
        <w:rPr>
          <w:spacing w:val="-31"/>
          <w:sz w:val="40"/>
        </w:rPr>
        <w:t xml:space="preserve"> </w:t>
      </w:r>
      <w:r>
        <w:rPr>
          <w:sz w:val="40"/>
        </w:rPr>
        <w:t>one</w:t>
      </w:r>
      <w:r>
        <w:rPr>
          <w:spacing w:val="-34"/>
          <w:sz w:val="40"/>
        </w:rPr>
        <w:t xml:space="preserve"> </w:t>
      </w:r>
      <w:r>
        <w:rPr>
          <w:spacing w:val="-6"/>
          <w:sz w:val="40"/>
        </w:rPr>
        <w:t>another.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rPr>
          <w:rFonts w:ascii="Wingdings"/>
          <w:sz w:val="40"/>
        </w:rPr>
      </w:pPr>
      <w:r>
        <w:rPr>
          <w:sz w:val="40"/>
        </w:rPr>
        <w:t>One</w:t>
      </w:r>
      <w:r>
        <w:rPr>
          <w:spacing w:val="-27"/>
          <w:sz w:val="40"/>
        </w:rPr>
        <w:t xml:space="preserve"> </w:t>
      </w:r>
      <w:r>
        <w:rPr>
          <w:sz w:val="40"/>
        </w:rPr>
        <w:t>type</w:t>
      </w:r>
      <w:r>
        <w:rPr>
          <w:spacing w:val="-28"/>
          <w:sz w:val="40"/>
        </w:rPr>
        <w:t xml:space="preserve"> </w:t>
      </w:r>
      <w:r>
        <w:rPr>
          <w:sz w:val="40"/>
        </w:rPr>
        <w:t>of</w:t>
      </w:r>
      <w:r>
        <w:rPr>
          <w:spacing w:val="-26"/>
          <w:sz w:val="40"/>
        </w:rPr>
        <w:t xml:space="preserve"> </w:t>
      </w:r>
      <w:r>
        <w:rPr>
          <w:sz w:val="40"/>
        </w:rPr>
        <w:t>crystal</w:t>
      </w:r>
      <w:r>
        <w:rPr>
          <w:spacing w:val="-23"/>
          <w:sz w:val="40"/>
        </w:rPr>
        <w:t xml:space="preserve"> </w:t>
      </w:r>
      <w:r>
        <w:rPr>
          <w:sz w:val="40"/>
        </w:rPr>
        <w:t>is</w:t>
      </w:r>
      <w:r>
        <w:rPr>
          <w:spacing w:val="-23"/>
          <w:sz w:val="40"/>
        </w:rPr>
        <w:t xml:space="preserve"> </w:t>
      </w:r>
      <w:r>
        <w:rPr>
          <w:sz w:val="40"/>
        </w:rPr>
        <w:t>formed.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117"/>
        <w:rPr>
          <w:rFonts w:ascii="Wingdings"/>
          <w:sz w:val="40"/>
        </w:rPr>
      </w:pPr>
      <w:r>
        <w:rPr>
          <w:sz w:val="40"/>
        </w:rPr>
        <w:t>Under</w:t>
      </w:r>
      <w:r>
        <w:rPr>
          <w:spacing w:val="-31"/>
          <w:sz w:val="40"/>
        </w:rPr>
        <w:t xml:space="preserve"> </w:t>
      </w:r>
      <w:r>
        <w:rPr>
          <w:sz w:val="40"/>
        </w:rPr>
        <w:t>a</w:t>
      </w:r>
      <w:r>
        <w:rPr>
          <w:spacing w:val="-29"/>
          <w:sz w:val="40"/>
        </w:rPr>
        <w:t xml:space="preserve"> </w:t>
      </w:r>
      <w:r>
        <w:rPr>
          <w:sz w:val="40"/>
        </w:rPr>
        <w:t>microscope,</w:t>
      </w:r>
      <w:r>
        <w:rPr>
          <w:spacing w:val="-29"/>
          <w:sz w:val="40"/>
        </w:rPr>
        <w:t xml:space="preserve"> </w:t>
      </w:r>
      <w:r>
        <w:rPr>
          <w:sz w:val="40"/>
        </w:rPr>
        <w:t>looks</w:t>
      </w:r>
      <w:r>
        <w:rPr>
          <w:spacing w:val="-29"/>
          <w:sz w:val="40"/>
        </w:rPr>
        <w:t xml:space="preserve"> </w:t>
      </w:r>
      <w:r>
        <w:rPr>
          <w:spacing w:val="-4"/>
          <w:sz w:val="40"/>
        </w:rPr>
        <w:t>like</w:t>
      </w:r>
      <w:r>
        <w:rPr>
          <w:spacing w:val="-29"/>
          <w:sz w:val="40"/>
        </w:rPr>
        <w:t xml:space="preserve"> </w:t>
      </w:r>
      <w:r>
        <w:rPr>
          <w:sz w:val="40"/>
        </w:rPr>
        <w:t>a</w:t>
      </w:r>
      <w:r>
        <w:rPr>
          <w:spacing w:val="-29"/>
          <w:sz w:val="40"/>
        </w:rPr>
        <w:t xml:space="preserve"> </w:t>
      </w:r>
      <w:r>
        <w:rPr>
          <w:sz w:val="40"/>
        </w:rPr>
        <w:t>pure</w:t>
      </w:r>
      <w:r>
        <w:rPr>
          <w:spacing w:val="-31"/>
          <w:sz w:val="40"/>
        </w:rPr>
        <w:t xml:space="preserve"> </w:t>
      </w:r>
      <w:r>
        <w:rPr>
          <w:sz w:val="40"/>
        </w:rPr>
        <w:t>metal.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line="249" w:lineRule="auto"/>
        <w:ind w:right="1557"/>
        <w:rPr>
          <w:rFonts w:ascii="Wingdings"/>
          <w:sz w:val="40"/>
        </w:rPr>
      </w:pPr>
      <w:r>
        <w:rPr>
          <w:w w:val="95"/>
          <w:sz w:val="40"/>
        </w:rPr>
        <w:t>Usually</w:t>
      </w:r>
      <w:r>
        <w:rPr>
          <w:spacing w:val="-29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stronger</w:t>
      </w:r>
      <w:r>
        <w:rPr>
          <w:spacing w:val="-28"/>
          <w:w w:val="95"/>
          <w:sz w:val="40"/>
        </w:rPr>
        <w:t xml:space="preserve"> </w:t>
      </w:r>
      <w:r>
        <w:rPr>
          <w:w w:val="95"/>
          <w:sz w:val="40"/>
        </w:rPr>
        <w:t>and</w:t>
      </w:r>
      <w:r>
        <w:rPr>
          <w:spacing w:val="-28"/>
          <w:w w:val="95"/>
          <w:sz w:val="40"/>
        </w:rPr>
        <w:t xml:space="preserve"> </w:t>
      </w:r>
      <w:r>
        <w:rPr>
          <w:spacing w:val="-7"/>
          <w:w w:val="95"/>
          <w:sz w:val="40"/>
        </w:rPr>
        <w:t>harder,</w:t>
      </w:r>
      <w:r>
        <w:rPr>
          <w:spacing w:val="-31"/>
          <w:w w:val="95"/>
          <w:sz w:val="40"/>
        </w:rPr>
        <w:t xml:space="preserve"> </w:t>
      </w:r>
      <w:r>
        <w:rPr>
          <w:w w:val="95"/>
          <w:sz w:val="40"/>
        </w:rPr>
        <w:t>poorer</w:t>
      </w:r>
      <w:r>
        <w:rPr>
          <w:spacing w:val="-30"/>
          <w:w w:val="95"/>
          <w:sz w:val="40"/>
        </w:rPr>
        <w:t xml:space="preserve"> </w:t>
      </w:r>
      <w:r>
        <w:rPr>
          <w:w w:val="95"/>
          <w:sz w:val="40"/>
        </w:rPr>
        <w:t>electrical</w:t>
      </w:r>
      <w:r>
        <w:rPr>
          <w:spacing w:val="-25"/>
          <w:w w:val="95"/>
          <w:sz w:val="40"/>
        </w:rPr>
        <w:t xml:space="preserve"> </w:t>
      </w:r>
      <w:r>
        <w:rPr>
          <w:w w:val="95"/>
          <w:sz w:val="40"/>
        </w:rPr>
        <w:t>conductivity</w:t>
      </w:r>
      <w:r>
        <w:rPr>
          <w:spacing w:val="-33"/>
          <w:w w:val="95"/>
          <w:sz w:val="40"/>
        </w:rPr>
        <w:t xml:space="preserve"> </w:t>
      </w:r>
      <w:r>
        <w:rPr>
          <w:w w:val="95"/>
          <w:sz w:val="40"/>
        </w:rPr>
        <w:t>but</w:t>
      </w:r>
      <w:r>
        <w:rPr>
          <w:spacing w:val="-30"/>
          <w:w w:val="95"/>
          <w:sz w:val="40"/>
        </w:rPr>
        <w:t xml:space="preserve"> </w:t>
      </w:r>
      <w:r>
        <w:rPr>
          <w:w w:val="95"/>
          <w:sz w:val="40"/>
        </w:rPr>
        <w:t>not</w:t>
      </w:r>
      <w:r>
        <w:rPr>
          <w:spacing w:val="-29"/>
          <w:w w:val="95"/>
          <w:sz w:val="40"/>
        </w:rPr>
        <w:t xml:space="preserve"> </w:t>
      </w:r>
      <w:r>
        <w:rPr>
          <w:w w:val="95"/>
          <w:sz w:val="40"/>
        </w:rPr>
        <w:t xml:space="preserve">as </w:t>
      </w:r>
      <w:r>
        <w:rPr>
          <w:sz w:val="40"/>
        </w:rPr>
        <w:t>elastic.</w:t>
      </w:r>
    </w:p>
    <w:p w:rsidR="009063EC" w:rsidRDefault="005A3CE9">
      <w:pPr>
        <w:pStyle w:val="ListParagraph"/>
        <w:numPr>
          <w:ilvl w:val="0"/>
          <w:numId w:val="6"/>
        </w:numPr>
        <w:tabs>
          <w:tab w:val="left" w:pos="1363"/>
          <w:tab w:val="left" w:pos="1364"/>
        </w:tabs>
        <w:spacing w:before="99"/>
        <w:rPr>
          <w:sz w:val="40"/>
        </w:rPr>
      </w:pPr>
      <w:r>
        <w:rPr>
          <w:rFonts w:ascii="Trebuchet MS"/>
          <w:b/>
          <w:sz w:val="40"/>
        </w:rPr>
        <w:t>Example:</w:t>
      </w:r>
      <w:r>
        <w:rPr>
          <w:rFonts w:ascii="Trebuchet MS"/>
          <w:b/>
          <w:spacing w:val="-42"/>
          <w:sz w:val="40"/>
        </w:rPr>
        <w:t xml:space="preserve"> </w:t>
      </w:r>
      <w:r>
        <w:rPr>
          <w:sz w:val="40"/>
        </w:rPr>
        <w:t>Au-Ag,</w:t>
      </w:r>
      <w:r>
        <w:rPr>
          <w:spacing w:val="-32"/>
          <w:sz w:val="40"/>
        </w:rPr>
        <w:t xml:space="preserve"> </w:t>
      </w:r>
      <w:r>
        <w:rPr>
          <w:sz w:val="40"/>
        </w:rPr>
        <w:t>Au-Pt</w:t>
      </w:r>
      <w:r>
        <w:rPr>
          <w:spacing w:val="-31"/>
          <w:sz w:val="40"/>
        </w:rPr>
        <w:t xml:space="preserve"> </w:t>
      </w:r>
      <w:r>
        <w:rPr>
          <w:sz w:val="40"/>
        </w:rPr>
        <w:t>and</w:t>
      </w:r>
      <w:r>
        <w:rPr>
          <w:spacing w:val="-30"/>
          <w:sz w:val="40"/>
        </w:rPr>
        <w:t xml:space="preserve"> </w:t>
      </w:r>
      <w:r>
        <w:rPr>
          <w:sz w:val="40"/>
        </w:rPr>
        <w:t>Cu-Ni</w:t>
      </w:r>
      <w:r>
        <w:rPr>
          <w:spacing w:val="-31"/>
          <w:sz w:val="40"/>
        </w:rPr>
        <w:t xml:space="preserve"> </w:t>
      </w:r>
      <w:r>
        <w:rPr>
          <w:sz w:val="40"/>
        </w:rPr>
        <w:t>etc.</w:t>
      </w:r>
    </w:p>
    <w:p w:rsidR="009063EC" w:rsidRDefault="009063EC">
      <w:pPr>
        <w:rPr>
          <w:sz w:val="40"/>
        </w:rPr>
        <w:sectPr w:rsidR="009063EC">
          <w:headerReference w:type="default" r:id="rId39"/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spacing w:before="8"/>
        <w:rPr>
          <w:sz w:val="23"/>
        </w:rPr>
      </w:pPr>
    </w:p>
    <w:p w:rsidR="009063EC" w:rsidRDefault="005A3CE9">
      <w:pPr>
        <w:pStyle w:val="Heading6"/>
        <w:numPr>
          <w:ilvl w:val="0"/>
          <w:numId w:val="3"/>
        </w:numPr>
        <w:tabs>
          <w:tab w:val="left" w:pos="1364"/>
        </w:tabs>
        <w:spacing w:before="9"/>
      </w:pPr>
      <w:r>
        <w:t>Substitutional Solid</w:t>
      </w:r>
      <w:r>
        <w:rPr>
          <w:spacing w:val="-91"/>
        </w:rPr>
        <w:t xml:space="preserve"> </w:t>
      </w:r>
      <w:r>
        <w:t>Solution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117"/>
        <w:rPr>
          <w:rFonts w:ascii="Wingdings"/>
          <w:sz w:val="40"/>
        </w:rPr>
      </w:pPr>
      <w:r>
        <w:rPr>
          <w:spacing w:val="-4"/>
          <w:sz w:val="40"/>
        </w:rPr>
        <w:t>Atoms</w:t>
      </w:r>
      <w:r>
        <w:rPr>
          <w:spacing w:val="-28"/>
          <w:sz w:val="40"/>
        </w:rPr>
        <w:t xml:space="preserve"> </w:t>
      </w:r>
      <w:r>
        <w:rPr>
          <w:sz w:val="40"/>
        </w:rPr>
        <w:t>of</w:t>
      </w:r>
      <w:r>
        <w:rPr>
          <w:spacing w:val="-28"/>
          <w:sz w:val="40"/>
        </w:rPr>
        <w:t xml:space="preserve"> </w:t>
      </w:r>
      <w:r>
        <w:rPr>
          <w:sz w:val="40"/>
        </w:rPr>
        <w:t>both</w:t>
      </w:r>
      <w:r>
        <w:rPr>
          <w:spacing w:val="-30"/>
          <w:sz w:val="40"/>
        </w:rPr>
        <w:t xml:space="preserve"> </w:t>
      </w:r>
      <w:r>
        <w:rPr>
          <w:sz w:val="40"/>
        </w:rPr>
        <w:t>metals</w:t>
      </w:r>
      <w:r>
        <w:rPr>
          <w:spacing w:val="-22"/>
          <w:sz w:val="40"/>
        </w:rPr>
        <w:t xml:space="preserve"> </w:t>
      </w:r>
      <w:r>
        <w:rPr>
          <w:sz w:val="40"/>
        </w:rPr>
        <w:t>are</w:t>
      </w:r>
      <w:r>
        <w:rPr>
          <w:spacing w:val="-24"/>
          <w:sz w:val="40"/>
        </w:rPr>
        <w:t xml:space="preserve"> </w:t>
      </w:r>
      <w:r>
        <w:rPr>
          <w:sz w:val="40"/>
        </w:rPr>
        <w:t>of</w:t>
      </w:r>
      <w:r>
        <w:rPr>
          <w:spacing w:val="-28"/>
          <w:sz w:val="40"/>
        </w:rPr>
        <w:t xml:space="preserve"> </w:t>
      </w:r>
      <w:r>
        <w:rPr>
          <w:sz w:val="40"/>
        </w:rPr>
        <w:t>similar</w:t>
      </w:r>
      <w:r>
        <w:rPr>
          <w:spacing w:val="-23"/>
          <w:sz w:val="40"/>
        </w:rPr>
        <w:t xml:space="preserve"> </w:t>
      </w:r>
      <w:r>
        <w:rPr>
          <w:spacing w:val="-3"/>
          <w:sz w:val="40"/>
        </w:rPr>
        <w:t>size.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rPr>
          <w:rFonts w:ascii="Wingdings"/>
          <w:sz w:val="40"/>
        </w:rPr>
      </w:pPr>
      <w:r>
        <w:rPr>
          <w:sz w:val="40"/>
        </w:rPr>
        <w:t xml:space="preserve">Direct substitution </w:t>
      </w:r>
      <w:r>
        <w:rPr>
          <w:spacing w:val="-4"/>
          <w:sz w:val="40"/>
        </w:rPr>
        <w:t>takes</w:t>
      </w:r>
      <w:r>
        <w:rPr>
          <w:spacing w:val="-70"/>
          <w:sz w:val="40"/>
        </w:rPr>
        <w:t xml:space="preserve"> </w:t>
      </w:r>
      <w:r>
        <w:rPr>
          <w:sz w:val="40"/>
        </w:rPr>
        <w:t>place.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rPr>
          <w:rFonts w:ascii="Wingdings"/>
          <w:sz w:val="40"/>
        </w:rPr>
      </w:pPr>
      <w:r>
        <w:rPr>
          <w:sz w:val="40"/>
        </w:rPr>
        <w:t xml:space="preserve">Substitution normally </w:t>
      </w:r>
      <w:r>
        <w:rPr>
          <w:spacing w:val="-3"/>
          <w:sz w:val="40"/>
        </w:rPr>
        <w:t>at</w:t>
      </w:r>
      <w:r>
        <w:rPr>
          <w:spacing w:val="-70"/>
          <w:sz w:val="40"/>
        </w:rPr>
        <w:t xml:space="preserve"> </w:t>
      </w:r>
      <w:r>
        <w:rPr>
          <w:sz w:val="40"/>
        </w:rPr>
        <w:t>random.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rPr>
          <w:rFonts w:ascii="Wingdings"/>
          <w:sz w:val="40"/>
        </w:rPr>
      </w:pPr>
      <w:r>
        <w:rPr>
          <w:sz w:val="40"/>
        </w:rPr>
        <w:t>If</w:t>
      </w:r>
      <w:r>
        <w:rPr>
          <w:spacing w:val="-27"/>
          <w:sz w:val="40"/>
        </w:rPr>
        <w:t xml:space="preserve"> </w:t>
      </w:r>
      <w:r>
        <w:rPr>
          <w:sz w:val="40"/>
        </w:rPr>
        <w:t>ordered,</w:t>
      </w:r>
      <w:r>
        <w:rPr>
          <w:spacing w:val="-26"/>
          <w:sz w:val="40"/>
        </w:rPr>
        <w:t xml:space="preserve"> </w:t>
      </w:r>
      <w:r>
        <w:rPr>
          <w:sz w:val="40"/>
        </w:rPr>
        <w:t>it</w:t>
      </w:r>
      <w:r>
        <w:rPr>
          <w:spacing w:val="-25"/>
          <w:sz w:val="40"/>
        </w:rPr>
        <w:t xml:space="preserve"> </w:t>
      </w:r>
      <w:r>
        <w:rPr>
          <w:sz w:val="40"/>
        </w:rPr>
        <w:t>is</w:t>
      </w:r>
      <w:r>
        <w:rPr>
          <w:spacing w:val="-25"/>
          <w:sz w:val="40"/>
        </w:rPr>
        <w:t xml:space="preserve"> </w:t>
      </w:r>
      <w:r>
        <w:rPr>
          <w:sz w:val="40"/>
        </w:rPr>
        <w:t>called</w:t>
      </w:r>
      <w:r>
        <w:rPr>
          <w:spacing w:val="-24"/>
          <w:sz w:val="40"/>
        </w:rPr>
        <w:t xml:space="preserve"> </w:t>
      </w:r>
      <w:r>
        <w:rPr>
          <w:sz w:val="40"/>
        </w:rPr>
        <w:t>a</w:t>
      </w:r>
      <w:r>
        <w:rPr>
          <w:spacing w:val="-28"/>
          <w:sz w:val="40"/>
        </w:rPr>
        <w:t xml:space="preserve"> </w:t>
      </w:r>
      <w:r>
        <w:rPr>
          <w:sz w:val="40"/>
        </w:rPr>
        <w:t>Superlattice.</w:t>
      </w:r>
    </w:p>
    <w:p w:rsidR="009063EC" w:rsidRDefault="005A3CE9">
      <w:pPr>
        <w:pStyle w:val="BodyText"/>
        <w:spacing w:before="116"/>
        <w:ind w:right="158"/>
        <w:jc w:val="center"/>
      </w:pPr>
      <w:r>
        <w:rPr>
          <w:noProof/>
          <w:lang w:eastAsia="ja-JP" w:bidi="hi-IN"/>
        </w:rPr>
        <w:drawing>
          <wp:anchor distT="0" distB="0" distL="0" distR="0" simplePos="0" relativeHeight="251668992" behindDoc="1" locked="0" layoutInCell="1" allowOverlap="1">
            <wp:simplePos x="0" y="0"/>
            <wp:positionH relativeFrom="page">
              <wp:posOffset>899591</wp:posOffset>
            </wp:positionH>
            <wp:positionV relativeFrom="paragraph">
              <wp:posOffset>326856</wp:posOffset>
            </wp:positionV>
            <wp:extent cx="6768719" cy="1944243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719" cy="1944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•</w:t>
      </w:r>
    </w:p>
    <w:p w:rsidR="009063EC" w:rsidRDefault="009063EC">
      <w:pPr>
        <w:jc w:val="center"/>
        <w:sectPr w:rsidR="009063EC">
          <w:headerReference w:type="default" r:id="rId41"/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spacing w:before="8"/>
        <w:rPr>
          <w:sz w:val="23"/>
        </w:rPr>
      </w:pPr>
    </w:p>
    <w:p w:rsidR="009063EC" w:rsidRDefault="005A3CE9">
      <w:pPr>
        <w:pStyle w:val="Heading6"/>
        <w:numPr>
          <w:ilvl w:val="0"/>
          <w:numId w:val="3"/>
        </w:numPr>
        <w:tabs>
          <w:tab w:val="left" w:pos="1303"/>
        </w:tabs>
        <w:spacing w:before="9"/>
        <w:ind w:left="1302" w:hanging="478"/>
      </w:pPr>
      <w:r>
        <w:rPr>
          <w:spacing w:val="-3"/>
        </w:rPr>
        <w:t>Interstitial</w:t>
      </w:r>
      <w:r>
        <w:rPr>
          <w:spacing w:val="-46"/>
        </w:rPr>
        <w:t xml:space="preserve"> </w:t>
      </w:r>
      <w:r>
        <w:t>Solid</w:t>
      </w:r>
      <w:r>
        <w:rPr>
          <w:spacing w:val="-48"/>
        </w:rPr>
        <w:t xml:space="preserve"> </w:t>
      </w:r>
      <w:r>
        <w:t>Solution</w:t>
      </w:r>
      <w:r>
        <w:rPr>
          <w:spacing w:val="-51"/>
        </w:rPr>
        <w:t xml:space="preserve"> </w:t>
      </w:r>
      <w:r>
        <w:t>Alloys</w:t>
      </w:r>
    </w:p>
    <w:p w:rsidR="009063EC" w:rsidRDefault="005A3CE9">
      <w:pPr>
        <w:pStyle w:val="ListParagraph"/>
        <w:numPr>
          <w:ilvl w:val="0"/>
          <w:numId w:val="6"/>
        </w:numPr>
        <w:tabs>
          <w:tab w:val="left" w:pos="1363"/>
          <w:tab w:val="left" w:pos="1364"/>
        </w:tabs>
        <w:spacing w:before="117"/>
        <w:rPr>
          <w:sz w:val="40"/>
        </w:rPr>
      </w:pPr>
      <w:r>
        <w:rPr>
          <w:spacing w:val="-4"/>
          <w:sz w:val="40"/>
        </w:rPr>
        <w:t>Parent</w:t>
      </w:r>
      <w:r>
        <w:rPr>
          <w:spacing w:val="-34"/>
          <w:sz w:val="40"/>
        </w:rPr>
        <w:t xml:space="preserve"> </w:t>
      </w:r>
      <w:r>
        <w:rPr>
          <w:sz w:val="40"/>
        </w:rPr>
        <w:t>metal</w:t>
      </w:r>
      <w:r>
        <w:rPr>
          <w:spacing w:val="-33"/>
          <w:sz w:val="40"/>
        </w:rPr>
        <w:t xml:space="preserve"> </w:t>
      </w:r>
      <w:r>
        <w:rPr>
          <w:spacing w:val="-3"/>
          <w:sz w:val="40"/>
        </w:rPr>
        <w:t>atoms</w:t>
      </w:r>
      <w:r>
        <w:rPr>
          <w:spacing w:val="-32"/>
          <w:sz w:val="40"/>
        </w:rPr>
        <w:t xml:space="preserve"> </w:t>
      </w:r>
      <w:r>
        <w:rPr>
          <w:sz w:val="40"/>
        </w:rPr>
        <w:t>are</w:t>
      </w:r>
      <w:r>
        <w:rPr>
          <w:spacing w:val="-35"/>
          <w:sz w:val="40"/>
        </w:rPr>
        <w:t xml:space="preserve"> </w:t>
      </w:r>
      <w:r>
        <w:rPr>
          <w:sz w:val="40"/>
        </w:rPr>
        <w:t>bigger</w:t>
      </w:r>
      <w:r>
        <w:rPr>
          <w:spacing w:val="-40"/>
          <w:sz w:val="40"/>
        </w:rPr>
        <w:t xml:space="preserve"> </w:t>
      </w:r>
      <w:r>
        <w:rPr>
          <w:sz w:val="40"/>
        </w:rPr>
        <w:t>than</w:t>
      </w:r>
      <w:r>
        <w:rPr>
          <w:spacing w:val="-35"/>
          <w:sz w:val="40"/>
        </w:rPr>
        <w:t xml:space="preserve"> </w:t>
      </w:r>
      <w:r>
        <w:rPr>
          <w:spacing w:val="-3"/>
          <w:sz w:val="40"/>
        </w:rPr>
        <w:t>atoms</w:t>
      </w:r>
      <w:r>
        <w:rPr>
          <w:spacing w:val="-34"/>
          <w:sz w:val="40"/>
        </w:rPr>
        <w:t xml:space="preserve"> </w:t>
      </w:r>
      <w:r>
        <w:rPr>
          <w:sz w:val="40"/>
        </w:rPr>
        <w:t>of</w:t>
      </w:r>
      <w:r>
        <w:rPr>
          <w:spacing w:val="-38"/>
          <w:sz w:val="40"/>
        </w:rPr>
        <w:t xml:space="preserve"> </w:t>
      </w:r>
      <w:r>
        <w:rPr>
          <w:sz w:val="40"/>
        </w:rPr>
        <w:t>alloying</w:t>
      </w:r>
      <w:r>
        <w:rPr>
          <w:spacing w:val="-37"/>
          <w:sz w:val="40"/>
        </w:rPr>
        <w:t xml:space="preserve"> </w:t>
      </w:r>
      <w:r>
        <w:rPr>
          <w:sz w:val="40"/>
        </w:rPr>
        <w:t>metal.</w:t>
      </w:r>
    </w:p>
    <w:p w:rsidR="009063EC" w:rsidRDefault="005A3CE9">
      <w:pPr>
        <w:pStyle w:val="ListParagraph"/>
        <w:numPr>
          <w:ilvl w:val="0"/>
          <w:numId w:val="6"/>
        </w:numPr>
        <w:tabs>
          <w:tab w:val="left" w:pos="1363"/>
          <w:tab w:val="left" w:pos="1364"/>
        </w:tabs>
        <w:rPr>
          <w:sz w:val="40"/>
        </w:rPr>
      </w:pPr>
      <w:r>
        <w:rPr>
          <w:sz w:val="40"/>
        </w:rPr>
        <w:t>Smaller</w:t>
      </w:r>
      <w:r>
        <w:rPr>
          <w:spacing w:val="-43"/>
          <w:sz w:val="40"/>
        </w:rPr>
        <w:t xml:space="preserve"> </w:t>
      </w:r>
      <w:r>
        <w:rPr>
          <w:spacing w:val="-3"/>
          <w:sz w:val="40"/>
        </w:rPr>
        <w:t>atoms</w:t>
      </w:r>
      <w:r>
        <w:rPr>
          <w:spacing w:val="-45"/>
          <w:sz w:val="40"/>
        </w:rPr>
        <w:t xml:space="preserve"> </w:t>
      </w:r>
      <w:r>
        <w:rPr>
          <w:sz w:val="40"/>
        </w:rPr>
        <w:t>fit</w:t>
      </w:r>
      <w:r>
        <w:rPr>
          <w:spacing w:val="-46"/>
          <w:sz w:val="40"/>
        </w:rPr>
        <w:t xml:space="preserve"> </w:t>
      </w:r>
      <w:r>
        <w:rPr>
          <w:spacing w:val="-3"/>
          <w:sz w:val="40"/>
        </w:rPr>
        <w:t>into</w:t>
      </w:r>
      <w:r>
        <w:rPr>
          <w:spacing w:val="-44"/>
          <w:sz w:val="40"/>
        </w:rPr>
        <w:t xml:space="preserve"> </w:t>
      </w:r>
      <w:r>
        <w:rPr>
          <w:sz w:val="40"/>
        </w:rPr>
        <w:t>spaces,</w:t>
      </w:r>
      <w:r>
        <w:rPr>
          <w:spacing w:val="-46"/>
          <w:sz w:val="40"/>
        </w:rPr>
        <w:t xml:space="preserve"> </w:t>
      </w:r>
      <w:r>
        <w:rPr>
          <w:sz w:val="40"/>
        </w:rPr>
        <w:t>(Interstices),</w:t>
      </w:r>
      <w:r>
        <w:rPr>
          <w:spacing w:val="-41"/>
          <w:sz w:val="40"/>
        </w:rPr>
        <w:t xml:space="preserve"> </w:t>
      </w:r>
      <w:r>
        <w:rPr>
          <w:sz w:val="40"/>
        </w:rPr>
        <w:t>between</w:t>
      </w:r>
      <w:r>
        <w:rPr>
          <w:spacing w:val="-46"/>
          <w:sz w:val="40"/>
        </w:rPr>
        <w:t xml:space="preserve"> </w:t>
      </w:r>
      <w:r>
        <w:rPr>
          <w:sz w:val="40"/>
        </w:rPr>
        <w:t>larger</w:t>
      </w:r>
      <w:r>
        <w:rPr>
          <w:spacing w:val="-49"/>
          <w:sz w:val="40"/>
        </w:rPr>
        <w:t xml:space="preserve"> </w:t>
      </w:r>
      <w:r>
        <w:rPr>
          <w:spacing w:val="-3"/>
          <w:sz w:val="40"/>
        </w:rPr>
        <w:t>atoms.</w:t>
      </w:r>
    </w:p>
    <w:p w:rsidR="009063EC" w:rsidRDefault="005A3CE9">
      <w:pPr>
        <w:pStyle w:val="ListParagraph"/>
        <w:numPr>
          <w:ilvl w:val="0"/>
          <w:numId w:val="6"/>
        </w:numPr>
        <w:tabs>
          <w:tab w:val="left" w:pos="1363"/>
          <w:tab w:val="left" w:pos="1364"/>
        </w:tabs>
        <w:rPr>
          <w:sz w:val="40"/>
        </w:rPr>
      </w:pPr>
      <w:r>
        <w:rPr>
          <w:sz w:val="40"/>
        </w:rPr>
        <w:t>If</w:t>
      </w:r>
      <w:r>
        <w:rPr>
          <w:spacing w:val="-34"/>
          <w:sz w:val="40"/>
        </w:rPr>
        <w:t xml:space="preserve"> </w:t>
      </w:r>
      <w:r>
        <w:rPr>
          <w:sz w:val="40"/>
        </w:rPr>
        <w:t>ordered,</w:t>
      </w:r>
      <w:r>
        <w:rPr>
          <w:spacing w:val="-32"/>
          <w:sz w:val="40"/>
        </w:rPr>
        <w:t xml:space="preserve"> </w:t>
      </w:r>
      <w:r>
        <w:rPr>
          <w:sz w:val="40"/>
        </w:rPr>
        <w:t>as</w:t>
      </w:r>
      <w:r>
        <w:rPr>
          <w:spacing w:val="-33"/>
          <w:sz w:val="40"/>
        </w:rPr>
        <w:t xml:space="preserve"> </w:t>
      </w:r>
      <w:r>
        <w:rPr>
          <w:spacing w:val="-7"/>
          <w:sz w:val="40"/>
        </w:rPr>
        <w:t>below,</w:t>
      </w:r>
      <w:r>
        <w:rPr>
          <w:spacing w:val="-32"/>
          <w:sz w:val="40"/>
        </w:rPr>
        <w:t xml:space="preserve"> </w:t>
      </w:r>
      <w:r>
        <w:rPr>
          <w:sz w:val="40"/>
        </w:rPr>
        <w:t>it</w:t>
      </w:r>
      <w:r>
        <w:rPr>
          <w:spacing w:val="-32"/>
          <w:sz w:val="40"/>
        </w:rPr>
        <w:t xml:space="preserve"> </w:t>
      </w:r>
      <w:r>
        <w:rPr>
          <w:sz w:val="40"/>
        </w:rPr>
        <w:t>is</w:t>
      </w:r>
      <w:r>
        <w:rPr>
          <w:spacing w:val="-30"/>
          <w:sz w:val="40"/>
        </w:rPr>
        <w:t xml:space="preserve"> </w:t>
      </w:r>
      <w:r>
        <w:rPr>
          <w:sz w:val="40"/>
        </w:rPr>
        <w:t>again</w:t>
      </w:r>
      <w:r>
        <w:rPr>
          <w:spacing w:val="-34"/>
          <w:sz w:val="40"/>
        </w:rPr>
        <w:t xml:space="preserve"> </w:t>
      </w:r>
      <w:r>
        <w:rPr>
          <w:sz w:val="40"/>
        </w:rPr>
        <w:t>called</w:t>
      </w:r>
      <w:r>
        <w:rPr>
          <w:spacing w:val="-32"/>
          <w:sz w:val="40"/>
        </w:rPr>
        <w:t xml:space="preserve"> </w:t>
      </w:r>
      <w:r>
        <w:rPr>
          <w:sz w:val="40"/>
        </w:rPr>
        <w:t>a</w:t>
      </w:r>
      <w:r>
        <w:rPr>
          <w:spacing w:val="-31"/>
          <w:sz w:val="40"/>
        </w:rPr>
        <w:t xml:space="preserve"> </w:t>
      </w:r>
      <w:r>
        <w:rPr>
          <w:sz w:val="40"/>
        </w:rPr>
        <w:t>Superlattice.</w:t>
      </w:r>
    </w:p>
    <w:p w:rsidR="009063EC" w:rsidRDefault="005A3CE9">
      <w:pPr>
        <w:pStyle w:val="BodyText"/>
        <w:spacing w:before="4"/>
        <w:rPr>
          <w:sz w:val="18"/>
        </w:rPr>
      </w:pPr>
      <w:r>
        <w:rPr>
          <w:noProof/>
          <w:lang w:eastAsia="ja-JP" w:bidi="hi-IN"/>
        </w:rPr>
        <w:drawing>
          <wp:anchor distT="0" distB="0" distL="0" distR="0" simplePos="0" relativeHeight="251682304" behindDoc="1" locked="0" layoutInCell="1" allowOverlap="1">
            <wp:simplePos x="0" y="0"/>
            <wp:positionH relativeFrom="page">
              <wp:posOffset>755573</wp:posOffset>
            </wp:positionH>
            <wp:positionV relativeFrom="paragraph">
              <wp:posOffset>158854</wp:posOffset>
            </wp:positionV>
            <wp:extent cx="6778050" cy="2824734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050" cy="2824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EC" w:rsidRDefault="009063EC">
      <w:pPr>
        <w:rPr>
          <w:sz w:val="18"/>
        </w:rPr>
        <w:sectPr w:rsidR="009063EC"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spacing w:before="5"/>
        <w:rPr>
          <w:sz w:val="18"/>
        </w:rPr>
      </w:pPr>
    </w:p>
    <w:p w:rsidR="009063EC" w:rsidRDefault="005A3CE9">
      <w:pPr>
        <w:pStyle w:val="Heading1"/>
        <w:spacing w:line="1034" w:lineRule="exact"/>
      </w:pPr>
      <w:r>
        <w:rPr>
          <w:spacing w:val="-4"/>
          <w:w w:val="95"/>
        </w:rPr>
        <w:t xml:space="preserve">Chapter </w:t>
      </w:r>
      <w:r>
        <w:rPr>
          <w:w w:val="95"/>
        </w:rPr>
        <w:t>-</w:t>
      </w:r>
      <w:r>
        <w:rPr>
          <w:spacing w:val="-132"/>
          <w:w w:val="95"/>
        </w:rPr>
        <w:t xml:space="preserve"> </w:t>
      </w:r>
      <w:r>
        <w:rPr>
          <w:w w:val="95"/>
        </w:rPr>
        <w:t>6</w:t>
      </w:r>
    </w:p>
    <w:p w:rsidR="009063EC" w:rsidRDefault="005A3CE9">
      <w:pPr>
        <w:spacing w:before="37"/>
        <w:ind w:left="739" w:right="468"/>
        <w:jc w:val="center"/>
        <w:rPr>
          <w:rFonts w:ascii="Trebuchet MS"/>
          <w:b/>
          <w:sz w:val="96"/>
        </w:rPr>
      </w:pPr>
      <w:r>
        <w:rPr>
          <w:rFonts w:ascii="Trebuchet MS"/>
          <w:b/>
          <w:sz w:val="96"/>
        </w:rPr>
        <w:t>Plastics</w:t>
      </w:r>
    </w:p>
    <w:p w:rsidR="009063EC" w:rsidRDefault="009063EC">
      <w:pPr>
        <w:jc w:val="center"/>
        <w:rPr>
          <w:rFonts w:ascii="Trebuchet MS"/>
          <w:sz w:val="96"/>
        </w:rPr>
        <w:sectPr w:rsidR="009063EC">
          <w:headerReference w:type="default" r:id="rId43"/>
          <w:pgSz w:w="14400" w:h="10800" w:orient="landscape"/>
          <w:pgMar w:top="1000" w:right="280" w:bottom="280" w:left="40" w:header="0" w:footer="0" w:gutter="0"/>
          <w:cols w:space="720"/>
        </w:sectPr>
      </w:pPr>
    </w:p>
    <w:p w:rsidR="009063EC" w:rsidRDefault="005A3CE9">
      <w:pPr>
        <w:pStyle w:val="Heading2"/>
        <w:spacing w:line="935" w:lineRule="exact"/>
        <w:ind w:left="739" w:right="495"/>
        <w:jc w:val="center"/>
      </w:pPr>
      <w:r>
        <w:rPr>
          <w:w w:val="90"/>
        </w:rPr>
        <w:lastRenderedPageBreak/>
        <w:t>Plastics</w:t>
      </w:r>
    </w:p>
    <w:p w:rsidR="009063EC" w:rsidRDefault="005A3CE9">
      <w:pPr>
        <w:pStyle w:val="ListParagraph"/>
        <w:numPr>
          <w:ilvl w:val="0"/>
          <w:numId w:val="7"/>
        </w:numPr>
        <w:tabs>
          <w:tab w:val="left" w:pos="1364"/>
        </w:tabs>
        <w:spacing w:before="775"/>
        <w:rPr>
          <w:rFonts w:ascii="Wingdings"/>
          <w:b/>
          <w:sz w:val="56"/>
        </w:rPr>
      </w:pPr>
      <w:r>
        <w:rPr>
          <w:rFonts w:ascii="Trebuchet MS"/>
          <w:b/>
          <w:w w:val="95"/>
          <w:sz w:val="56"/>
        </w:rPr>
        <w:t>Plastics: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540"/>
        </w:tabs>
        <w:spacing w:before="180" w:line="254" w:lineRule="auto"/>
        <w:ind w:right="582"/>
        <w:jc w:val="both"/>
        <w:rPr>
          <w:rFonts w:ascii="Wingdings"/>
          <w:sz w:val="56"/>
        </w:rPr>
      </w:pPr>
      <w:r>
        <w:rPr>
          <w:w w:val="95"/>
          <w:sz w:val="40"/>
        </w:rPr>
        <w:t>A</w:t>
      </w:r>
      <w:r>
        <w:rPr>
          <w:spacing w:val="-30"/>
          <w:w w:val="95"/>
          <w:sz w:val="40"/>
        </w:rPr>
        <w:t xml:space="preserve"> </w:t>
      </w:r>
      <w:r>
        <w:rPr>
          <w:w w:val="95"/>
          <w:sz w:val="40"/>
        </w:rPr>
        <w:t>synthetic</w:t>
      </w:r>
      <w:r>
        <w:rPr>
          <w:spacing w:val="-31"/>
          <w:w w:val="95"/>
          <w:sz w:val="40"/>
        </w:rPr>
        <w:t xml:space="preserve"> </w:t>
      </w:r>
      <w:r>
        <w:rPr>
          <w:w w:val="95"/>
          <w:sz w:val="40"/>
        </w:rPr>
        <w:t>material</w:t>
      </w:r>
      <w:r>
        <w:rPr>
          <w:spacing w:val="-29"/>
          <w:w w:val="95"/>
          <w:sz w:val="40"/>
        </w:rPr>
        <w:t xml:space="preserve"> </w:t>
      </w:r>
      <w:r>
        <w:rPr>
          <w:w w:val="95"/>
          <w:sz w:val="40"/>
        </w:rPr>
        <w:t>made</w:t>
      </w:r>
      <w:r>
        <w:rPr>
          <w:spacing w:val="-32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from</w:t>
      </w:r>
      <w:r>
        <w:rPr>
          <w:spacing w:val="-31"/>
          <w:w w:val="95"/>
          <w:sz w:val="40"/>
        </w:rPr>
        <w:t xml:space="preserve"> </w:t>
      </w:r>
      <w:r>
        <w:rPr>
          <w:w w:val="95"/>
          <w:sz w:val="40"/>
        </w:rPr>
        <w:t>a</w:t>
      </w:r>
      <w:r>
        <w:rPr>
          <w:spacing w:val="-33"/>
          <w:w w:val="95"/>
          <w:sz w:val="40"/>
        </w:rPr>
        <w:t xml:space="preserve"> </w:t>
      </w:r>
      <w:r>
        <w:rPr>
          <w:w w:val="95"/>
          <w:sz w:val="40"/>
        </w:rPr>
        <w:t>wide</w:t>
      </w:r>
      <w:r>
        <w:rPr>
          <w:spacing w:val="-29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range</w:t>
      </w:r>
      <w:r>
        <w:rPr>
          <w:spacing w:val="-33"/>
          <w:w w:val="95"/>
          <w:sz w:val="40"/>
        </w:rPr>
        <w:t xml:space="preserve"> </w:t>
      </w:r>
      <w:r>
        <w:rPr>
          <w:w w:val="95"/>
          <w:sz w:val="40"/>
        </w:rPr>
        <w:t>of</w:t>
      </w:r>
      <w:r>
        <w:rPr>
          <w:spacing w:val="-35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organic</w:t>
      </w:r>
      <w:r>
        <w:rPr>
          <w:spacing w:val="-31"/>
          <w:w w:val="95"/>
          <w:sz w:val="40"/>
        </w:rPr>
        <w:t xml:space="preserve"> </w:t>
      </w:r>
      <w:r>
        <w:rPr>
          <w:w w:val="95"/>
          <w:sz w:val="40"/>
        </w:rPr>
        <w:t>polymers</w:t>
      </w:r>
      <w:r>
        <w:rPr>
          <w:spacing w:val="-30"/>
          <w:w w:val="95"/>
          <w:sz w:val="40"/>
        </w:rPr>
        <w:t xml:space="preserve"> </w:t>
      </w:r>
      <w:r>
        <w:rPr>
          <w:w w:val="95"/>
          <w:sz w:val="40"/>
        </w:rPr>
        <w:t>such</w:t>
      </w:r>
      <w:r>
        <w:rPr>
          <w:spacing w:val="-29"/>
          <w:w w:val="95"/>
          <w:sz w:val="40"/>
        </w:rPr>
        <w:t xml:space="preserve"> </w:t>
      </w:r>
      <w:r>
        <w:rPr>
          <w:w w:val="95"/>
          <w:sz w:val="40"/>
        </w:rPr>
        <w:t>as polyethylene,</w:t>
      </w:r>
      <w:r>
        <w:rPr>
          <w:spacing w:val="-25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PVC,</w:t>
      </w:r>
      <w:r>
        <w:rPr>
          <w:spacing w:val="-22"/>
          <w:w w:val="95"/>
          <w:sz w:val="40"/>
        </w:rPr>
        <w:t xml:space="preserve"> </w:t>
      </w:r>
      <w:r>
        <w:rPr>
          <w:w w:val="95"/>
          <w:sz w:val="40"/>
        </w:rPr>
        <w:t>nylon,</w:t>
      </w:r>
      <w:r>
        <w:rPr>
          <w:spacing w:val="-23"/>
          <w:w w:val="95"/>
          <w:sz w:val="40"/>
        </w:rPr>
        <w:t xml:space="preserve"> </w:t>
      </w:r>
      <w:r>
        <w:rPr>
          <w:w w:val="95"/>
          <w:sz w:val="40"/>
        </w:rPr>
        <w:t>etc.,</w:t>
      </w:r>
      <w:r>
        <w:rPr>
          <w:spacing w:val="-20"/>
          <w:w w:val="95"/>
          <w:sz w:val="40"/>
        </w:rPr>
        <w:t xml:space="preserve"> </w:t>
      </w:r>
      <w:r>
        <w:rPr>
          <w:w w:val="95"/>
          <w:sz w:val="40"/>
        </w:rPr>
        <w:t>that</w:t>
      </w:r>
      <w:r>
        <w:rPr>
          <w:spacing w:val="-22"/>
          <w:w w:val="95"/>
          <w:sz w:val="40"/>
        </w:rPr>
        <w:t xml:space="preserve"> </w:t>
      </w:r>
      <w:r>
        <w:rPr>
          <w:w w:val="95"/>
          <w:sz w:val="40"/>
        </w:rPr>
        <w:t>can</w:t>
      </w:r>
      <w:r>
        <w:rPr>
          <w:spacing w:val="-23"/>
          <w:w w:val="95"/>
          <w:sz w:val="40"/>
        </w:rPr>
        <w:t xml:space="preserve"> </w:t>
      </w:r>
      <w:r>
        <w:rPr>
          <w:w w:val="95"/>
          <w:sz w:val="40"/>
        </w:rPr>
        <w:t>be</w:t>
      </w:r>
      <w:r>
        <w:rPr>
          <w:spacing w:val="-23"/>
          <w:w w:val="95"/>
          <w:sz w:val="40"/>
        </w:rPr>
        <w:t xml:space="preserve"> </w:t>
      </w:r>
      <w:r>
        <w:rPr>
          <w:w w:val="95"/>
          <w:sz w:val="40"/>
        </w:rPr>
        <w:t>moulded</w:t>
      </w:r>
      <w:r>
        <w:rPr>
          <w:spacing w:val="-21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into</w:t>
      </w:r>
      <w:r>
        <w:rPr>
          <w:spacing w:val="-24"/>
          <w:w w:val="95"/>
          <w:sz w:val="40"/>
        </w:rPr>
        <w:t xml:space="preserve"> </w:t>
      </w:r>
      <w:r>
        <w:rPr>
          <w:w w:val="95"/>
          <w:sz w:val="40"/>
        </w:rPr>
        <w:t>shape</w:t>
      </w:r>
      <w:r>
        <w:rPr>
          <w:spacing w:val="-21"/>
          <w:w w:val="95"/>
          <w:sz w:val="40"/>
        </w:rPr>
        <w:t xml:space="preserve"> </w:t>
      </w:r>
      <w:r>
        <w:rPr>
          <w:w w:val="95"/>
          <w:sz w:val="40"/>
        </w:rPr>
        <w:t>while</w:t>
      </w:r>
      <w:r>
        <w:rPr>
          <w:spacing w:val="-22"/>
          <w:w w:val="95"/>
          <w:sz w:val="40"/>
        </w:rPr>
        <w:t xml:space="preserve"> </w:t>
      </w:r>
      <w:r>
        <w:rPr>
          <w:w w:val="95"/>
          <w:sz w:val="40"/>
        </w:rPr>
        <w:t xml:space="preserve">soft, </w:t>
      </w:r>
      <w:r>
        <w:rPr>
          <w:sz w:val="40"/>
        </w:rPr>
        <w:t>and</w:t>
      </w:r>
      <w:r>
        <w:rPr>
          <w:spacing w:val="-28"/>
          <w:sz w:val="40"/>
        </w:rPr>
        <w:t xml:space="preserve"> </w:t>
      </w:r>
      <w:r>
        <w:rPr>
          <w:sz w:val="40"/>
        </w:rPr>
        <w:t>then</w:t>
      </w:r>
      <w:r>
        <w:rPr>
          <w:spacing w:val="-29"/>
          <w:sz w:val="40"/>
        </w:rPr>
        <w:t xml:space="preserve"> </w:t>
      </w:r>
      <w:r>
        <w:rPr>
          <w:sz w:val="40"/>
        </w:rPr>
        <w:t>set</w:t>
      </w:r>
      <w:r>
        <w:rPr>
          <w:spacing w:val="-25"/>
          <w:sz w:val="40"/>
        </w:rPr>
        <w:t xml:space="preserve"> </w:t>
      </w:r>
      <w:r>
        <w:rPr>
          <w:spacing w:val="-3"/>
          <w:sz w:val="40"/>
        </w:rPr>
        <w:t>into</w:t>
      </w:r>
      <w:r>
        <w:rPr>
          <w:spacing w:val="-27"/>
          <w:sz w:val="40"/>
        </w:rPr>
        <w:t xml:space="preserve"> </w:t>
      </w:r>
      <w:r>
        <w:rPr>
          <w:sz w:val="40"/>
        </w:rPr>
        <w:t>a</w:t>
      </w:r>
      <w:r>
        <w:rPr>
          <w:spacing w:val="-30"/>
          <w:sz w:val="40"/>
        </w:rPr>
        <w:t xml:space="preserve"> </w:t>
      </w:r>
      <w:r>
        <w:rPr>
          <w:sz w:val="40"/>
        </w:rPr>
        <w:t>rigid</w:t>
      </w:r>
      <w:r>
        <w:rPr>
          <w:spacing w:val="-26"/>
          <w:sz w:val="40"/>
        </w:rPr>
        <w:t xml:space="preserve"> </w:t>
      </w:r>
      <w:r>
        <w:rPr>
          <w:sz w:val="40"/>
        </w:rPr>
        <w:t>or</w:t>
      </w:r>
      <w:r>
        <w:rPr>
          <w:spacing w:val="-29"/>
          <w:sz w:val="40"/>
        </w:rPr>
        <w:t xml:space="preserve"> </w:t>
      </w:r>
      <w:r>
        <w:rPr>
          <w:sz w:val="40"/>
        </w:rPr>
        <w:t>slightly</w:t>
      </w:r>
      <w:r>
        <w:rPr>
          <w:spacing w:val="-28"/>
          <w:sz w:val="40"/>
        </w:rPr>
        <w:t xml:space="preserve"> </w:t>
      </w:r>
      <w:r>
        <w:rPr>
          <w:sz w:val="40"/>
        </w:rPr>
        <w:t>elastic</w:t>
      </w:r>
      <w:r>
        <w:rPr>
          <w:spacing w:val="-22"/>
          <w:sz w:val="40"/>
        </w:rPr>
        <w:t xml:space="preserve"> </w:t>
      </w:r>
      <w:r>
        <w:rPr>
          <w:spacing w:val="-3"/>
          <w:sz w:val="40"/>
        </w:rPr>
        <w:t>form.</w:t>
      </w:r>
    </w:p>
    <w:p w:rsidR="009063EC" w:rsidRDefault="009063EC">
      <w:pPr>
        <w:pStyle w:val="BodyText"/>
      </w:pPr>
    </w:p>
    <w:p w:rsidR="009063EC" w:rsidRDefault="005A3CE9">
      <w:pPr>
        <w:pStyle w:val="Heading6"/>
        <w:numPr>
          <w:ilvl w:val="0"/>
          <w:numId w:val="7"/>
        </w:numPr>
        <w:tabs>
          <w:tab w:val="left" w:pos="1364"/>
        </w:tabs>
        <w:spacing w:before="230"/>
        <w:rPr>
          <w:rFonts w:ascii="Wingdings"/>
        </w:rPr>
      </w:pPr>
      <w:r>
        <w:t>Importance of</w:t>
      </w:r>
      <w:r>
        <w:rPr>
          <w:spacing w:val="-92"/>
        </w:rPr>
        <w:t xml:space="preserve"> </w:t>
      </w:r>
      <w:r>
        <w:t>plastics: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line="249" w:lineRule="auto"/>
        <w:ind w:right="581"/>
        <w:jc w:val="both"/>
        <w:rPr>
          <w:rFonts w:ascii="Wingdings"/>
          <w:sz w:val="40"/>
        </w:rPr>
      </w:pPr>
      <w:r>
        <w:rPr>
          <w:sz w:val="40"/>
        </w:rPr>
        <w:t xml:space="preserve">The versatility of plastic materials comes </w:t>
      </w:r>
      <w:r>
        <w:rPr>
          <w:spacing w:val="-3"/>
          <w:sz w:val="40"/>
        </w:rPr>
        <w:t xml:space="preserve">from </w:t>
      </w:r>
      <w:r>
        <w:rPr>
          <w:sz w:val="40"/>
        </w:rPr>
        <w:t xml:space="preserve">the ability </w:t>
      </w:r>
      <w:r>
        <w:rPr>
          <w:spacing w:val="-3"/>
          <w:sz w:val="40"/>
        </w:rPr>
        <w:t xml:space="preserve">to </w:t>
      </w:r>
      <w:r>
        <w:rPr>
          <w:sz w:val="40"/>
        </w:rPr>
        <w:t xml:space="preserve">mold, laminate or shape them, and </w:t>
      </w:r>
      <w:r>
        <w:rPr>
          <w:spacing w:val="-3"/>
          <w:sz w:val="40"/>
        </w:rPr>
        <w:t xml:space="preserve">to </w:t>
      </w:r>
      <w:r>
        <w:rPr>
          <w:sz w:val="40"/>
        </w:rPr>
        <w:t>tailor them physically and</w:t>
      </w:r>
      <w:r>
        <w:rPr>
          <w:spacing w:val="-42"/>
          <w:sz w:val="40"/>
        </w:rPr>
        <w:t xml:space="preserve"> </w:t>
      </w:r>
      <w:r>
        <w:rPr>
          <w:spacing w:val="-3"/>
          <w:sz w:val="40"/>
        </w:rPr>
        <w:t xml:space="preserve">chemically. </w:t>
      </w:r>
      <w:r>
        <w:rPr>
          <w:sz w:val="40"/>
        </w:rPr>
        <w:t>There</w:t>
      </w:r>
      <w:r>
        <w:rPr>
          <w:spacing w:val="-34"/>
          <w:sz w:val="40"/>
        </w:rPr>
        <w:t xml:space="preserve"> </w:t>
      </w:r>
      <w:r>
        <w:rPr>
          <w:sz w:val="40"/>
        </w:rPr>
        <w:t>is</w:t>
      </w:r>
      <w:r>
        <w:rPr>
          <w:spacing w:val="-32"/>
          <w:sz w:val="40"/>
        </w:rPr>
        <w:t xml:space="preserve"> </w:t>
      </w:r>
      <w:r>
        <w:rPr>
          <w:sz w:val="40"/>
        </w:rPr>
        <w:t>a</w:t>
      </w:r>
      <w:r>
        <w:rPr>
          <w:spacing w:val="-36"/>
          <w:sz w:val="40"/>
        </w:rPr>
        <w:t xml:space="preserve"> </w:t>
      </w:r>
      <w:r>
        <w:rPr>
          <w:sz w:val="40"/>
        </w:rPr>
        <w:t>plastic</w:t>
      </w:r>
      <w:r>
        <w:rPr>
          <w:spacing w:val="-28"/>
          <w:sz w:val="40"/>
        </w:rPr>
        <w:t xml:space="preserve"> </w:t>
      </w:r>
      <w:r>
        <w:rPr>
          <w:sz w:val="40"/>
        </w:rPr>
        <w:t>suitable</w:t>
      </w:r>
      <w:r>
        <w:rPr>
          <w:spacing w:val="-32"/>
          <w:sz w:val="40"/>
        </w:rPr>
        <w:t xml:space="preserve"> </w:t>
      </w:r>
      <w:r>
        <w:rPr>
          <w:spacing w:val="-3"/>
          <w:sz w:val="40"/>
        </w:rPr>
        <w:t>for</w:t>
      </w:r>
      <w:r>
        <w:rPr>
          <w:spacing w:val="-38"/>
          <w:sz w:val="40"/>
        </w:rPr>
        <w:t xml:space="preserve"> </w:t>
      </w:r>
      <w:r>
        <w:rPr>
          <w:sz w:val="40"/>
        </w:rPr>
        <w:t>almost</w:t>
      </w:r>
      <w:r>
        <w:rPr>
          <w:spacing w:val="-31"/>
          <w:sz w:val="40"/>
        </w:rPr>
        <w:t xml:space="preserve"> </w:t>
      </w:r>
      <w:r>
        <w:rPr>
          <w:spacing w:val="-3"/>
          <w:sz w:val="40"/>
        </w:rPr>
        <w:t>any</w:t>
      </w:r>
      <w:r>
        <w:rPr>
          <w:spacing w:val="-35"/>
          <w:sz w:val="40"/>
        </w:rPr>
        <w:t xml:space="preserve"> </w:t>
      </w:r>
      <w:r>
        <w:rPr>
          <w:sz w:val="40"/>
        </w:rPr>
        <w:t>application.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before="101" w:line="249" w:lineRule="auto"/>
        <w:ind w:right="582"/>
        <w:jc w:val="both"/>
        <w:rPr>
          <w:rFonts w:ascii="Wingdings" w:hAnsi="Wingdings"/>
          <w:sz w:val="40"/>
        </w:rPr>
      </w:pPr>
      <w:r>
        <w:rPr>
          <w:sz w:val="40"/>
        </w:rPr>
        <w:t>Plastics</w:t>
      </w:r>
      <w:r>
        <w:rPr>
          <w:spacing w:val="-58"/>
          <w:sz w:val="40"/>
        </w:rPr>
        <w:t xml:space="preserve"> </w:t>
      </w:r>
      <w:r>
        <w:rPr>
          <w:sz w:val="40"/>
        </w:rPr>
        <w:t>do</w:t>
      </w:r>
      <w:r>
        <w:rPr>
          <w:spacing w:val="-57"/>
          <w:sz w:val="40"/>
        </w:rPr>
        <w:t xml:space="preserve"> </w:t>
      </w:r>
      <w:r>
        <w:rPr>
          <w:sz w:val="40"/>
        </w:rPr>
        <w:t>not</w:t>
      </w:r>
      <w:r>
        <w:rPr>
          <w:spacing w:val="-58"/>
          <w:sz w:val="40"/>
        </w:rPr>
        <w:t xml:space="preserve"> </w:t>
      </w:r>
      <w:r>
        <w:rPr>
          <w:sz w:val="40"/>
        </w:rPr>
        <w:t>corrode,</w:t>
      </w:r>
      <w:r>
        <w:rPr>
          <w:spacing w:val="-56"/>
          <w:sz w:val="40"/>
        </w:rPr>
        <w:t xml:space="preserve"> </w:t>
      </w:r>
      <w:r>
        <w:rPr>
          <w:sz w:val="40"/>
        </w:rPr>
        <w:t>though</w:t>
      </w:r>
      <w:r>
        <w:rPr>
          <w:spacing w:val="-57"/>
          <w:sz w:val="40"/>
        </w:rPr>
        <w:t xml:space="preserve"> </w:t>
      </w:r>
      <w:r>
        <w:rPr>
          <w:sz w:val="40"/>
        </w:rPr>
        <w:t>they</w:t>
      </w:r>
      <w:r>
        <w:rPr>
          <w:spacing w:val="-58"/>
          <w:sz w:val="40"/>
        </w:rPr>
        <w:t xml:space="preserve"> </w:t>
      </w:r>
      <w:r>
        <w:rPr>
          <w:sz w:val="40"/>
        </w:rPr>
        <w:t>can</w:t>
      </w:r>
      <w:r>
        <w:rPr>
          <w:spacing w:val="-57"/>
          <w:sz w:val="40"/>
        </w:rPr>
        <w:t xml:space="preserve"> </w:t>
      </w:r>
      <w:r>
        <w:rPr>
          <w:sz w:val="40"/>
        </w:rPr>
        <w:t>degrade</w:t>
      </w:r>
      <w:r>
        <w:rPr>
          <w:spacing w:val="-57"/>
          <w:sz w:val="40"/>
        </w:rPr>
        <w:t xml:space="preserve"> </w:t>
      </w:r>
      <w:r>
        <w:rPr>
          <w:sz w:val="40"/>
        </w:rPr>
        <w:t>in</w:t>
      </w:r>
      <w:r>
        <w:rPr>
          <w:spacing w:val="-57"/>
          <w:sz w:val="40"/>
        </w:rPr>
        <w:t xml:space="preserve"> </w:t>
      </w:r>
      <w:r>
        <w:rPr>
          <w:sz w:val="40"/>
        </w:rPr>
        <w:t>UV</w:t>
      </w:r>
      <w:r>
        <w:rPr>
          <w:spacing w:val="-57"/>
          <w:sz w:val="40"/>
        </w:rPr>
        <w:t xml:space="preserve"> </w:t>
      </w:r>
      <w:r>
        <w:rPr>
          <w:sz w:val="40"/>
        </w:rPr>
        <w:t>(a</w:t>
      </w:r>
      <w:r>
        <w:rPr>
          <w:spacing w:val="-57"/>
          <w:sz w:val="40"/>
        </w:rPr>
        <w:t xml:space="preserve"> </w:t>
      </w:r>
      <w:r>
        <w:rPr>
          <w:sz w:val="40"/>
        </w:rPr>
        <w:t>component</w:t>
      </w:r>
      <w:r>
        <w:rPr>
          <w:spacing w:val="-58"/>
          <w:sz w:val="40"/>
        </w:rPr>
        <w:t xml:space="preserve"> </w:t>
      </w:r>
      <w:r>
        <w:rPr>
          <w:sz w:val="40"/>
        </w:rPr>
        <w:t>of sunlight)</w:t>
      </w:r>
      <w:r>
        <w:rPr>
          <w:spacing w:val="-38"/>
          <w:sz w:val="40"/>
        </w:rPr>
        <w:t xml:space="preserve"> </w:t>
      </w:r>
      <w:r>
        <w:rPr>
          <w:sz w:val="40"/>
        </w:rPr>
        <w:t>and</w:t>
      </w:r>
      <w:r>
        <w:rPr>
          <w:spacing w:val="-40"/>
          <w:sz w:val="40"/>
        </w:rPr>
        <w:t xml:space="preserve"> </w:t>
      </w:r>
      <w:r>
        <w:rPr>
          <w:sz w:val="40"/>
        </w:rPr>
        <w:t>can</w:t>
      </w:r>
      <w:r>
        <w:rPr>
          <w:spacing w:val="-39"/>
          <w:sz w:val="40"/>
        </w:rPr>
        <w:t xml:space="preserve"> </w:t>
      </w:r>
      <w:r>
        <w:rPr>
          <w:sz w:val="40"/>
        </w:rPr>
        <w:t>be</w:t>
      </w:r>
      <w:r>
        <w:rPr>
          <w:spacing w:val="-38"/>
          <w:sz w:val="40"/>
        </w:rPr>
        <w:t xml:space="preserve"> </w:t>
      </w:r>
      <w:r>
        <w:rPr>
          <w:spacing w:val="-3"/>
          <w:sz w:val="40"/>
        </w:rPr>
        <w:t>affected</w:t>
      </w:r>
      <w:r>
        <w:rPr>
          <w:spacing w:val="-38"/>
          <w:sz w:val="40"/>
        </w:rPr>
        <w:t xml:space="preserve"> </w:t>
      </w:r>
      <w:r>
        <w:rPr>
          <w:spacing w:val="-3"/>
          <w:sz w:val="40"/>
        </w:rPr>
        <w:t>by</w:t>
      </w:r>
      <w:r>
        <w:rPr>
          <w:spacing w:val="-39"/>
          <w:sz w:val="40"/>
        </w:rPr>
        <w:t xml:space="preserve"> </w:t>
      </w:r>
      <w:r>
        <w:rPr>
          <w:sz w:val="40"/>
        </w:rPr>
        <w:t>solvents</w:t>
      </w:r>
      <w:r>
        <w:rPr>
          <w:spacing w:val="-38"/>
          <w:sz w:val="40"/>
        </w:rPr>
        <w:t xml:space="preserve"> </w:t>
      </w:r>
      <w:r>
        <w:rPr>
          <w:sz w:val="40"/>
        </w:rPr>
        <w:t>—</w:t>
      </w:r>
      <w:r>
        <w:rPr>
          <w:spacing w:val="-38"/>
          <w:sz w:val="40"/>
        </w:rPr>
        <w:t xml:space="preserve"> </w:t>
      </w:r>
      <w:r>
        <w:rPr>
          <w:spacing w:val="-3"/>
          <w:sz w:val="40"/>
        </w:rPr>
        <w:t>for</w:t>
      </w:r>
      <w:r>
        <w:rPr>
          <w:spacing w:val="-39"/>
          <w:sz w:val="40"/>
        </w:rPr>
        <w:t xml:space="preserve"> </w:t>
      </w:r>
      <w:r>
        <w:rPr>
          <w:spacing w:val="-3"/>
          <w:sz w:val="40"/>
        </w:rPr>
        <w:t>example,</w:t>
      </w:r>
      <w:r>
        <w:rPr>
          <w:spacing w:val="-37"/>
          <w:sz w:val="40"/>
        </w:rPr>
        <w:t xml:space="preserve"> </w:t>
      </w:r>
      <w:r>
        <w:rPr>
          <w:spacing w:val="-3"/>
          <w:sz w:val="40"/>
        </w:rPr>
        <w:t>PVC</w:t>
      </w:r>
      <w:r>
        <w:rPr>
          <w:spacing w:val="-40"/>
          <w:sz w:val="40"/>
        </w:rPr>
        <w:t xml:space="preserve"> </w:t>
      </w:r>
      <w:r>
        <w:rPr>
          <w:sz w:val="40"/>
        </w:rPr>
        <w:t>plastic</w:t>
      </w:r>
      <w:r>
        <w:rPr>
          <w:spacing w:val="-36"/>
          <w:sz w:val="40"/>
        </w:rPr>
        <w:t xml:space="preserve"> </w:t>
      </w:r>
      <w:r>
        <w:rPr>
          <w:sz w:val="40"/>
        </w:rPr>
        <w:t>is soluble in</w:t>
      </w:r>
      <w:r>
        <w:rPr>
          <w:spacing w:val="-46"/>
          <w:sz w:val="40"/>
        </w:rPr>
        <w:t xml:space="preserve"> </w:t>
      </w:r>
      <w:r>
        <w:rPr>
          <w:sz w:val="40"/>
        </w:rPr>
        <w:t>acetone.</w:t>
      </w:r>
    </w:p>
    <w:p w:rsidR="009063EC" w:rsidRDefault="009063EC">
      <w:pPr>
        <w:spacing w:line="249" w:lineRule="auto"/>
        <w:jc w:val="both"/>
        <w:rPr>
          <w:rFonts w:ascii="Wingdings" w:hAnsi="Wingdings"/>
          <w:sz w:val="40"/>
        </w:rPr>
        <w:sectPr w:rsidR="009063EC">
          <w:headerReference w:type="default" r:id="rId44"/>
          <w:pgSz w:w="14400" w:h="10800" w:orient="landscape"/>
          <w:pgMar w:top="880" w:right="280" w:bottom="280" w:left="40" w:header="0" w:footer="0" w:gutter="0"/>
          <w:cols w:space="720"/>
        </w:sect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spacing w:before="5"/>
        <w:rPr>
          <w:sz w:val="17"/>
        </w:rPr>
      </w:pPr>
    </w:p>
    <w:p w:rsidR="009063EC" w:rsidRDefault="005A3CE9">
      <w:pPr>
        <w:pStyle w:val="Heading7"/>
        <w:numPr>
          <w:ilvl w:val="0"/>
          <w:numId w:val="8"/>
        </w:numPr>
        <w:tabs>
          <w:tab w:val="left" w:pos="1364"/>
        </w:tabs>
        <w:spacing w:line="249" w:lineRule="auto"/>
        <w:ind w:right="1965"/>
        <w:rPr>
          <w:rFonts w:ascii="Wingdings"/>
        </w:rPr>
      </w:pPr>
      <w:r>
        <w:t>This</w:t>
      </w:r>
      <w:r>
        <w:rPr>
          <w:spacing w:val="-86"/>
        </w:rPr>
        <w:t xml:space="preserve"> </w:t>
      </w:r>
      <w:r>
        <w:t>material</w:t>
      </w:r>
      <w:r>
        <w:rPr>
          <w:spacing w:val="-86"/>
        </w:rPr>
        <w:t xml:space="preserve"> </w:t>
      </w:r>
      <w:r>
        <w:t>is</w:t>
      </w:r>
      <w:r>
        <w:rPr>
          <w:spacing w:val="-85"/>
        </w:rPr>
        <w:t xml:space="preserve"> </w:t>
      </w:r>
      <w:r>
        <w:t>man</w:t>
      </w:r>
      <w:r>
        <w:rPr>
          <w:spacing w:val="-86"/>
        </w:rPr>
        <w:t xml:space="preserve"> </w:t>
      </w:r>
      <w:r>
        <w:t>made</w:t>
      </w:r>
      <w:r>
        <w:rPr>
          <w:spacing w:val="-85"/>
        </w:rPr>
        <w:t xml:space="preserve"> </w:t>
      </w:r>
      <w:r>
        <w:t>and</w:t>
      </w:r>
      <w:r>
        <w:rPr>
          <w:spacing w:val="-85"/>
        </w:rPr>
        <w:t xml:space="preserve"> </w:t>
      </w:r>
      <w:r>
        <w:t>is</w:t>
      </w:r>
      <w:r>
        <w:rPr>
          <w:spacing w:val="-85"/>
        </w:rPr>
        <w:t xml:space="preserve"> </w:t>
      </w:r>
      <w:r>
        <w:t>a</w:t>
      </w:r>
      <w:r>
        <w:rPr>
          <w:spacing w:val="-86"/>
        </w:rPr>
        <w:t xml:space="preserve"> </w:t>
      </w:r>
      <w:r>
        <w:t>by</w:t>
      </w:r>
      <w:r>
        <w:rPr>
          <w:spacing w:val="-85"/>
        </w:rPr>
        <w:t xml:space="preserve"> </w:t>
      </w:r>
      <w:r>
        <w:t>product</w:t>
      </w:r>
      <w:r>
        <w:rPr>
          <w:spacing w:val="-86"/>
        </w:rPr>
        <w:t xml:space="preserve"> </w:t>
      </w:r>
      <w:r>
        <w:t>of</w:t>
      </w:r>
      <w:r>
        <w:rPr>
          <w:spacing w:val="-85"/>
        </w:rPr>
        <w:t xml:space="preserve"> </w:t>
      </w:r>
      <w:r>
        <w:t>the</w:t>
      </w:r>
      <w:r>
        <w:rPr>
          <w:spacing w:val="-86"/>
        </w:rPr>
        <w:t xml:space="preserve"> </w:t>
      </w:r>
      <w:r>
        <w:t xml:space="preserve">oil </w:t>
      </w:r>
      <w:r>
        <w:rPr>
          <w:spacing w:val="-4"/>
        </w:rPr>
        <w:t>industry.</w:t>
      </w:r>
    </w:p>
    <w:p w:rsidR="009063EC" w:rsidRDefault="005A3CE9">
      <w:pPr>
        <w:pStyle w:val="ListParagraph"/>
        <w:numPr>
          <w:ilvl w:val="0"/>
          <w:numId w:val="7"/>
        </w:numPr>
        <w:tabs>
          <w:tab w:val="left" w:pos="1364"/>
        </w:tabs>
        <w:spacing w:before="119"/>
        <w:rPr>
          <w:rFonts w:ascii="Wingdings"/>
          <w:b/>
          <w:sz w:val="48"/>
        </w:rPr>
      </w:pPr>
      <w:r>
        <w:rPr>
          <w:noProof/>
          <w:lang w:eastAsia="ja-JP" w:bidi="hi-IN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6012179</wp:posOffset>
            </wp:positionH>
            <wp:positionV relativeFrom="paragraph">
              <wp:posOffset>46483</wp:posOffset>
            </wp:positionV>
            <wp:extent cx="1584325" cy="1030287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03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sz w:val="48"/>
        </w:rPr>
        <w:t>There</w:t>
      </w:r>
      <w:r>
        <w:rPr>
          <w:rFonts w:ascii="Trebuchet MS"/>
          <w:b/>
          <w:spacing w:val="-48"/>
          <w:sz w:val="48"/>
        </w:rPr>
        <w:t xml:space="preserve"> </w:t>
      </w:r>
      <w:r>
        <w:rPr>
          <w:rFonts w:ascii="Trebuchet MS"/>
          <w:b/>
          <w:sz w:val="48"/>
        </w:rPr>
        <w:t>are</w:t>
      </w:r>
      <w:r>
        <w:rPr>
          <w:rFonts w:ascii="Trebuchet MS"/>
          <w:b/>
          <w:spacing w:val="-50"/>
          <w:sz w:val="48"/>
        </w:rPr>
        <w:t xml:space="preserve"> </w:t>
      </w:r>
      <w:r>
        <w:rPr>
          <w:rFonts w:ascii="Trebuchet MS"/>
          <w:b/>
          <w:sz w:val="48"/>
        </w:rPr>
        <w:t>two</w:t>
      </w:r>
      <w:r>
        <w:rPr>
          <w:rFonts w:ascii="Trebuchet MS"/>
          <w:b/>
          <w:spacing w:val="-47"/>
          <w:sz w:val="48"/>
        </w:rPr>
        <w:t xml:space="preserve"> </w:t>
      </w:r>
      <w:r>
        <w:rPr>
          <w:rFonts w:ascii="Trebuchet MS"/>
          <w:b/>
          <w:sz w:val="48"/>
        </w:rPr>
        <w:t>types</w:t>
      </w:r>
      <w:r>
        <w:rPr>
          <w:rFonts w:ascii="Trebuchet MS"/>
          <w:b/>
          <w:spacing w:val="-45"/>
          <w:sz w:val="48"/>
        </w:rPr>
        <w:t xml:space="preserve"> </w:t>
      </w:r>
      <w:r>
        <w:rPr>
          <w:rFonts w:ascii="Trebuchet MS"/>
          <w:b/>
          <w:sz w:val="48"/>
        </w:rPr>
        <w:t>of</w:t>
      </w:r>
      <w:r>
        <w:rPr>
          <w:rFonts w:ascii="Trebuchet MS"/>
          <w:b/>
          <w:spacing w:val="-47"/>
          <w:sz w:val="48"/>
        </w:rPr>
        <w:t xml:space="preserve"> </w:t>
      </w:r>
      <w:r>
        <w:rPr>
          <w:rFonts w:ascii="Trebuchet MS"/>
          <w:b/>
          <w:sz w:val="48"/>
        </w:rPr>
        <w:t>plastic</w:t>
      </w:r>
      <w:r>
        <w:rPr>
          <w:rFonts w:ascii="Trebuchet MS"/>
          <w:b/>
          <w:spacing w:val="-47"/>
          <w:sz w:val="48"/>
        </w:rPr>
        <w:t xml:space="preserve"> </w:t>
      </w:r>
      <w:r>
        <w:rPr>
          <w:rFonts w:ascii="Trebuchet MS"/>
          <w:b/>
          <w:sz w:val="48"/>
        </w:rPr>
        <w:t>:</w:t>
      </w:r>
    </w:p>
    <w:p w:rsidR="009063EC" w:rsidRDefault="005A3CE9">
      <w:pPr>
        <w:pStyle w:val="ListParagraph"/>
        <w:numPr>
          <w:ilvl w:val="0"/>
          <w:numId w:val="2"/>
        </w:numPr>
        <w:tabs>
          <w:tab w:val="left" w:pos="1635"/>
          <w:tab w:val="left" w:pos="1636"/>
        </w:tabs>
        <w:spacing w:before="134"/>
        <w:ind w:hanging="811"/>
        <w:rPr>
          <w:sz w:val="48"/>
        </w:rPr>
      </w:pPr>
      <w:r>
        <w:rPr>
          <w:sz w:val="48"/>
        </w:rPr>
        <w:t>Thermoplastics</w:t>
      </w:r>
    </w:p>
    <w:p w:rsidR="009063EC" w:rsidRDefault="005A3CE9">
      <w:pPr>
        <w:pStyle w:val="ListParagraph"/>
        <w:numPr>
          <w:ilvl w:val="0"/>
          <w:numId w:val="2"/>
        </w:numPr>
        <w:tabs>
          <w:tab w:val="left" w:pos="1635"/>
          <w:tab w:val="left" w:pos="1636"/>
        </w:tabs>
        <w:spacing w:before="140"/>
        <w:ind w:hanging="811"/>
        <w:rPr>
          <w:sz w:val="48"/>
        </w:rPr>
      </w:pPr>
      <w:r>
        <w:rPr>
          <w:noProof/>
          <w:lang w:eastAsia="ja-JP" w:bidi="hi-IN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3707891</wp:posOffset>
            </wp:positionH>
            <wp:positionV relativeFrom="paragraph">
              <wp:posOffset>117750</wp:posOffset>
            </wp:positionV>
            <wp:extent cx="1944624" cy="1295399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624" cy="129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Thermosetting</w:t>
      </w:r>
    </w:p>
    <w:p w:rsidR="009063EC" w:rsidRDefault="009063EC">
      <w:pPr>
        <w:pStyle w:val="BodyText"/>
        <w:rPr>
          <w:sz w:val="20"/>
        </w:rPr>
      </w:pPr>
    </w:p>
    <w:p w:rsidR="009063EC" w:rsidRDefault="005A3CE9">
      <w:pPr>
        <w:pStyle w:val="BodyText"/>
        <w:spacing w:before="3"/>
        <w:rPr>
          <w:sz w:val="21"/>
        </w:rPr>
      </w:pPr>
      <w:r>
        <w:rPr>
          <w:noProof/>
          <w:lang w:eastAsia="ja-JP" w:bidi="hi-IN"/>
        </w:rPr>
        <w:drawing>
          <wp:anchor distT="0" distB="0" distL="0" distR="0" simplePos="0" relativeHeight="251683328" behindDoc="1" locked="0" layoutInCell="1" allowOverlap="1">
            <wp:simplePos x="0" y="0"/>
            <wp:positionH relativeFrom="page">
              <wp:posOffset>6228207</wp:posOffset>
            </wp:positionH>
            <wp:positionV relativeFrom="paragraph">
              <wp:posOffset>180303</wp:posOffset>
            </wp:positionV>
            <wp:extent cx="1313817" cy="1581912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817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EC" w:rsidRDefault="009063EC">
      <w:pPr>
        <w:rPr>
          <w:sz w:val="21"/>
        </w:rPr>
        <w:sectPr w:rsidR="009063EC">
          <w:headerReference w:type="default" r:id="rId48"/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spacing w:before="2"/>
        <w:rPr>
          <w:sz w:val="17"/>
        </w:rPr>
      </w:pP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85" w:line="249" w:lineRule="auto"/>
        <w:ind w:right="925"/>
        <w:rPr>
          <w:rFonts w:ascii="Wingdings"/>
          <w:sz w:val="40"/>
        </w:rPr>
      </w:pPr>
      <w:r>
        <w:rPr>
          <w:sz w:val="40"/>
        </w:rPr>
        <w:t>These</w:t>
      </w:r>
      <w:r>
        <w:rPr>
          <w:spacing w:val="-69"/>
          <w:sz w:val="40"/>
        </w:rPr>
        <w:t xml:space="preserve"> </w:t>
      </w:r>
      <w:r>
        <w:rPr>
          <w:sz w:val="40"/>
        </w:rPr>
        <w:t>are</w:t>
      </w:r>
      <w:r>
        <w:rPr>
          <w:spacing w:val="-69"/>
          <w:sz w:val="40"/>
        </w:rPr>
        <w:t xml:space="preserve"> </w:t>
      </w:r>
      <w:r>
        <w:rPr>
          <w:sz w:val="40"/>
        </w:rPr>
        <w:t>described</w:t>
      </w:r>
      <w:r>
        <w:rPr>
          <w:spacing w:val="-69"/>
          <w:sz w:val="40"/>
        </w:rPr>
        <w:t xml:space="preserve"> </w:t>
      </w:r>
      <w:r>
        <w:rPr>
          <w:sz w:val="40"/>
        </w:rPr>
        <w:t>as</w:t>
      </w:r>
      <w:r>
        <w:rPr>
          <w:spacing w:val="-69"/>
          <w:sz w:val="40"/>
        </w:rPr>
        <w:t xml:space="preserve"> </w:t>
      </w:r>
      <w:r>
        <w:rPr>
          <w:sz w:val="40"/>
        </w:rPr>
        <w:t>plastics</w:t>
      </w:r>
      <w:r>
        <w:rPr>
          <w:spacing w:val="-67"/>
          <w:sz w:val="40"/>
        </w:rPr>
        <w:t xml:space="preserve"> </w:t>
      </w:r>
      <w:r>
        <w:rPr>
          <w:sz w:val="40"/>
        </w:rPr>
        <w:t>that</w:t>
      </w:r>
      <w:r>
        <w:rPr>
          <w:spacing w:val="-69"/>
          <w:sz w:val="40"/>
        </w:rPr>
        <w:t xml:space="preserve"> </w:t>
      </w:r>
      <w:r>
        <w:rPr>
          <w:sz w:val="40"/>
        </w:rPr>
        <w:t>can</w:t>
      </w:r>
      <w:r>
        <w:rPr>
          <w:spacing w:val="-70"/>
          <w:sz w:val="40"/>
        </w:rPr>
        <w:t xml:space="preserve"> </w:t>
      </w:r>
      <w:r>
        <w:rPr>
          <w:sz w:val="40"/>
        </w:rPr>
        <w:t>be</w:t>
      </w:r>
      <w:r>
        <w:rPr>
          <w:spacing w:val="-70"/>
          <w:sz w:val="40"/>
        </w:rPr>
        <w:t xml:space="preserve"> </w:t>
      </w:r>
      <w:r>
        <w:rPr>
          <w:spacing w:val="-3"/>
          <w:sz w:val="40"/>
        </w:rPr>
        <w:t>reformed</w:t>
      </w:r>
      <w:r>
        <w:rPr>
          <w:spacing w:val="-69"/>
          <w:sz w:val="40"/>
        </w:rPr>
        <w:t xml:space="preserve"> </w:t>
      </w:r>
      <w:r>
        <w:rPr>
          <w:sz w:val="40"/>
        </w:rPr>
        <w:t>using</w:t>
      </w:r>
      <w:r>
        <w:rPr>
          <w:spacing w:val="-69"/>
          <w:sz w:val="40"/>
        </w:rPr>
        <w:t xml:space="preserve"> </w:t>
      </w:r>
      <w:r>
        <w:rPr>
          <w:sz w:val="40"/>
        </w:rPr>
        <w:t>heat</w:t>
      </w:r>
      <w:r>
        <w:rPr>
          <w:spacing w:val="-69"/>
          <w:sz w:val="40"/>
        </w:rPr>
        <w:t xml:space="preserve"> </w:t>
      </w:r>
      <w:r>
        <w:rPr>
          <w:sz w:val="40"/>
        </w:rPr>
        <w:t>:</w:t>
      </w:r>
      <w:r>
        <w:rPr>
          <w:spacing w:val="-69"/>
          <w:sz w:val="40"/>
        </w:rPr>
        <w:t xml:space="preserve"> </w:t>
      </w:r>
      <w:r>
        <w:rPr>
          <w:sz w:val="40"/>
        </w:rPr>
        <w:t>this plastic</w:t>
      </w:r>
      <w:r>
        <w:rPr>
          <w:spacing w:val="-78"/>
          <w:sz w:val="40"/>
        </w:rPr>
        <w:t xml:space="preserve"> </w:t>
      </w:r>
      <w:r>
        <w:rPr>
          <w:sz w:val="40"/>
        </w:rPr>
        <w:t>has</w:t>
      </w:r>
      <w:r>
        <w:rPr>
          <w:spacing w:val="-80"/>
          <w:sz w:val="40"/>
        </w:rPr>
        <w:t xml:space="preserve"> </w:t>
      </w:r>
      <w:r>
        <w:rPr>
          <w:sz w:val="40"/>
        </w:rPr>
        <w:t>a</w:t>
      </w:r>
      <w:r>
        <w:rPr>
          <w:spacing w:val="-78"/>
          <w:sz w:val="40"/>
        </w:rPr>
        <w:t xml:space="preserve"> </w:t>
      </w:r>
      <w:r>
        <w:rPr>
          <w:spacing w:val="-5"/>
          <w:sz w:val="40"/>
        </w:rPr>
        <w:t>memory,</w:t>
      </w:r>
      <w:r>
        <w:rPr>
          <w:spacing w:val="-79"/>
          <w:sz w:val="40"/>
        </w:rPr>
        <w:t xml:space="preserve"> </w:t>
      </w:r>
      <w:r>
        <w:rPr>
          <w:sz w:val="40"/>
        </w:rPr>
        <w:t>it</w:t>
      </w:r>
      <w:r>
        <w:rPr>
          <w:spacing w:val="-79"/>
          <w:sz w:val="40"/>
        </w:rPr>
        <w:t xml:space="preserve"> </w:t>
      </w:r>
      <w:r>
        <w:rPr>
          <w:sz w:val="40"/>
        </w:rPr>
        <w:t>returns</w:t>
      </w:r>
      <w:r>
        <w:rPr>
          <w:spacing w:val="-79"/>
          <w:sz w:val="40"/>
        </w:rPr>
        <w:t xml:space="preserve"> </w:t>
      </w:r>
      <w:r>
        <w:rPr>
          <w:sz w:val="40"/>
        </w:rPr>
        <w:t>to</w:t>
      </w:r>
      <w:r>
        <w:rPr>
          <w:spacing w:val="-79"/>
          <w:sz w:val="40"/>
        </w:rPr>
        <w:t xml:space="preserve"> </w:t>
      </w:r>
      <w:r>
        <w:rPr>
          <w:sz w:val="40"/>
        </w:rPr>
        <w:t>its</w:t>
      </w:r>
      <w:r>
        <w:rPr>
          <w:spacing w:val="-79"/>
          <w:sz w:val="40"/>
        </w:rPr>
        <w:t xml:space="preserve"> </w:t>
      </w:r>
      <w:r>
        <w:rPr>
          <w:sz w:val="40"/>
        </w:rPr>
        <w:t>original</w:t>
      </w:r>
      <w:r>
        <w:rPr>
          <w:spacing w:val="-79"/>
          <w:sz w:val="40"/>
        </w:rPr>
        <w:t xml:space="preserve"> </w:t>
      </w:r>
      <w:r>
        <w:rPr>
          <w:sz w:val="40"/>
        </w:rPr>
        <w:t>flat</w:t>
      </w:r>
      <w:r>
        <w:rPr>
          <w:spacing w:val="-78"/>
          <w:sz w:val="40"/>
        </w:rPr>
        <w:t xml:space="preserve"> </w:t>
      </w:r>
      <w:r>
        <w:rPr>
          <w:sz w:val="40"/>
        </w:rPr>
        <w:t>shape</w:t>
      </w:r>
      <w:r>
        <w:rPr>
          <w:spacing w:val="-79"/>
          <w:sz w:val="40"/>
        </w:rPr>
        <w:t xml:space="preserve"> </w:t>
      </w:r>
      <w:r>
        <w:rPr>
          <w:sz w:val="40"/>
        </w:rPr>
        <w:t>when</w:t>
      </w:r>
      <w:r>
        <w:rPr>
          <w:spacing w:val="-80"/>
          <w:sz w:val="40"/>
        </w:rPr>
        <w:t xml:space="preserve"> </w:t>
      </w:r>
      <w:r>
        <w:rPr>
          <w:sz w:val="40"/>
        </w:rPr>
        <w:t>re-heated.</w:t>
      </w:r>
    </w:p>
    <w:p w:rsidR="009063EC" w:rsidRDefault="005A3CE9">
      <w:pPr>
        <w:pStyle w:val="ListParagraph"/>
        <w:numPr>
          <w:ilvl w:val="0"/>
          <w:numId w:val="7"/>
        </w:numPr>
        <w:tabs>
          <w:tab w:val="left" w:pos="1397"/>
        </w:tabs>
        <w:spacing w:before="158"/>
        <w:ind w:left="1396" w:hanging="572"/>
        <w:rPr>
          <w:rFonts w:ascii="Wingdings"/>
          <w:b/>
          <w:sz w:val="62"/>
        </w:rPr>
      </w:pPr>
      <w:r>
        <w:rPr>
          <w:rFonts w:ascii="Trebuchet MS"/>
          <w:b/>
          <w:sz w:val="64"/>
        </w:rPr>
        <w:t>Examples</w:t>
      </w:r>
      <w:r>
        <w:rPr>
          <w:rFonts w:ascii="Trebuchet MS"/>
          <w:b/>
          <w:spacing w:val="-70"/>
          <w:sz w:val="64"/>
        </w:rPr>
        <w:t xml:space="preserve"> </w:t>
      </w:r>
      <w:r>
        <w:rPr>
          <w:rFonts w:ascii="Trebuchet MS"/>
          <w:b/>
          <w:sz w:val="64"/>
        </w:rPr>
        <w:t>and</w:t>
      </w:r>
      <w:r>
        <w:rPr>
          <w:rFonts w:ascii="Trebuchet MS"/>
          <w:b/>
          <w:spacing w:val="-70"/>
          <w:sz w:val="64"/>
        </w:rPr>
        <w:t xml:space="preserve"> </w:t>
      </w:r>
      <w:r>
        <w:rPr>
          <w:rFonts w:ascii="Trebuchet MS"/>
          <w:b/>
          <w:sz w:val="64"/>
        </w:rPr>
        <w:t>their</w:t>
      </w:r>
      <w:r>
        <w:rPr>
          <w:rFonts w:ascii="Trebuchet MS"/>
          <w:b/>
          <w:spacing w:val="-64"/>
          <w:sz w:val="64"/>
        </w:rPr>
        <w:t xml:space="preserve"> </w:t>
      </w:r>
      <w:r>
        <w:rPr>
          <w:rFonts w:ascii="Trebuchet MS"/>
          <w:b/>
          <w:sz w:val="64"/>
        </w:rPr>
        <w:t>uses</w:t>
      </w:r>
      <w:r>
        <w:rPr>
          <w:rFonts w:ascii="Trebuchet MS"/>
          <w:b/>
          <w:spacing w:val="-68"/>
          <w:sz w:val="64"/>
        </w:rPr>
        <w:t xml:space="preserve"> </w:t>
      </w:r>
      <w:r>
        <w:rPr>
          <w:rFonts w:ascii="Trebuchet MS"/>
          <w:b/>
          <w:sz w:val="64"/>
        </w:rPr>
        <w:t>: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120" w:line="247" w:lineRule="auto"/>
        <w:ind w:right="984"/>
        <w:rPr>
          <w:rFonts w:ascii="Wingdings" w:hAnsi="Wingdings"/>
          <w:sz w:val="40"/>
        </w:rPr>
      </w:pPr>
      <w:r>
        <w:rPr>
          <w:rFonts w:ascii="Trebuchet MS" w:hAnsi="Trebuchet MS"/>
          <w:b/>
          <w:sz w:val="40"/>
        </w:rPr>
        <w:t>Acrylic</w:t>
      </w:r>
      <w:r>
        <w:rPr>
          <w:rFonts w:ascii="Trebuchet MS" w:hAnsi="Trebuchet MS"/>
          <w:b/>
          <w:spacing w:val="-90"/>
          <w:sz w:val="40"/>
        </w:rPr>
        <w:t xml:space="preserve"> </w:t>
      </w:r>
      <w:r>
        <w:rPr>
          <w:sz w:val="40"/>
        </w:rPr>
        <w:t>–</w:t>
      </w:r>
      <w:r>
        <w:rPr>
          <w:spacing w:val="-80"/>
          <w:sz w:val="40"/>
        </w:rPr>
        <w:t xml:space="preserve"> </w:t>
      </w:r>
      <w:r>
        <w:rPr>
          <w:sz w:val="40"/>
        </w:rPr>
        <w:t>available</w:t>
      </w:r>
      <w:r>
        <w:rPr>
          <w:spacing w:val="-78"/>
          <w:sz w:val="40"/>
        </w:rPr>
        <w:t xml:space="preserve"> </w:t>
      </w:r>
      <w:r>
        <w:rPr>
          <w:sz w:val="40"/>
        </w:rPr>
        <w:t>in</w:t>
      </w:r>
      <w:r>
        <w:rPr>
          <w:spacing w:val="-80"/>
          <w:sz w:val="40"/>
        </w:rPr>
        <w:t xml:space="preserve"> </w:t>
      </w:r>
      <w:r>
        <w:rPr>
          <w:sz w:val="40"/>
        </w:rPr>
        <w:t>almost</w:t>
      </w:r>
      <w:r>
        <w:rPr>
          <w:spacing w:val="-77"/>
          <w:sz w:val="40"/>
        </w:rPr>
        <w:t xml:space="preserve"> </w:t>
      </w:r>
      <w:r>
        <w:rPr>
          <w:spacing w:val="-3"/>
          <w:sz w:val="40"/>
        </w:rPr>
        <w:t>any</w:t>
      </w:r>
      <w:r>
        <w:rPr>
          <w:spacing w:val="-81"/>
          <w:sz w:val="40"/>
        </w:rPr>
        <w:t xml:space="preserve"> </w:t>
      </w:r>
      <w:r>
        <w:rPr>
          <w:sz w:val="40"/>
        </w:rPr>
        <w:t>colour</w:t>
      </w:r>
      <w:r>
        <w:rPr>
          <w:spacing w:val="-81"/>
          <w:sz w:val="40"/>
        </w:rPr>
        <w:t xml:space="preserve"> </w:t>
      </w:r>
      <w:r>
        <w:rPr>
          <w:sz w:val="40"/>
        </w:rPr>
        <w:t>in</w:t>
      </w:r>
      <w:r>
        <w:rPr>
          <w:spacing w:val="-79"/>
          <w:sz w:val="40"/>
        </w:rPr>
        <w:t xml:space="preserve"> </w:t>
      </w:r>
      <w:r>
        <w:rPr>
          <w:sz w:val="40"/>
        </w:rPr>
        <w:t>sheet</w:t>
      </w:r>
      <w:r>
        <w:rPr>
          <w:spacing w:val="-79"/>
          <w:sz w:val="40"/>
        </w:rPr>
        <w:t xml:space="preserve"> </w:t>
      </w:r>
      <w:r>
        <w:rPr>
          <w:spacing w:val="-3"/>
          <w:sz w:val="40"/>
        </w:rPr>
        <w:t>rod</w:t>
      </w:r>
      <w:r>
        <w:rPr>
          <w:spacing w:val="-80"/>
          <w:sz w:val="40"/>
        </w:rPr>
        <w:t xml:space="preserve"> </w:t>
      </w:r>
      <w:r>
        <w:rPr>
          <w:sz w:val="40"/>
        </w:rPr>
        <w:t>or</w:t>
      </w:r>
      <w:r>
        <w:rPr>
          <w:spacing w:val="-80"/>
          <w:sz w:val="40"/>
        </w:rPr>
        <w:t xml:space="preserve"> </w:t>
      </w:r>
      <w:r>
        <w:rPr>
          <w:sz w:val="40"/>
        </w:rPr>
        <w:t>tube</w:t>
      </w:r>
      <w:r>
        <w:rPr>
          <w:spacing w:val="-79"/>
          <w:sz w:val="40"/>
        </w:rPr>
        <w:t xml:space="preserve"> </w:t>
      </w:r>
      <w:r>
        <w:rPr>
          <w:spacing w:val="-3"/>
          <w:sz w:val="40"/>
        </w:rPr>
        <w:t>form,</w:t>
      </w:r>
      <w:r>
        <w:rPr>
          <w:spacing w:val="-80"/>
          <w:sz w:val="40"/>
        </w:rPr>
        <w:t xml:space="preserve"> </w:t>
      </w:r>
      <w:r>
        <w:rPr>
          <w:sz w:val="40"/>
        </w:rPr>
        <w:t>can</w:t>
      </w:r>
      <w:r>
        <w:rPr>
          <w:spacing w:val="-80"/>
          <w:sz w:val="40"/>
        </w:rPr>
        <w:t xml:space="preserve"> </w:t>
      </w:r>
      <w:r>
        <w:rPr>
          <w:sz w:val="40"/>
        </w:rPr>
        <w:t>be shaped</w:t>
      </w:r>
      <w:r>
        <w:rPr>
          <w:spacing w:val="-32"/>
          <w:sz w:val="40"/>
        </w:rPr>
        <w:t xml:space="preserve"> </w:t>
      </w:r>
      <w:r>
        <w:rPr>
          <w:sz w:val="40"/>
        </w:rPr>
        <w:t>using</w:t>
      </w:r>
      <w:r>
        <w:rPr>
          <w:spacing w:val="-31"/>
          <w:sz w:val="40"/>
        </w:rPr>
        <w:t xml:space="preserve"> </w:t>
      </w:r>
      <w:r>
        <w:rPr>
          <w:sz w:val="40"/>
        </w:rPr>
        <w:t>a</w:t>
      </w:r>
      <w:r>
        <w:rPr>
          <w:spacing w:val="-31"/>
          <w:sz w:val="40"/>
        </w:rPr>
        <w:t xml:space="preserve"> </w:t>
      </w:r>
      <w:r>
        <w:rPr>
          <w:sz w:val="40"/>
        </w:rPr>
        <w:t>line</w:t>
      </w:r>
      <w:r>
        <w:rPr>
          <w:spacing w:val="-31"/>
          <w:sz w:val="40"/>
        </w:rPr>
        <w:t xml:space="preserve"> </w:t>
      </w:r>
      <w:r>
        <w:rPr>
          <w:sz w:val="40"/>
        </w:rPr>
        <w:t>bender</w:t>
      </w:r>
      <w:r>
        <w:rPr>
          <w:spacing w:val="-32"/>
          <w:sz w:val="40"/>
        </w:rPr>
        <w:t xml:space="preserve"> </w:t>
      </w:r>
      <w:r>
        <w:rPr>
          <w:sz w:val="40"/>
        </w:rPr>
        <w:t>or</w:t>
      </w:r>
      <w:r>
        <w:rPr>
          <w:spacing w:val="-34"/>
          <w:sz w:val="40"/>
        </w:rPr>
        <w:t xml:space="preserve"> </w:t>
      </w:r>
      <w:r>
        <w:rPr>
          <w:sz w:val="40"/>
        </w:rPr>
        <w:t>vacuum</w:t>
      </w:r>
      <w:r>
        <w:rPr>
          <w:spacing w:val="-32"/>
          <w:sz w:val="40"/>
        </w:rPr>
        <w:t xml:space="preserve"> </w:t>
      </w:r>
      <w:r>
        <w:rPr>
          <w:spacing w:val="-8"/>
          <w:sz w:val="40"/>
        </w:rPr>
        <w:t>former.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104" w:line="249" w:lineRule="auto"/>
        <w:ind w:right="1533"/>
        <w:rPr>
          <w:rFonts w:ascii="Wingdings" w:hAnsi="Wingdings"/>
          <w:sz w:val="40"/>
        </w:rPr>
      </w:pPr>
      <w:r>
        <w:rPr>
          <w:rFonts w:ascii="Trebuchet MS" w:hAnsi="Trebuchet MS"/>
          <w:b/>
          <w:sz w:val="40"/>
        </w:rPr>
        <w:t>ABS</w:t>
      </w:r>
      <w:r>
        <w:rPr>
          <w:rFonts w:ascii="Trebuchet MS" w:hAnsi="Trebuchet MS"/>
          <w:b/>
          <w:spacing w:val="-86"/>
          <w:sz w:val="40"/>
        </w:rPr>
        <w:t xml:space="preserve"> </w:t>
      </w:r>
      <w:r>
        <w:rPr>
          <w:rFonts w:ascii="Trebuchet MS" w:hAnsi="Trebuchet MS"/>
          <w:b/>
          <w:w w:val="105"/>
          <w:sz w:val="40"/>
        </w:rPr>
        <w:t>–</w:t>
      </w:r>
      <w:r>
        <w:rPr>
          <w:rFonts w:ascii="Trebuchet MS" w:hAnsi="Trebuchet MS"/>
          <w:b/>
          <w:spacing w:val="-91"/>
          <w:w w:val="105"/>
          <w:sz w:val="40"/>
        </w:rPr>
        <w:t xml:space="preserve"> </w:t>
      </w:r>
      <w:r>
        <w:rPr>
          <w:sz w:val="40"/>
        </w:rPr>
        <w:t>a</w:t>
      </w:r>
      <w:r>
        <w:rPr>
          <w:spacing w:val="-76"/>
          <w:sz w:val="40"/>
        </w:rPr>
        <w:t xml:space="preserve"> </w:t>
      </w:r>
      <w:r>
        <w:rPr>
          <w:sz w:val="40"/>
        </w:rPr>
        <w:t>very</w:t>
      </w:r>
      <w:r>
        <w:rPr>
          <w:spacing w:val="-76"/>
          <w:sz w:val="40"/>
        </w:rPr>
        <w:t xml:space="preserve"> </w:t>
      </w:r>
      <w:r>
        <w:rPr>
          <w:sz w:val="40"/>
        </w:rPr>
        <w:t>commonly</w:t>
      </w:r>
      <w:r>
        <w:rPr>
          <w:spacing w:val="-77"/>
          <w:sz w:val="40"/>
        </w:rPr>
        <w:t xml:space="preserve"> </w:t>
      </w:r>
      <w:r>
        <w:rPr>
          <w:sz w:val="40"/>
        </w:rPr>
        <w:t>used</w:t>
      </w:r>
      <w:r>
        <w:rPr>
          <w:spacing w:val="-76"/>
          <w:sz w:val="40"/>
        </w:rPr>
        <w:t xml:space="preserve"> </w:t>
      </w:r>
      <w:r>
        <w:rPr>
          <w:sz w:val="40"/>
        </w:rPr>
        <w:t>plastic</w:t>
      </w:r>
      <w:r>
        <w:rPr>
          <w:spacing w:val="-75"/>
          <w:sz w:val="40"/>
        </w:rPr>
        <w:t xml:space="preserve"> </w:t>
      </w:r>
      <w:r>
        <w:rPr>
          <w:sz w:val="40"/>
        </w:rPr>
        <w:t>can</w:t>
      </w:r>
      <w:r>
        <w:rPr>
          <w:spacing w:val="-77"/>
          <w:sz w:val="40"/>
        </w:rPr>
        <w:t xml:space="preserve"> </w:t>
      </w:r>
      <w:r>
        <w:rPr>
          <w:sz w:val="40"/>
        </w:rPr>
        <w:t>be</w:t>
      </w:r>
      <w:r>
        <w:rPr>
          <w:spacing w:val="-76"/>
          <w:sz w:val="40"/>
        </w:rPr>
        <w:t xml:space="preserve"> </w:t>
      </w:r>
      <w:r>
        <w:rPr>
          <w:sz w:val="40"/>
        </w:rPr>
        <w:t>injection</w:t>
      </w:r>
      <w:r>
        <w:rPr>
          <w:spacing w:val="-77"/>
          <w:sz w:val="40"/>
        </w:rPr>
        <w:t xml:space="preserve"> </w:t>
      </w:r>
      <w:r>
        <w:rPr>
          <w:sz w:val="40"/>
        </w:rPr>
        <w:t>moulded</w:t>
      </w:r>
      <w:r>
        <w:rPr>
          <w:spacing w:val="-77"/>
          <w:sz w:val="40"/>
        </w:rPr>
        <w:t xml:space="preserve"> </w:t>
      </w:r>
      <w:r>
        <w:rPr>
          <w:spacing w:val="-3"/>
          <w:sz w:val="40"/>
        </w:rPr>
        <w:t>from</w:t>
      </w:r>
      <w:r>
        <w:rPr>
          <w:spacing w:val="-76"/>
          <w:sz w:val="40"/>
        </w:rPr>
        <w:t xml:space="preserve"> </w:t>
      </w:r>
      <w:r>
        <w:rPr>
          <w:sz w:val="40"/>
        </w:rPr>
        <w:t>a powder</w:t>
      </w:r>
      <w:r>
        <w:rPr>
          <w:spacing w:val="-27"/>
          <w:sz w:val="40"/>
        </w:rPr>
        <w:t xml:space="preserve"> </w:t>
      </w:r>
      <w:r>
        <w:rPr>
          <w:spacing w:val="-3"/>
          <w:sz w:val="40"/>
        </w:rPr>
        <w:t>form.</w:t>
      </w:r>
    </w:p>
    <w:p w:rsidR="009063EC" w:rsidRDefault="009063EC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95"/>
        <w:rPr>
          <w:rFonts w:ascii="Wingdings" w:hAnsi="Wingdings"/>
          <w:sz w:val="40"/>
        </w:rPr>
      </w:pPr>
      <w:r w:rsidRPr="009063EC">
        <w:pict>
          <v:group id="_x0000_s2053" style="position:absolute;left:0;text-align:left;margin-left:439.4pt;margin-top:20.05pt;width:164.15pt;height:118.65pt;z-index:251660800;mso-position-horizontal-relative:page" coordorigin="8788,401" coordsize="3283,23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5" type="#_x0000_t75" style="position:absolute;left:8787;top:400;width:3283;height:2268">
              <v:imagedata r:id="rId49" o:title=""/>
            </v:shape>
            <v:shape id="_x0000_s2054" type="#_x0000_t202" style="position:absolute;left:11558;top:2492;width:500;height:281" filled="f" stroked="f">
              <v:textbox inset="0,0,0,0">
                <w:txbxContent>
                  <w:p w:rsidR="009063EC" w:rsidRDefault="005A3CE9">
                    <w:pPr>
                      <w:spacing w:line="270" w:lineRule="exact"/>
                      <w:rPr>
                        <w:sz w:val="28"/>
                      </w:rPr>
                    </w:pPr>
                    <w:r>
                      <w:rPr>
                        <w:w w:val="90"/>
                        <w:sz w:val="28"/>
                      </w:rPr>
                      <w:t>Poly</w:t>
                    </w:r>
                  </w:p>
                </w:txbxContent>
              </v:textbox>
            </v:shape>
            <w10:wrap anchorx="page"/>
          </v:group>
        </w:pict>
      </w:r>
      <w:r w:rsidR="005A3CE9">
        <w:rPr>
          <w:noProof/>
          <w:lang w:eastAsia="ja-JP" w:bidi="hi-IN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2987801</wp:posOffset>
            </wp:positionH>
            <wp:positionV relativeFrom="paragraph">
              <wp:posOffset>398555</wp:posOffset>
            </wp:positionV>
            <wp:extent cx="1490599" cy="1608708"/>
            <wp:effectExtent l="0" t="0" r="0" b="0"/>
            <wp:wrapNone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599" cy="1608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CE9">
        <w:rPr>
          <w:rFonts w:ascii="Trebuchet MS" w:hAnsi="Trebuchet MS"/>
          <w:b/>
          <w:sz w:val="40"/>
        </w:rPr>
        <w:t>Styrene</w:t>
      </w:r>
      <w:r w:rsidR="005A3CE9">
        <w:rPr>
          <w:rFonts w:ascii="Trebuchet MS" w:hAnsi="Trebuchet MS"/>
          <w:b/>
          <w:spacing w:val="-37"/>
          <w:sz w:val="40"/>
        </w:rPr>
        <w:t xml:space="preserve"> </w:t>
      </w:r>
      <w:r w:rsidR="005A3CE9">
        <w:rPr>
          <w:sz w:val="40"/>
        </w:rPr>
        <w:t>–</w:t>
      </w:r>
      <w:r w:rsidR="005A3CE9">
        <w:rPr>
          <w:spacing w:val="-28"/>
          <w:sz w:val="40"/>
        </w:rPr>
        <w:t xml:space="preserve"> </w:t>
      </w:r>
      <w:r w:rsidR="005A3CE9">
        <w:rPr>
          <w:sz w:val="40"/>
        </w:rPr>
        <w:t>very</w:t>
      </w:r>
      <w:r w:rsidR="005A3CE9">
        <w:rPr>
          <w:spacing w:val="-28"/>
          <w:sz w:val="40"/>
        </w:rPr>
        <w:t xml:space="preserve"> </w:t>
      </w:r>
      <w:r w:rsidR="005A3CE9">
        <w:rPr>
          <w:sz w:val="40"/>
        </w:rPr>
        <w:t>good</w:t>
      </w:r>
      <w:r w:rsidR="005A3CE9">
        <w:rPr>
          <w:spacing w:val="-33"/>
          <w:sz w:val="40"/>
        </w:rPr>
        <w:t xml:space="preserve"> </w:t>
      </w:r>
      <w:r w:rsidR="005A3CE9">
        <w:rPr>
          <w:spacing w:val="-3"/>
          <w:sz w:val="40"/>
        </w:rPr>
        <w:t>for</w:t>
      </w:r>
      <w:r w:rsidR="005A3CE9">
        <w:rPr>
          <w:spacing w:val="-31"/>
          <w:sz w:val="40"/>
        </w:rPr>
        <w:t xml:space="preserve"> </w:t>
      </w:r>
      <w:r w:rsidR="005A3CE9">
        <w:rPr>
          <w:sz w:val="40"/>
        </w:rPr>
        <w:t>vacuum</w:t>
      </w:r>
      <w:r w:rsidR="005A3CE9">
        <w:rPr>
          <w:spacing w:val="-33"/>
          <w:sz w:val="40"/>
        </w:rPr>
        <w:t xml:space="preserve"> </w:t>
      </w:r>
      <w:r w:rsidR="005A3CE9">
        <w:rPr>
          <w:sz w:val="40"/>
        </w:rPr>
        <w:t>forming.</w:t>
      </w:r>
    </w:p>
    <w:p w:rsidR="009063EC" w:rsidRDefault="009063EC">
      <w:pPr>
        <w:pStyle w:val="BodyText"/>
        <w:rPr>
          <w:sz w:val="46"/>
        </w:rPr>
      </w:pPr>
    </w:p>
    <w:p w:rsidR="009063EC" w:rsidRDefault="009063EC">
      <w:pPr>
        <w:pStyle w:val="BodyText"/>
        <w:rPr>
          <w:sz w:val="46"/>
        </w:rPr>
      </w:pPr>
    </w:p>
    <w:p w:rsidR="009063EC" w:rsidRDefault="009063EC">
      <w:pPr>
        <w:pStyle w:val="BodyText"/>
        <w:rPr>
          <w:sz w:val="46"/>
        </w:rPr>
      </w:pPr>
    </w:p>
    <w:p w:rsidR="009063EC" w:rsidRDefault="005A3CE9">
      <w:pPr>
        <w:spacing w:before="294"/>
        <w:ind w:right="929"/>
        <w:jc w:val="right"/>
        <w:rPr>
          <w:sz w:val="28"/>
        </w:rPr>
      </w:pPr>
      <w:r>
        <w:rPr>
          <w:w w:val="90"/>
          <w:sz w:val="28"/>
        </w:rPr>
        <w:t>propylene</w:t>
      </w:r>
    </w:p>
    <w:p w:rsidR="009063EC" w:rsidRDefault="009063EC">
      <w:pPr>
        <w:pStyle w:val="BodyText"/>
        <w:rPr>
          <w:sz w:val="28"/>
        </w:rPr>
      </w:pPr>
    </w:p>
    <w:p w:rsidR="009063EC" w:rsidRDefault="005A3CE9">
      <w:pPr>
        <w:spacing w:before="220"/>
        <w:ind w:left="739" w:right="3666"/>
        <w:jc w:val="center"/>
        <w:rPr>
          <w:sz w:val="24"/>
        </w:rPr>
      </w:pPr>
      <w:r>
        <w:rPr>
          <w:w w:val="90"/>
          <w:sz w:val="24"/>
        </w:rPr>
        <w:t>ABS.</w:t>
      </w:r>
    </w:p>
    <w:p w:rsidR="009063EC" w:rsidRDefault="009063EC">
      <w:pPr>
        <w:jc w:val="center"/>
        <w:rPr>
          <w:sz w:val="24"/>
        </w:rPr>
        <w:sectPr w:rsidR="009063EC">
          <w:headerReference w:type="default" r:id="rId51"/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spacing w:before="2"/>
        <w:rPr>
          <w:sz w:val="17"/>
        </w:rPr>
      </w:pP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85" w:line="249" w:lineRule="auto"/>
        <w:ind w:right="915"/>
        <w:rPr>
          <w:rFonts w:ascii="Wingdings" w:hAnsi="Wingdings"/>
          <w:sz w:val="40"/>
        </w:rPr>
      </w:pPr>
      <w:r>
        <w:rPr>
          <w:noProof/>
          <w:lang w:eastAsia="ja-JP" w:bidi="hi-IN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7826756</wp:posOffset>
            </wp:positionH>
            <wp:positionV relativeFrom="paragraph">
              <wp:posOffset>613165</wp:posOffset>
            </wp:positionV>
            <wp:extent cx="633666" cy="1080122"/>
            <wp:effectExtent l="0" t="0" r="0" b="0"/>
            <wp:wrapNone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66" cy="1080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40"/>
        </w:rPr>
        <w:t>These</w:t>
      </w:r>
      <w:r>
        <w:rPr>
          <w:spacing w:val="-44"/>
          <w:w w:val="95"/>
          <w:sz w:val="40"/>
        </w:rPr>
        <w:t xml:space="preserve"> </w:t>
      </w:r>
      <w:r>
        <w:rPr>
          <w:w w:val="95"/>
          <w:sz w:val="40"/>
        </w:rPr>
        <w:t>are</w:t>
      </w:r>
      <w:r>
        <w:rPr>
          <w:spacing w:val="-44"/>
          <w:w w:val="95"/>
          <w:sz w:val="40"/>
        </w:rPr>
        <w:t xml:space="preserve"> </w:t>
      </w:r>
      <w:r>
        <w:rPr>
          <w:w w:val="95"/>
          <w:sz w:val="40"/>
        </w:rPr>
        <w:t>described</w:t>
      </w:r>
      <w:r>
        <w:rPr>
          <w:spacing w:val="-44"/>
          <w:w w:val="95"/>
          <w:sz w:val="40"/>
        </w:rPr>
        <w:t xml:space="preserve"> </w:t>
      </w:r>
      <w:r>
        <w:rPr>
          <w:w w:val="95"/>
          <w:sz w:val="40"/>
        </w:rPr>
        <w:t>as</w:t>
      </w:r>
      <w:r>
        <w:rPr>
          <w:spacing w:val="-44"/>
          <w:w w:val="95"/>
          <w:sz w:val="40"/>
        </w:rPr>
        <w:t xml:space="preserve"> </w:t>
      </w:r>
      <w:r>
        <w:rPr>
          <w:w w:val="95"/>
          <w:sz w:val="40"/>
        </w:rPr>
        <w:t>plastics</w:t>
      </w:r>
      <w:r>
        <w:rPr>
          <w:spacing w:val="-42"/>
          <w:w w:val="95"/>
          <w:sz w:val="40"/>
        </w:rPr>
        <w:t xml:space="preserve"> </w:t>
      </w:r>
      <w:r>
        <w:rPr>
          <w:w w:val="95"/>
          <w:sz w:val="40"/>
        </w:rPr>
        <w:t>that</w:t>
      </w:r>
      <w:r>
        <w:rPr>
          <w:spacing w:val="-44"/>
          <w:w w:val="95"/>
          <w:sz w:val="40"/>
        </w:rPr>
        <w:t xml:space="preserve"> </w:t>
      </w:r>
      <w:r>
        <w:rPr>
          <w:w w:val="95"/>
          <w:sz w:val="40"/>
        </w:rPr>
        <w:t>do</w:t>
      </w:r>
      <w:r>
        <w:rPr>
          <w:spacing w:val="-47"/>
          <w:w w:val="95"/>
          <w:sz w:val="40"/>
        </w:rPr>
        <w:t xml:space="preserve"> </w:t>
      </w:r>
      <w:r>
        <w:rPr>
          <w:w w:val="95"/>
          <w:sz w:val="40"/>
        </w:rPr>
        <w:t>not</w:t>
      </w:r>
      <w:r>
        <w:rPr>
          <w:spacing w:val="-44"/>
          <w:w w:val="95"/>
          <w:sz w:val="40"/>
        </w:rPr>
        <w:t xml:space="preserve"> </w:t>
      </w:r>
      <w:r>
        <w:rPr>
          <w:spacing w:val="-4"/>
          <w:w w:val="95"/>
          <w:sz w:val="40"/>
        </w:rPr>
        <w:t>reform</w:t>
      </w:r>
      <w:r>
        <w:rPr>
          <w:spacing w:val="-46"/>
          <w:w w:val="95"/>
          <w:sz w:val="40"/>
        </w:rPr>
        <w:t xml:space="preserve"> </w:t>
      </w:r>
      <w:r>
        <w:rPr>
          <w:w w:val="95"/>
          <w:sz w:val="40"/>
        </w:rPr>
        <w:t>using</w:t>
      </w:r>
      <w:r>
        <w:rPr>
          <w:spacing w:val="-44"/>
          <w:w w:val="95"/>
          <w:sz w:val="40"/>
        </w:rPr>
        <w:t xml:space="preserve"> </w:t>
      </w:r>
      <w:r>
        <w:rPr>
          <w:w w:val="95"/>
          <w:sz w:val="40"/>
        </w:rPr>
        <w:t>heat,</w:t>
      </w:r>
      <w:r>
        <w:rPr>
          <w:spacing w:val="-44"/>
          <w:w w:val="95"/>
          <w:sz w:val="40"/>
        </w:rPr>
        <w:t xml:space="preserve"> </w:t>
      </w:r>
      <w:r>
        <w:rPr>
          <w:w w:val="95"/>
          <w:sz w:val="40"/>
        </w:rPr>
        <w:t>they</w:t>
      </w:r>
      <w:r>
        <w:rPr>
          <w:spacing w:val="-44"/>
          <w:w w:val="95"/>
          <w:sz w:val="40"/>
        </w:rPr>
        <w:t xml:space="preserve"> </w:t>
      </w:r>
      <w:r>
        <w:rPr>
          <w:w w:val="95"/>
          <w:sz w:val="40"/>
        </w:rPr>
        <w:t xml:space="preserve">“SET” </w:t>
      </w:r>
      <w:r>
        <w:rPr>
          <w:sz w:val="40"/>
        </w:rPr>
        <w:t>and cannot be</w:t>
      </w:r>
      <w:r>
        <w:rPr>
          <w:spacing w:val="-80"/>
          <w:sz w:val="40"/>
        </w:rPr>
        <w:t xml:space="preserve"> </w:t>
      </w:r>
      <w:r>
        <w:rPr>
          <w:sz w:val="40"/>
        </w:rPr>
        <w:t>reshaped.</w:t>
      </w:r>
    </w:p>
    <w:p w:rsidR="009063EC" w:rsidRDefault="005A3CE9">
      <w:pPr>
        <w:pStyle w:val="Heading6"/>
        <w:numPr>
          <w:ilvl w:val="0"/>
          <w:numId w:val="7"/>
        </w:numPr>
        <w:tabs>
          <w:tab w:val="left" w:pos="1364"/>
        </w:tabs>
        <w:spacing w:before="118" w:line="442" w:lineRule="exact"/>
        <w:rPr>
          <w:rFonts w:ascii="Wingdings"/>
        </w:rPr>
      </w:pPr>
      <w:r>
        <w:t>Examples</w:t>
      </w:r>
      <w:r>
        <w:rPr>
          <w:spacing w:val="-47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t>their</w:t>
      </w:r>
      <w:r>
        <w:rPr>
          <w:spacing w:val="-44"/>
        </w:rPr>
        <w:t xml:space="preserve"> </w:t>
      </w:r>
      <w:r>
        <w:t>uses: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  <w:tab w:val="left" w:pos="11015"/>
        </w:tabs>
        <w:spacing w:before="0" w:line="970" w:lineRule="exact"/>
        <w:rPr>
          <w:rFonts w:ascii="Wingdings" w:hAnsi="Wingdings"/>
          <w:sz w:val="48"/>
        </w:rPr>
      </w:pPr>
      <w:r>
        <w:rPr>
          <w:rFonts w:ascii="Trebuchet MS" w:hAnsi="Trebuchet MS"/>
          <w:b/>
          <w:w w:val="90"/>
          <w:sz w:val="48"/>
        </w:rPr>
        <w:t xml:space="preserve">Urea formaldehyde </w:t>
      </w:r>
      <w:r>
        <w:rPr>
          <w:w w:val="90"/>
          <w:sz w:val="48"/>
        </w:rPr>
        <w:t>– electric plugs</w:t>
      </w:r>
      <w:r>
        <w:rPr>
          <w:spacing w:val="-54"/>
          <w:w w:val="90"/>
          <w:sz w:val="48"/>
        </w:rPr>
        <w:t xml:space="preserve"> </w:t>
      </w:r>
      <w:r>
        <w:rPr>
          <w:w w:val="90"/>
          <w:sz w:val="48"/>
        </w:rPr>
        <w:t>and</w:t>
      </w:r>
      <w:r>
        <w:rPr>
          <w:spacing w:val="-4"/>
          <w:w w:val="90"/>
          <w:sz w:val="48"/>
        </w:rPr>
        <w:t xml:space="preserve"> </w:t>
      </w:r>
      <w:r>
        <w:rPr>
          <w:spacing w:val="-3"/>
          <w:w w:val="90"/>
          <w:sz w:val="48"/>
        </w:rPr>
        <w:t>sockets.</w:t>
      </w:r>
      <w:r>
        <w:rPr>
          <w:spacing w:val="-3"/>
          <w:w w:val="90"/>
          <w:sz w:val="48"/>
        </w:rPr>
        <w:tab/>
      </w:r>
      <w:r>
        <w:rPr>
          <w:noProof/>
          <w:position w:val="-26"/>
          <w:sz w:val="48"/>
          <w:lang w:eastAsia="ja-JP" w:bidi="hi-IN"/>
        </w:rPr>
        <w:drawing>
          <wp:inline distT="0" distB="0" distL="0" distR="0">
            <wp:extent cx="742480" cy="689038"/>
            <wp:effectExtent l="0" t="0" r="0" b="0"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80" cy="68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3EC" w:rsidRDefault="005A3CE9">
      <w:pPr>
        <w:pStyle w:val="Heading7"/>
        <w:numPr>
          <w:ilvl w:val="0"/>
          <w:numId w:val="8"/>
        </w:numPr>
        <w:tabs>
          <w:tab w:val="left" w:pos="1364"/>
        </w:tabs>
        <w:spacing w:before="663"/>
        <w:rPr>
          <w:rFonts w:ascii="Wingdings" w:hAnsi="Wingdings"/>
        </w:rPr>
      </w:pPr>
      <w:r>
        <w:rPr>
          <w:noProof/>
          <w:lang w:eastAsia="ja-JP" w:bidi="hi-IN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7956422</wp:posOffset>
            </wp:positionH>
            <wp:positionV relativeFrom="paragraph">
              <wp:posOffset>348947</wp:posOffset>
            </wp:positionV>
            <wp:extent cx="720077" cy="864095"/>
            <wp:effectExtent l="0" t="0" r="0" b="0"/>
            <wp:wrapNone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77" cy="86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</w:rPr>
        <w:t>Melamine</w:t>
      </w:r>
      <w:r>
        <w:rPr>
          <w:rFonts w:ascii="Trebuchet MS" w:hAnsi="Trebuchet MS"/>
          <w:b/>
          <w:spacing w:val="-69"/>
        </w:rPr>
        <w:t xml:space="preserve"> </w:t>
      </w:r>
      <w:r>
        <w:t>–</w:t>
      </w:r>
      <w:r>
        <w:rPr>
          <w:spacing w:val="-59"/>
        </w:rPr>
        <w:t xml:space="preserve"> </w:t>
      </w:r>
      <w:r>
        <w:t>kitchen</w:t>
      </w:r>
      <w:r>
        <w:rPr>
          <w:spacing w:val="-58"/>
        </w:rPr>
        <w:t xml:space="preserve"> </w:t>
      </w:r>
      <w:r>
        <w:rPr>
          <w:spacing w:val="-3"/>
        </w:rPr>
        <w:t>worktops,</w:t>
      </w:r>
      <w:r>
        <w:rPr>
          <w:spacing w:val="-60"/>
        </w:rPr>
        <w:t xml:space="preserve"> </w:t>
      </w:r>
      <w:r>
        <w:t>unbreakable</w:t>
      </w:r>
      <w:r>
        <w:rPr>
          <w:spacing w:val="-57"/>
        </w:rPr>
        <w:t xml:space="preserve"> </w:t>
      </w:r>
      <w:r>
        <w:t>drink</w:t>
      </w:r>
      <w:r>
        <w:rPr>
          <w:spacing w:val="-59"/>
        </w:rPr>
        <w:t xml:space="preserve"> </w:t>
      </w:r>
      <w:r>
        <w:t>mugs.</w:t>
      </w:r>
    </w:p>
    <w:p w:rsidR="009063EC" w:rsidRDefault="009063EC">
      <w:pPr>
        <w:pStyle w:val="BodyText"/>
        <w:spacing w:before="8"/>
        <w:rPr>
          <w:sz w:val="71"/>
        </w:rPr>
      </w:pP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  <w:tab w:val="left" w:pos="2471"/>
        </w:tabs>
        <w:spacing w:before="1" w:line="247" w:lineRule="auto"/>
        <w:ind w:right="805"/>
        <w:rPr>
          <w:rFonts w:ascii="Wingdings" w:hAnsi="Wingdings"/>
          <w:sz w:val="48"/>
        </w:rPr>
      </w:pPr>
      <w:r>
        <w:rPr>
          <w:noProof/>
          <w:lang w:eastAsia="ja-JP" w:bidi="hi-IN"/>
        </w:rPr>
        <w:drawing>
          <wp:anchor distT="0" distB="0" distL="0" distR="0" simplePos="0" relativeHeight="251671040" behindDoc="1" locked="0" layoutInCell="1" allowOverlap="1">
            <wp:simplePos x="0" y="0"/>
            <wp:positionH relativeFrom="page">
              <wp:posOffset>6372225</wp:posOffset>
            </wp:positionH>
            <wp:positionV relativeFrom="paragraph">
              <wp:posOffset>490895</wp:posOffset>
            </wp:positionV>
            <wp:extent cx="1871599" cy="1007198"/>
            <wp:effectExtent l="0" t="0" r="0" b="0"/>
            <wp:wrapNone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599" cy="1007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ja-JP" w:bidi="hi-IN"/>
        </w:rPr>
        <w:drawing>
          <wp:anchor distT="0" distB="0" distL="0" distR="0" simplePos="0" relativeHeight="251672064" behindDoc="1" locked="0" layoutInCell="1" allowOverlap="1">
            <wp:simplePos x="0" y="0"/>
            <wp:positionH relativeFrom="page">
              <wp:posOffset>3419855</wp:posOffset>
            </wp:positionH>
            <wp:positionV relativeFrom="paragraph">
              <wp:posOffset>490895</wp:posOffset>
            </wp:positionV>
            <wp:extent cx="2520315" cy="987577"/>
            <wp:effectExtent l="0" t="0" r="0" b="0"/>
            <wp:wrapNone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987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spacing w:val="-3"/>
          <w:w w:val="95"/>
          <w:sz w:val="48"/>
        </w:rPr>
        <w:t>Polyester</w:t>
      </w:r>
      <w:r>
        <w:rPr>
          <w:rFonts w:ascii="Trebuchet MS" w:hAnsi="Trebuchet MS"/>
          <w:b/>
          <w:spacing w:val="-54"/>
          <w:w w:val="95"/>
          <w:sz w:val="48"/>
        </w:rPr>
        <w:t xml:space="preserve"> </w:t>
      </w:r>
      <w:r>
        <w:rPr>
          <w:rFonts w:ascii="Trebuchet MS" w:hAnsi="Trebuchet MS"/>
          <w:b/>
          <w:w w:val="95"/>
          <w:sz w:val="48"/>
        </w:rPr>
        <w:t>resin</w:t>
      </w:r>
      <w:r>
        <w:rPr>
          <w:rFonts w:ascii="Trebuchet MS" w:hAnsi="Trebuchet MS"/>
          <w:b/>
          <w:spacing w:val="-52"/>
          <w:w w:val="95"/>
          <w:sz w:val="48"/>
        </w:rPr>
        <w:t xml:space="preserve"> </w:t>
      </w:r>
      <w:r>
        <w:rPr>
          <w:w w:val="95"/>
          <w:sz w:val="48"/>
        </w:rPr>
        <w:t>–</w:t>
      </w:r>
      <w:r>
        <w:rPr>
          <w:spacing w:val="-41"/>
          <w:w w:val="95"/>
          <w:sz w:val="48"/>
        </w:rPr>
        <w:t xml:space="preserve"> </w:t>
      </w:r>
      <w:r>
        <w:rPr>
          <w:w w:val="95"/>
          <w:sz w:val="48"/>
        </w:rPr>
        <w:t>poured</w:t>
      </w:r>
      <w:r>
        <w:rPr>
          <w:spacing w:val="-41"/>
          <w:w w:val="95"/>
          <w:sz w:val="48"/>
        </w:rPr>
        <w:t xml:space="preserve"> </w:t>
      </w:r>
      <w:r>
        <w:rPr>
          <w:spacing w:val="-3"/>
          <w:w w:val="95"/>
          <w:sz w:val="48"/>
        </w:rPr>
        <w:t>into</w:t>
      </w:r>
      <w:r>
        <w:rPr>
          <w:spacing w:val="-42"/>
          <w:w w:val="95"/>
          <w:sz w:val="48"/>
        </w:rPr>
        <w:t xml:space="preserve"> </w:t>
      </w:r>
      <w:r>
        <w:rPr>
          <w:w w:val="95"/>
          <w:sz w:val="48"/>
        </w:rPr>
        <w:t>moulds</w:t>
      </w:r>
      <w:r>
        <w:rPr>
          <w:spacing w:val="-42"/>
          <w:w w:val="95"/>
          <w:sz w:val="48"/>
        </w:rPr>
        <w:t xml:space="preserve"> </w:t>
      </w:r>
      <w:r>
        <w:rPr>
          <w:spacing w:val="-3"/>
          <w:w w:val="95"/>
          <w:sz w:val="48"/>
        </w:rPr>
        <w:t>to</w:t>
      </w:r>
      <w:r>
        <w:rPr>
          <w:spacing w:val="-42"/>
          <w:w w:val="95"/>
          <w:sz w:val="48"/>
        </w:rPr>
        <w:t xml:space="preserve"> </w:t>
      </w:r>
      <w:r>
        <w:rPr>
          <w:spacing w:val="-4"/>
          <w:w w:val="95"/>
          <w:sz w:val="48"/>
        </w:rPr>
        <w:t>make</w:t>
      </w:r>
      <w:r>
        <w:rPr>
          <w:spacing w:val="-44"/>
          <w:w w:val="95"/>
          <w:sz w:val="48"/>
        </w:rPr>
        <w:t xml:space="preserve"> </w:t>
      </w:r>
      <w:r>
        <w:rPr>
          <w:w w:val="95"/>
          <w:sz w:val="48"/>
        </w:rPr>
        <w:t>products</w:t>
      </w:r>
      <w:r>
        <w:rPr>
          <w:spacing w:val="-44"/>
          <w:w w:val="95"/>
          <w:sz w:val="48"/>
        </w:rPr>
        <w:t xml:space="preserve"> </w:t>
      </w:r>
      <w:r>
        <w:rPr>
          <w:w w:val="95"/>
          <w:sz w:val="48"/>
        </w:rPr>
        <w:t>or</w:t>
      </w:r>
      <w:r>
        <w:rPr>
          <w:spacing w:val="-41"/>
          <w:w w:val="95"/>
          <w:sz w:val="48"/>
        </w:rPr>
        <w:t xml:space="preserve"> </w:t>
      </w:r>
      <w:r>
        <w:rPr>
          <w:spacing w:val="-5"/>
          <w:w w:val="95"/>
          <w:sz w:val="48"/>
        </w:rPr>
        <w:t xml:space="preserve">for </w:t>
      </w:r>
      <w:r>
        <w:rPr>
          <w:sz w:val="48"/>
        </w:rPr>
        <w:t>boat</w:t>
      </w:r>
      <w:r>
        <w:rPr>
          <w:sz w:val="48"/>
        </w:rPr>
        <w:tab/>
        <w:t>repair</w:t>
      </w:r>
      <w:r>
        <w:rPr>
          <w:sz w:val="40"/>
        </w:rPr>
        <w:t>.</w:t>
      </w:r>
    </w:p>
    <w:p w:rsidR="009063EC" w:rsidRDefault="009063EC">
      <w:pPr>
        <w:spacing w:line="247" w:lineRule="auto"/>
        <w:rPr>
          <w:rFonts w:ascii="Wingdings" w:hAnsi="Wingdings"/>
          <w:sz w:val="48"/>
        </w:rPr>
        <w:sectPr w:rsidR="009063EC">
          <w:headerReference w:type="default" r:id="rId57"/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spacing w:before="5"/>
        <w:rPr>
          <w:sz w:val="17"/>
        </w:rPr>
      </w:pPr>
    </w:p>
    <w:p w:rsidR="009063EC" w:rsidRDefault="005A3CE9">
      <w:pPr>
        <w:pStyle w:val="Heading6"/>
        <w:numPr>
          <w:ilvl w:val="0"/>
          <w:numId w:val="7"/>
        </w:numPr>
        <w:tabs>
          <w:tab w:val="left" w:pos="1364"/>
        </w:tabs>
        <w:rPr>
          <w:rFonts w:ascii="Wingdings"/>
        </w:rPr>
      </w:pPr>
      <w:r>
        <w:t>Thermoplastics</w:t>
      </w:r>
      <w:r>
        <w:rPr>
          <w:spacing w:val="-49"/>
        </w:rPr>
        <w:t xml:space="preserve"> </w:t>
      </w:r>
      <w:r>
        <w:t>materials:</w:t>
      </w:r>
    </w:p>
    <w:p w:rsidR="009063EC" w:rsidRDefault="005A3CE9">
      <w:pPr>
        <w:pStyle w:val="BodyText"/>
        <w:spacing w:before="9"/>
        <w:rPr>
          <w:rFonts w:ascii="Trebuchet MS"/>
          <w:b/>
          <w:sz w:val="14"/>
        </w:rPr>
      </w:pPr>
      <w:r>
        <w:rPr>
          <w:noProof/>
          <w:lang w:eastAsia="ja-JP" w:bidi="hi-IN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546907</wp:posOffset>
            </wp:positionH>
            <wp:positionV relativeFrom="paragraph">
              <wp:posOffset>134259</wp:posOffset>
            </wp:positionV>
            <wp:extent cx="8201538" cy="4320540"/>
            <wp:effectExtent l="0" t="0" r="0" b="0"/>
            <wp:wrapTopAndBottom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1538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EC" w:rsidRDefault="009063EC">
      <w:pPr>
        <w:rPr>
          <w:rFonts w:ascii="Trebuchet MS"/>
          <w:sz w:val="14"/>
        </w:rPr>
        <w:sectPr w:rsidR="009063EC">
          <w:headerReference w:type="default" r:id="rId59"/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9063EC">
      <w:pPr>
        <w:pStyle w:val="BodyText"/>
        <w:rPr>
          <w:rFonts w:ascii="Trebuchet MS"/>
          <w:b/>
          <w:sz w:val="20"/>
        </w:rPr>
      </w:pPr>
    </w:p>
    <w:p w:rsidR="009063EC" w:rsidRDefault="009063EC">
      <w:pPr>
        <w:pStyle w:val="BodyText"/>
        <w:rPr>
          <w:rFonts w:ascii="Trebuchet MS"/>
          <w:b/>
          <w:sz w:val="20"/>
        </w:rPr>
      </w:pPr>
    </w:p>
    <w:p w:rsidR="009063EC" w:rsidRDefault="009063EC">
      <w:pPr>
        <w:pStyle w:val="BodyText"/>
        <w:spacing w:before="10"/>
        <w:rPr>
          <w:rFonts w:ascii="Trebuchet MS"/>
          <w:b/>
          <w:sz w:val="16"/>
        </w:rPr>
      </w:pPr>
    </w:p>
    <w:p w:rsidR="009063EC" w:rsidRDefault="005A3CE9">
      <w:pPr>
        <w:pStyle w:val="ListParagraph"/>
        <w:numPr>
          <w:ilvl w:val="0"/>
          <w:numId w:val="7"/>
        </w:numPr>
        <w:tabs>
          <w:tab w:val="left" w:pos="1364"/>
        </w:tabs>
        <w:spacing w:before="81"/>
        <w:rPr>
          <w:rFonts w:ascii="Wingdings"/>
          <w:b/>
          <w:sz w:val="48"/>
        </w:rPr>
      </w:pPr>
      <w:r>
        <w:rPr>
          <w:rFonts w:ascii="Trebuchet MS"/>
          <w:b/>
          <w:sz w:val="48"/>
        </w:rPr>
        <w:t>Thermosetting</w:t>
      </w:r>
      <w:r>
        <w:rPr>
          <w:rFonts w:ascii="Trebuchet MS"/>
          <w:b/>
          <w:spacing w:val="-45"/>
          <w:sz w:val="48"/>
        </w:rPr>
        <w:t xml:space="preserve"> </w:t>
      </w:r>
      <w:r>
        <w:rPr>
          <w:rFonts w:ascii="Trebuchet MS"/>
          <w:b/>
          <w:sz w:val="48"/>
        </w:rPr>
        <w:t>plastics:</w:t>
      </w:r>
    </w:p>
    <w:p w:rsidR="009063EC" w:rsidRDefault="005A3CE9">
      <w:pPr>
        <w:pStyle w:val="BodyText"/>
        <w:spacing w:before="7"/>
        <w:rPr>
          <w:rFonts w:ascii="Trebuchet MS"/>
          <w:b/>
          <w:sz w:val="24"/>
        </w:rPr>
      </w:pPr>
      <w:r>
        <w:rPr>
          <w:noProof/>
          <w:lang w:eastAsia="ja-JP" w:bidi="hi-IN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578792</wp:posOffset>
            </wp:positionH>
            <wp:positionV relativeFrom="paragraph">
              <wp:posOffset>206401</wp:posOffset>
            </wp:positionV>
            <wp:extent cx="8062589" cy="3943350"/>
            <wp:effectExtent l="0" t="0" r="0" b="0"/>
            <wp:wrapTopAndBottom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2589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EC" w:rsidRDefault="009063EC">
      <w:pPr>
        <w:rPr>
          <w:rFonts w:ascii="Trebuchet MS"/>
          <w:sz w:val="24"/>
        </w:rPr>
        <w:sectPr w:rsidR="009063EC"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9063EC">
      <w:pPr>
        <w:pStyle w:val="BodyText"/>
        <w:rPr>
          <w:rFonts w:ascii="Trebuchet MS"/>
          <w:b/>
          <w:sz w:val="20"/>
        </w:rPr>
      </w:pPr>
    </w:p>
    <w:p w:rsidR="009063EC" w:rsidRDefault="009063EC">
      <w:pPr>
        <w:pStyle w:val="BodyText"/>
        <w:rPr>
          <w:rFonts w:ascii="Trebuchet MS"/>
          <w:b/>
          <w:sz w:val="20"/>
        </w:rPr>
      </w:pPr>
    </w:p>
    <w:p w:rsidR="009063EC" w:rsidRDefault="009063EC">
      <w:pPr>
        <w:pStyle w:val="BodyText"/>
        <w:spacing w:before="7"/>
        <w:rPr>
          <w:rFonts w:ascii="Trebuchet MS"/>
          <w:b/>
          <w:sz w:val="16"/>
        </w:rPr>
      </w:pP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86"/>
        <w:rPr>
          <w:rFonts w:ascii="Wingdings"/>
          <w:sz w:val="40"/>
        </w:rPr>
      </w:pPr>
      <w:r>
        <w:rPr>
          <w:spacing w:val="-19"/>
          <w:sz w:val="40"/>
        </w:rPr>
        <w:t>To</w:t>
      </w:r>
      <w:r>
        <w:rPr>
          <w:spacing w:val="-34"/>
          <w:sz w:val="40"/>
        </w:rPr>
        <w:t xml:space="preserve"> </w:t>
      </w:r>
      <w:r>
        <w:rPr>
          <w:spacing w:val="-3"/>
          <w:sz w:val="40"/>
        </w:rPr>
        <w:t>provide</w:t>
      </w:r>
      <w:r>
        <w:rPr>
          <w:spacing w:val="-31"/>
          <w:sz w:val="40"/>
        </w:rPr>
        <w:t xml:space="preserve"> </w:t>
      </w:r>
      <w:r>
        <w:rPr>
          <w:sz w:val="40"/>
        </w:rPr>
        <w:t>a</w:t>
      </w:r>
      <w:r>
        <w:rPr>
          <w:spacing w:val="-31"/>
          <w:sz w:val="40"/>
        </w:rPr>
        <w:t xml:space="preserve"> </w:t>
      </w:r>
      <w:r>
        <w:rPr>
          <w:spacing w:val="-3"/>
          <w:sz w:val="40"/>
        </w:rPr>
        <w:t>layer</w:t>
      </w:r>
      <w:r>
        <w:rPr>
          <w:spacing w:val="-33"/>
          <w:sz w:val="40"/>
        </w:rPr>
        <w:t xml:space="preserve"> </w:t>
      </w:r>
      <w:r>
        <w:rPr>
          <w:sz w:val="40"/>
        </w:rPr>
        <w:t>of</w:t>
      </w:r>
      <w:r>
        <w:rPr>
          <w:spacing w:val="-34"/>
          <w:sz w:val="40"/>
        </w:rPr>
        <w:t xml:space="preserve"> </w:t>
      </w:r>
      <w:r>
        <w:rPr>
          <w:sz w:val="40"/>
        </w:rPr>
        <w:t>plastics</w:t>
      </w:r>
      <w:r>
        <w:rPr>
          <w:spacing w:val="-27"/>
          <w:sz w:val="40"/>
        </w:rPr>
        <w:t xml:space="preserve"> </w:t>
      </w:r>
      <w:r>
        <w:rPr>
          <w:sz w:val="40"/>
        </w:rPr>
        <w:t>on</w:t>
      </w:r>
      <w:r>
        <w:rPr>
          <w:spacing w:val="-36"/>
          <w:sz w:val="40"/>
        </w:rPr>
        <w:t xml:space="preserve"> </w:t>
      </w:r>
      <w:r>
        <w:rPr>
          <w:spacing w:val="-3"/>
          <w:sz w:val="40"/>
        </w:rPr>
        <w:t>any</w:t>
      </w:r>
      <w:r>
        <w:rPr>
          <w:spacing w:val="-34"/>
          <w:sz w:val="40"/>
        </w:rPr>
        <w:t xml:space="preserve"> </w:t>
      </w:r>
      <w:r>
        <w:rPr>
          <w:sz w:val="40"/>
        </w:rPr>
        <w:t>surface</w:t>
      </w:r>
      <w:r>
        <w:rPr>
          <w:spacing w:val="-31"/>
          <w:sz w:val="40"/>
        </w:rPr>
        <w:t xml:space="preserve"> </w:t>
      </w:r>
      <w:r>
        <w:rPr>
          <w:sz w:val="40"/>
        </w:rPr>
        <w:t>of</w:t>
      </w:r>
      <w:r>
        <w:rPr>
          <w:spacing w:val="-34"/>
          <w:sz w:val="40"/>
        </w:rPr>
        <w:t xml:space="preserve"> </w:t>
      </w:r>
      <w:r>
        <w:rPr>
          <w:sz w:val="40"/>
        </w:rPr>
        <w:t>metal.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rPr>
          <w:rFonts w:ascii="Wingdings"/>
          <w:sz w:val="40"/>
        </w:rPr>
      </w:pPr>
      <w:r>
        <w:rPr>
          <w:sz w:val="40"/>
        </w:rPr>
        <w:t>The</w:t>
      </w:r>
      <w:r>
        <w:rPr>
          <w:spacing w:val="-35"/>
          <w:sz w:val="40"/>
        </w:rPr>
        <w:t xml:space="preserve"> </w:t>
      </w:r>
      <w:r>
        <w:rPr>
          <w:sz w:val="40"/>
        </w:rPr>
        <w:t>powder</w:t>
      </w:r>
      <w:r>
        <w:rPr>
          <w:spacing w:val="-39"/>
          <w:sz w:val="40"/>
        </w:rPr>
        <w:t xml:space="preserve"> </w:t>
      </w:r>
      <w:r>
        <w:rPr>
          <w:spacing w:val="-3"/>
          <w:sz w:val="40"/>
        </w:rPr>
        <w:t>may</w:t>
      </w:r>
      <w:r>
        <w:rPr>
          <w:spacing w:val="-37"/>
          <w:sz w:val="40"/>
        </w:rPr>
        <w:t xml:space="preserve"> </w:t>
      </w:r>
      <w:r>
        <w:rPr>
          <w:sz w:val="40"/>
        </w:rPr>
        <w:t>be</w:t>
      </w:r>
      <w:r>
        <w:rPr>
          <w:spacing w:val="-37"/>
          <w:sz w:val="40"/>
        </w:rPr>
        <w:t xml:space="preserve"> </w:t>
      </w:r>
      <w:r>
        <w:rPr>
          <w:sz w:val="40"/>
        </w:rPr>
        <w:t>a</w:t>
      </w:r>
      <w:r>
        <w:rPr>
          <w:spacing w:val="-35"/>
          <w:sz w:val="40"/>
        </w:rPr>
        <w:t xml:space="preserve"> </w:t>
      </w:r>
      <w:r>
        <w:rPr>
          <w:sz w:val="40"/>
        </w:rPr>
        <w:t>thermoplastic</w:t>
      </w:r>
      <w:r>
        <w:rPr>
          <w:spacing w:val="-32"/>
          <w:sz w:val="40"/>
        </w:rPr>
        <w:t xml:space="preserve"> </w:t>
      </w:r>
      <w:r>
        <w:rPr>
          <w:sz w:val="40"/>
        </w:rPr>
        <w:t>or</w:t>
      </w:r>
      <w:r>
        <w:rPr>
          <w:spacing w:val="-36"/>
          <w:sz w:val="40"/>
        </w:rPr>
        <w:t xml:space="preserve"> </w:t>
      </w:r>
      <w:r>
        <w:rPr>
          <w:sz w:val="40"/>
        </w:rPr>
        <w:t>a</w:t>
      </w:r>
      <w:r>
        <w:rPr>
          <w:spacing w:val="-36"/>
          <w:sz w:val="40"/>
        </w:rPr>
        <w:t xml:space="preserve"> </w:t>
      </w:r>
      <w:r>
        <w:rPr>
          <w:sz w:val="40"/>
        </w:rPr>
        <w:t>thermo</w:t>
      </w:r>
      <w:r>
        <w:rPr>
          <w:spacing w:val="-35"/>
          <w:sz w:val="40"/>
        </w:rPr>
        <w:t xml:space="preserve"> </w:t>
      </w:r>
      <w:r>
        <w:rPr>
          <w:sz w:val="40"/>
        </w:rPr>
        <w:t>set</w:t>
      </w:r>
      <w:r>
        <w:rPr>
          <w:spacing w:val="-33"/>
          <w:sz w:val="40"/>
        </w:rPr>
        <w:t xml:space="preserve"> </w:t>
      </w:r>
      <w:r>
        <w:rPr>
          <w:spacing w:val="-6"/>
          <w:sz w:val="40"/>
        </w:rPr>
        <w:t>polymer.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  <w:tab w:val="left" w:pos="1899"/>
          <w:tab w:val="left" w:pos="2446"/>
          <w:tab w:val="left" w:pos="3881"/>
          <w:tab w:val="left" w:pos="4960"/>
          <w:tab w:val="left" w:pos="5600"/>
          <w:tab w:val="left" w:pos="6920"/>
          <w:tab w:val="left" w:pos="7412"/>
          <w:tab w:val="left" w:pos="8459"/>
          <w:tab w:val="left" w:pos="9642"/>
          <w:tab w:val="left" w:pos="10610"/>
          <w:tab w:val="left" w:pos="11157"/>
          <w:tab w:val="left" w:pos="12749"/>
        </w:tabs>
        <w:spacing w:line="249" w:lineRule="auto"/>
        <w:ind w:right="584"/>
        <w:rPr>
          <w:rFonts w:ascii="Wingdings"/>
          <w:sz w:val="40"/>
        </w:rPr>
      </w:pPr>
      <w:r>
        <w:rPr>
          <w:sz w:val="40"/>
        </w:rPr>
        <w:t>It</w:t>
      </w:r>
      <w:r>
        <w:rPr>
          <w:sz w:val="40"/>
        </w:rPr>
        <w:tab/>
        <w:t>is</w:t>
      </w:r>
      <w:r>
        <w:rPr>
          <w:sz w:val="40"/>
        </w:rPr>
        <w:tab/>
        <w:t>usually</w:t>
      </w:r>
      <w:r>
        <w:rPr>
          <w:sz w:val="40"/>
        </w:rPr>
        <w:tab/>
        <w:t>used</w:t>
      </w:r>
      <w:r>
        <w:rPr>
          <w:sz w:val="40"/>
        </w:rPr>
        <w:tab/>
      </w:r>
      <w:r>
        <w:rPr>
          <w:spacing w:val="-3"/>
          <w:sz w:val="40"/>
        </w:rPr>
        <w:t>to</w:t>
      </w:r>
      <w:r>
        <w:rPr>
          <w:spacing w:val="-3"/>
          <w:sz w:val="40"/>
        </w:rPr>
        <w:tab/>
        <w:t>create</w:t>
      </w:r>
      <w:r>
        <w:rPr>
          <w:spacing w:val="-3"/>
          <w:sz w:val="40"/>
        </w:rPr>
        <w:tab/>
      </w:r>
      <w:r>
        <w:rPr>
          <w:sz w:val="40"/>
        </w:rPr>
        <w:t>a</w:t>
      </w:r>
      <w:r>
        <w:rPr>
          <w:sz w:val="40"/>
        </w:rPr>
        <w:tab/>
        <w:t>hard</w:t>
      </w:r>
      <w:r>
        <w:rPr>
          <w:sz w:val="40"/>
        </w:rPr>
        <w:tab/>
        <w:t>finish</w:t>
      </w:r>
      <w:r>
        <w:rPr>
          <w:sz w:val="40"/>
        </w:rPr>
        <w:tab/>
        <w:t>that</w:t>
      </w:r>
      <w:r>
        <w:rPr>
          <w:sz w:val="40"/>
        </w:rPr>
        <w:tab/>
        <w:t>is</w:t>
      </w:r>
      <w:r>
        <w:rPr>
          <w:sz w:val="40"/>
        </w:rPr>
        <w:tab/>
        <w:t>tougher</w:t>
      </w:r>
      <w:r>
        <w:rPr>
          <w:sz w:val="40"/>
        </w:rPr>
        <w:tab/>
      </w:r>
      <w:r>
        <w:rPr>
          <w:spacing w:val="-7"/>
          <w:w w:val="95"/>
          <w:sz w:val="40"/>
        </w:rPr>
        <w:t xml:space="preserve">than </w:t>
      </w:r>
      <w:r>
        <w:rPr>
          <w:sz w:val="40"/>
        </w:rPr>
        <w:t>conventional</w:t>
      </w:r>
      <w:r>
        <w:rPr>
          <w:spacing w:val="-26"/>
          <w:sz w:val="40"/>
        </w:rPr>
        <w:t xml:space="preserve"> </w:t>
      </w:r>
      <w:r>
        <w:rPr>
          <w:sz w:val="40"/>
        </w:rPr>
        <w:t>paint.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before="100" w:line="249" w:lineRule="auto"/>
        <w:ind w:right="581"/>
        <w:jc w:val="both"/>
        <w:rPr>
          <w:rFonts w:ascii="Wingdings"/>
          <w:sz w:val="40"/>
        </w:rPr>
      </w:pPr>
      <w:r>
        <w:rPr>
          <w:noProof/>
          <w:lang w:eastAsia="ja-JP" w:bidi="hi-IN"/>
        </w:rPr>
        <w:drawing>
          <wp:anchor distT="0" distB="0" distL="0" distR="0" simplePos="0" relativeHeight="251673088" behindDoc="1" locked="0" layoutInCell="1" allowOverlap="1">
            <wp:simplePos x="0" y="0"/>
            <wp:positionH relativeFrom="page">
              <wp:posOffset>2771775</wp:posOffset>
            </wp:positionH>
            <wp:positionV relativeFrom="paragraph">
              <wp:posOffset>804415</wp:posOffset>
            </wp:positionV>
            <wp:extent cx="5760592" cy="2211705"/>
            <wp:effectExtent l="0" t="0" r="0" b="0"/>
            <wp:wrapNone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592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40"/>
        </w:rPr>
        <w:t>Powder</w:t>
      </w:r>
      <w:r>
        <w:rPr>
          <w:spacing w:val="-49"/>
          <w:sz w:val="40"/>
        </w:rPr>
        <w:t xml:space="preserve"> </w:t>
      </w:r>
      <w:r>
        <w:rPr>
          <w:sz w:val="40"/>
        </w:rPr>
        <w:t>coating</w:t>
      </w:r>
      <w:r>
        <w:rPr>
          <w:spacing w:val="-47"/>
          <w:sz w:val="40"/>
        </w:rPr>
        <w:t xml:space="preserve"> </w:t>
      </w:r>
      <w:r>
        <w:rPr>
          <w:sz w:val="40"/>
        </w:rPr>
        <w:t>is</w:t>
      </w:r>
      <w:r>
        <w:rPr>
          <w:spacing w:val="-47"/>
          <w:sz w:val="40"/>
        </w:rPr>
        <w:t xml:space="preserve"> </w:t>
      </w:r>
      <w:r>
        <w:rPr>
          <w:sz w:val="40"/>
        </w:rPr>
        <w:t>mainly</w:t>
      </w:r>
      <w:r>
        <w:rPr>
          <w:spacing w:val="-47"/>
          <w:sz w:val="40"/>
        </w:rPr>
        <w:t xml:space="preserve"> </w:t>
      </w:r>
      <w:r>
        <w:rPr>
          <w:sz w:val="40"/>
        </w:rPr>
        <w:t>used</w:t>
      </w:r>
      <w:r>
        <w:rPr>
          <w:spacing w:val="-47"/>
          <w:sz w:val="40"/>
        </w:rPr>
        <w:t xml:space="preserve"> </w:t>
      </w:r>
      <w:r>
        <w:rPr>
          <w:spacing w:val="-4"/>
          <w:sz w:val="40"/>
        </w:rPr>
        <w:t>for</w:t>
      </w:r>
      <w:r>
        <w:rPr>
          <w:spacing w:val="-48"/>
          <w:sz w:val="40"/>
        </w:rPr>
        <w:t xml:space="preserve"> </w:t>
      </w:r>
      <w:r>
        <w:rPr>
          <w:sz w:val="40"/>
        </w:rPr>
        <w:t>coating</w:t>
      </w:r>
      <w:r>
        <w:rPr>
          <w:spacing w:val="-48"/>
          <w:sz w:val="40"/>
        </w:rPr>
        <w:t xml:space="preserve"> </w:t>
      </w:r>
      <w:r>
        <w:rPr>
          <w:sz w:val="40"/>
        </w:rPr>
        <w:t>of</w:t>
      </w:r>
      <w:r>
        <w:rPr>
          <w:spacing w:val="-47"/>
          <w:sz w:val="40"/>
        </w:rPr>
        <w:t xml:space="preserve"> </w:t>
      </w:r>
      <w:r>
        <w:rPr>
          <w:sz w:val="40"/>
        </w:rPr>
        <w:t>metals,</w:t>
      </w:r>
      <w:r>
        <w:rPr>
          <w:spacing w:val="-47"/>
          <w:sz w:val="40"/>
        </w:rPr>
        <w:t xml:space="preserve"> </w:t>
      </w:r>
      <w:r>
        <w:rPr>
          <w:sz w:val="40"/>
        </w:rPr>
        <w:t>such</w:t>
      </w:r>
      <w:r>
        <w:rPr>
          <w:spacing w:val="-47"/>
          <w:sz w:val="40"/>
        </w:rPr>
        <w:t xml:space="preserve"> </w:t>
      </w:r>
      <w:r>
        <w:rPr>
          <w:sz w:val="40"/>
        </w:rPr>
        <w:t>as</w:t>
      </w:r>
      <w:r>
        <w:rPr>
          <w:spacing w:val="-47"/>
          <w:sz w:val="40"/>
        </w:rPr>
        <w:t xml:space="preserve"> </w:t>
      </w:r>
      <w:r>
        <w:rPr>
          <w:sz w:val="40"/>
        </w:rPr>
        <w:t>household appliances,</w:t>
      </w:r>
      <w:r>
        <w:rPr>
          <w:spacing w:val="-28"/>
          <w:sz w:val="40"/>
        </w:rPr>
        <w:t xml:space="preserve"> </w:t>
      </w:r>
      <w:r>
        <w:rPr>
          <w:sz w:val="40"/>
        </w:rPr>
        <w:t>aluminum</w:t>
      </w:r>
      <w:r>
        <w:rPr>
          <w:spacing w:val="-27"/>
          <w:sz w:val="40"/>
        </w:rPr>
        <w:t xml:space="preserve"> </w:t>
      </w:r>
      <w:r>
        <w:rPr>
          <w:sz w:val="40"/>
        </w:rPr>
        <w:t>extrusions,</w:t>
      </w:r>
      <w:r>
        <w:rPr>
          <w:spacing w:val="-27"/>
          <w:sz w:val="40"/>
        </w:rPr>
        <w:t xml:space="preserve"> </w:t>
      </w:r>
      <w:r>
        <w:rPr>
          <w:sz w:val="40"/>
        </w:rPr>
        <w:t>drum</w:t>
      </w:r>
      <w:r>
        <w:rPr>
          <w:spacing w:val="-28"/>
          <w:sz w:val="40"/>
        </w:rPr>
        <w:t xml:space="preserve"> </w:t>
      </w:r>
      <w:r>
        <w:rPr>
          <w:spacing w:val="-3"/>
          <w:sz w:val="40"/>
        </w:rPr>
        <w:t>hardware</w:t>
      </w:r>
      <w:r>
        <w:rPr>
          <w:spacing w:val="-27"/>
          <w:sz w:val="40"/>
        </w:rPr>
        <w:t xml:space="preserve"> </w:t>
      </w:r>
      <w:r>
        <w:rPr>
          <w:sz w:val="40"/>
        </w:rPr>
        <w:t>and</w:t>
      </w:r>
      <w:r>
        <w:rPr>
          <w:spacing w:val="-29"/>
          <w:sz w:val="40"/>
        </w:rPr>
        <w:t xml:space="preserve"> </w:t>
      </w:r>
      <w:r>
        <w:rPr>
          <w:sz w:val="40"/>
        </w:rPr>
        <w:t>automobile</w:t>
      </w:r>
      <w:r>
        <w:rPr>
          <w:spacing w:val="-27"/>
          <w:sz w:val="40"/>
        </w:rPr>
        <w:t xml:space="preserve"> </w:t>
      </w:r>
      <w:r>
        <w:rPr>
          <w:sz w:val="40"/>
        </w:rPr>
        <w:t>and bicycle</w:t>
      </w:r>
      <w:r>
        <w:rPr>
          <w:spacing w:val="-24"/>
          <w:sz w:val="40"/>
        </w:rPr>
        <w:t xml:space="preserve"> </w:t>
      </w:r>
      <w:r>
        <w:rPr>
          <w:sz w:val="40"/>
        </w:rPr>
        <w:t>parts.</w:t>
      </w:r>
    </w:p>
    <w:p w:rsidR="009063EC" w:rsidRDefault="009063EC">
      <w:pPr>
        <w:spacing w:line="249" w:lineRule="auto"/>
        <w:jc w:val="both"/>
        <w:rPr>
          <w:rFonts w:ascii="Wingdings"/>
          <w:sz w:val="40"/>
        </w:rPr>
        <w:sectPr w:rsidR="009063EC">
          <w:headerReference w:type="default" r:id="rId62"/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spacing w:before="5"/>
        <w:rPr>
          <w:sz w:val="17"/>
        </w:rPr>
      </w:pPr>
    </w:p>
    <w:p w:rsidR="009063EC" w:rsidRDefault="005A3CE9">
      <w:pPr>
        <w:pStyle w:val="Heading6"/>
        <w:numPr>
          <w:ilvl w:val="0"/>
          <w:numId w:val="7"/>
        </w:numPr>
        <w:tabs>
          <w:tab w:val="left" w:pos="1364"/>
        </w:tabs>
        <w:rPr>
          <w:rFonts w:ascii="Wingdings"/>
        </w:rPr>
      </w:pPr>
      <w:r>
        <w:t>Dip</w:t>
      </w:r>
      <w:r>
        <w:rPr>
          <w:spacing w:val="-41"/>
        </w:rPr>
        <w:t xml:space="preserve"> </w:t>
      </w:r>
      <w:r>
        <w:t>Coating: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before="117" w:line="249" w:lineRule="auto"/>
        <w:ind w:right="581"/>
        <w:jc w:val="both"/>
        <w:rPr>
          <w:rFonts w:ascii="Wingdings"/>
          <w:sz w:val="40"/>
        </w:rPr>
      </w:pPr>
      <w:r>
        <w:rPr>
          <w:sz w:val="40"/>
        </w:rPr>
        <w:t xml:space="preserve">The dipping of metal components into Thermoplastic </w:t>
      </w:r>
      <w:r>
        <w:rPr>
          <w:spacing w:val="-3"/>
          <w:sz w:val="40"/>
        </w:rPr>
        <w:t xml:space="preserve">powders </w:t>
      </w:r>
      <w:r>
        <w:rPr>
          <w:spacing w:val="-12"/>
          <w:sz w:val="40"/>
        </w:rPr>
        <w:t xml:space="preserve">or, </w:t>
      </w:r>
      <w:r>
        <w:rPr>
          <w:sz w:val="40"/>
        </w:rPr>
        <w:t xml:space="preserve">Fluidized Bed dipping, as it is sometimes known, is the oldest </w:t>
      </w:r>
      <w:r>
        <w:rPr>
          <w:spacing w:val="-4"/>
          <w:sz w:val="40"/>
        </w:rPr>
        <w:t xml:space="preserve">form </w:t>
      </w:r>
      <w:r>
        <w:rPr>
          <w:sz w:val="40"/>
        </w:rPr>
        <w:t>of plastic</w:t>
      </w:r>
      <w:r>
        <w:rPr>
          <w:spacing w:val="-43"/>
          <w:sz w:val="40"/>
        </w:rPr>
        <w:t xml:space="preserve"> </w:t>
      </w:r>
      <w:r>
        <w:rPr>
          <w:sz w:val="40"/>
        </w:rPr>
        <w:t>coating.</w:t>
      </w:r>
    </w:p>
    <w:p w:rsidR="009063EC" w:rsidRDefault="009063EC">
      <w:pPr>
        <w:pStyle w:val="BodyText"/>
        <w:rPr>
          <w:sz w:val="20"/>
        </w:rPr>
      </w:pPr>
    </w:p>
    <w:p w:rsidR="009063EC" w:rsidRDefault="005A3CE9">
      <w:pPr>
        <w:pStyle w:val="BodyText"/>
        <w:spacing w:before="5"/>
        <w:rPr>
          <w:sz w:val="12"/>
        </w:rPr>
      </w:pPr>
      <w:r>
        <w:rPr>
          <w:noProof/>
          <w:lang w:eastAsia="ja-JP" w:bidi="hi-IN"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1301912</wp:posOffset>
            </wp:positionH>
            <wp:positionV relativeFrom="paragraph">
              <wp:posOffset>115861</wp:posOffset>
            </wp:positionV>
            <wp:extent cx="7113557" cy="2723673"/>
            <wp:effectExtent l="0" t="0" r="0" b="0"/>
            <wp:wrapTopAndBottom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3557" cy="2723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EC" w:rsidRDefault="009063EC">
      <w:pPr>
        <w:rPr>
          <w:sz w:val="12"/>
        </w:rPr>
        <w:sectPr w:rsidR="009063EC">
          <w:headerReference w:type="default" r:id="rId64"/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spacing w:before="5"/>
        <w:rPr>
          <w:sz w:val="17"/>
        </w:rPr>
      </w:pPr>
    </w:p>
    <w:p w:rsidR="009063EC" w:rsidRDefault="005A3CE9">
      <w:pPr>
        <w:pStyle w:val="Heading6"/>
        <w:numPr>
          <w:ilvl w:val="0"/>
          <w:numId w:val="7"/>
        </w:numPr>
        <w:tabs>
          <w:tab w:val="left" w:pos="1364"/>
        </w:tabs>
        <w:rPr>
          <w:rFonts w:ascii="Wingdings"/>
        </w:rPr>
      </w:pPr>
      <w:r>
        <w:rPr>
          <w:w w:val="95"/>
        </w:rPr>
        <w:t xml:space="preserve">Electrostatic </w:t>
      </w:r>
      <w:r>
        <w:rPr>
          <w:spacing w:val="-3"/>
          <w:w w:val="95"/>
        </w:rPr>
        <w:t>spraying</w:t>
      </w:r>
      <w:r>
        <w:rPr>
          <w:spacing w:val="-71"/>
          <w:w w:val="95"/>
        </w:rPr>
        <w:t xml:space="preserve"> </w:t>
      </w:r>
      <w:r>
        <w:rPr>
          <w:w w:val="95"/>
        </w:rPr>
        <w:t>: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before="117" w:line="249" w:lineRule="auto"/>
        <w:ind w:right="580"/>
        <w:jc w:val="both"/>
        <w:rPr>
          <w:rFonts w:ascii="Wingdings"/>
          <w:sz w:val="40"/>
        </w:rPr>
      </w:pPr>
      <w:r>
        <w:rPr>
          <w:sz w:val="40"/>
        </w:rPr>
        <w:t>In</w:t>
      </w:r>
      <w:r>
        <w:rPr>
          <w:spacing w:val="-62"/>
          <w:sz w:val="40"/>
        </w:rPr>
        <w:t xml:space="preserve"> </w:t>
      </w:r>
      <w:r>
        <w:rPr>
          <w:sz w:val="40"/>
        </w:rPr>
        <w:t>the</w:t>
      </w:r>
      <w:r>
        <w:rPr>
          <w:spacing w:val="-62"/>
          <w:sz w:val="40"/>
        </w:rPr>
        <w:t xml:space="preserve"> </w:t>
      </w:r>
      <w:r>
        <w:rPr>
          <w:sz w:val="40"/>
        </w:rPr>
        <w:t>electrostatic</w:t>
      </w:r>
      <w:r>
        <w:rPr>
          <w:spacing w:val="-62"/>
          <w:sz w:val="40"/>
        </w:rPr>
        <w:t xml:space="preserve"> </w:t>
      </w:r>
      <w:r>
        <w:rPr>
          <w:spacing w:val="-3"/>
          <w:sz w:val="40"/>
        </w:rPr>
        <w:t>spraying</w:t>
      </w:r>
      <w:r>
        <w:rPr>
          <w:spacing w:val="-62"/>
          <w:sz w:val="40"/>
        </w:rPr>
        <w:t xml:space="preserve"> </w:t>
      </w:r>
      <w:r>
        <w:rPr>
          <w:sz w:val="40"/>
        </w:rPr>
        <w:t>process,</w:t>
      </w:r>
      <w:r>
        <w:rPr>
          <w:spacing w:val="-62"/>
          <w:sz w:val="40"/>
        </w:rPr>
        <w:t xml:space="preserve"> </w:t>
      </w:r>
      <w:r>
        <w:rPr>
          <w:sz w:val="40"/>
        </w:rPr>
        <w:t>the</w:t>
      </w:r>
      <w:r>
        <w:rPr>
          <w:spacing w:val="-61"/>
          <w:sz w:val="40"/>
        </w:rPr>
        <w:t xml:space="preserve"> </w:t>
      </w:r>
      <w:r>
        <w:rPr>
          <w:sz w:val="40"/>
        </w:rPr>
        <w:t>powder</w:t>
      </w:r>
      <w:r>
        <w:rPr>
          <w:spacing w:val="-62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63"/>
          <w:sz w:val="40"/>
        </w:rPr>
        <w:t xml:space="preserve"> </w:t>
      </w:r>
      <w:r>
        <w:rPr>
          <w:sz w:val="40"/>
        </w:rPr>
        <w:t>be</w:t>
      </w:r>
      <w:r>
        <w:rPr>
          <w:spacing w:val="-62"/>
          <w:sz w:val="40"/>
        </w:rPr>
        <w:t xml:space="preserve"> </w:t>
      </w:r>
      <w:r>
        <w:rPr>
          <w:sz w:val="40"/>
        </w:rPr>
        <w:t>used</w:t>
      </w:r>
      <w:r>
        <w:rPr>
          <w:spacing w:val="-62"/>
          <w:sz w:val="40"/>
        </w:rPr>
        <w:t xml:space="preserve"> </w:t>
      </w:r>
      <w:r>
        <w:rPr>
          <w:sz w:val="40"/>
        </w:rPr>
        <w:t>as</w:t>
      </w:r>
      <w:r>
        <w:rPr>
          <w:spacing w:val="-63"/>
          <w:sz w:val="40"/>
        </w:rPr>
        <w:t xml:space="preserve"> </w:t>
      </w:r>
      <w:r>
        <w:rPr>
          <w:sz w:val="40"/>
        </w:rPr>
        <w:t>coating</w:t>
      </w:r>
      <w:r>
        <w:rPr>
          <w:spacing w:val="-61"/>
          <w:sz w:val="40"/>
        </w:rPr>
        <w:t xml:space="preserve"> </w:t>
      </w:r>
      <w:r>
        <w:rPr>
          <w:sz w:val="40"/>
        </w:rPr>
        <w:t xml:space="preserve">is fluidized using </w:t>
      </w:r>
      <w:r>
        <w:rPr>
          <w:spacing w:val="-11"/>
          <w:sz w:val="40"/>
        </w:rPr>
        <w:t xml:space="preserve">air. </w:t>
      </w:r>
      <w:r>
        <w:rPr>
          <w:sz w:val="40"/>
        </w:rPr>
        <w:t xml:space="preserve">This fluidized powder is supplied </w:t>
      </w:r>
      <w:r>
        <w:rPr>
          <w:spacing w:val="-3"/>
          <w:sz w:val="40"/>
        </w:rPr>
        <w:t xml:space="preserve">to </w:t>
      </w:r>
      <w:r>
        <w:rPr>
          <w:sz w:val="40"/>
        </w:rPr>
        <w:t xml:space="preserve">the </w:t>
      </w:r>
      <w:r>
        <w:rPr>
          <w:spacing w:val="-4"/>
          <w:sz w:val="40"/>
        </w:rPr>
        <w:t xml:space="preserve">spray </w:t>
      </w:r>
      <w:r>
        <w:rPr>
          <w:spacing w:val="-2"/>
          <w:sz w:val="40"/>
        </w:rPr>
        <w:t xml:space="preserve">gun </w:t>
      </w:r>
      <w:r>
        <w:rPr>
          <w:sz w:val="40"/>
        </w:rPr>
        <w:t>through a small</w:t>
      </w:r>
      <w:r>
        <w:rPr>
          <w:spacing w:val="-73"/>
          <w:sz w:val="40"/>
        </w:rPr>
        <w:t xml:space="preserve"> </w:t>
      </w:r>
      <w:r>
        <w:rPr>
          <w:sz w:val="40"/>
        </w:rPr>
        <w:t>hose.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before="101" w:line="249" w:lineRule="auto"/>
        <w:ind w:right="584"/>
        <w:jc w:val="both"/>
        <w:rPr>
          <w:rFonts w:ascii="Wingdings"/>
          <w:sz w:val="40"/>
        </w:rPr>
      </w:pPr>
      <w:r>
        <w:rPr>
          <w:sz w:val="40"/>
        </w:rPr>
        <w:t>The</w:t>
      </w:r>
      <w:r>
        <w:rPr>
          <w:spacing w:val="-30"/>
          <w:sz w:val="40"/>
        </w:rPr>
        <w:t xml:space="preserve"> </w:t>
      </w:r>
      <w:r>
        <w:rPr>
          <w:sz w:val="40"/>
        </w:rPr>
        <w:t>nozzle</w:t>
      </w:r>
      <w:r>
        <w:rPr>
          <w:spacing w:val="-29"/>
          <w:sz w:val="40"/>
        </w:rPr>
        <w:t xml:space="preserve"> </w:t>
      </w:r>
      <w:r>
        <w:rPr>
          <w:sz w:val="40"/>
        </w:rPr>
        <w:t>of</w:t>
      </w:r>
      <w:r>
        <w:rPr>
          <w:spacing w:val="-32"/>
          <w:sz w:val="40"/>
        </w:rPr>
        <w:t xml:space="preserve"> </w:t>
      </w:r>
      <w:r>
        <w:rPr>
          <w:sz w:val="40"/>
        </w:rPr>
        <w:t>the</w:t>
      </w:r>
      <w:r>
        <w:rPr>
          <w:spacing w:val="-29"/>
          <w:sz w:val="40"/>
        </w:rPr>
        <w:t xml:space="preserve"> </w:t>
      </w:r>
      <w:r>
        <w:rPr>
          <w:spacing w:val="-4"/>
          <w:sz w:val="40"/>
        </w:rPr>
        <w:t>spray</w:t>
      </w:r>
      <w:r>
        <w:rPr>
          <w:spacing w:val="-31"/>
          <w:sz w:val="40"/>
        </w:rPr>
        <w:t xml:space="preserve"> </w:t>
      </w:r>
      <w:r>
        <w:rPr>
          <w:sz w:val="40"/>
        </w:rPr>
        <w:t>gun</w:t>
      </w:r>
      <w:r>
        <w:rPr>
          <w:spacing w:val="-31"/>
          <w:sz w:val="40"/>
        </w:rPr>
        <w:t xml:space="preserve"> </w:t>
      </w:r>
      <w:r>
        <w:rPr>
          <w:sz w:val="40"/>
        </w:rPr>
        <w:t>uses</w:t>
      </w:r>
      <w:r>
        <w:rPr>
          <w:spacing w:val="-29"/>
          <w:sz w:val="40"/>
        </w:rPr>
        <w:t xml:space="preserve"> </w:t>
      </w:r>
      <w:r>
        <w:rPr>
          <w:sz w:val="40"/>
        </w:rPr>
        <w:t>high-voltage</w:t>
      </w:r>
      <w:r>
        <w:rPr>
          <w:spacing w:val="-31"/>
          <w:sz w:val="40"/>
        </w:rPr>
        <w:t xml:space="preserve"> </w:t>
      </w:r>
      <w:r>
        <w:rPr>
          <w:sz w:val="40"/>
        </w:rPr>
        <w:t>DC</w:t>
      </w:r>
      <w:r>
        <w:rPr>
          <w:spacing w:val="-30"/>
          <w:sz w:val="40"/>
        </w:rPr>
        <w:t xml:space="preserve"> </w:t>
      </w:r>
      <w:r>
        <w:rPr>
          <w:spacing w:val="-3"/>
          <w:sz w:val="40"/>
        </w:rPr>
        <w:t>power</w:t>
      </w:r>
      <w:r>
        <w:rPr>
          <w:spacing w:val="-30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30"/>
          <w:sz w:val="40"/>
        </w:rPr>
        <w:t xml:space="preserve"> </w:t>
      </w:r>
      <w:r>
        <w:rPr>
          <w:sz w:val="40"/>
        </w:rPr>
        <w:t>charge</w:t>
      </w:r>
      <w:r>
        <w:rPr>
          <w:spacing w:val="-29"/>
          <w:sz w:val="40"/>
        </w:rPr>
        <w:t xml:space="preserve"> </w:t>
      </w:r>
      <w:r>
        <w:rPr>
          <w:sz w:val="40"/>
        </w:rPr>
        <w:t>the fluidized</w:t>
      </w:r>
      <w:r>
        <w:rPr>
          <w:spacing w:val="-38"/>
          <w:sz w:val="40"/>
        </w:rPr>
        <w:t xml:space="preserve"> </w:t>
      </w:r>
      <w:r>
        <w:rPr>
          <w:sz w:val="40"/>
        </w:rPr>
        <w:t>powder</w:t>
      </w:r>
      <w:r>
        <w:rPr>
          <w:spacing w:val="-43"/>
          <w:sz w:val="40"/>
        </w:rPr>
        <w:t xml:space="preserve"> </w:t>
      </w:r>
      <w:r>
        <w:rPr>
          <w:sz w:val="40"/>
        </w:rPr>
        <w:t>particles</w:t>
      </w:r>
      <w:r>
        <w:rPr>
          <w:spacing w:val="-34"/>
          <w:sz w:val="40"/>
        </w:rPr>
        <w:t xml:space="preserve"> </w:t>
      </w:r>
      <w:r>
        <w:rPr>
          <w:sz w:val="40"/>
        </w:rPr>
        <w:t>and</w:t>
      </w:r>
      <w:r>
        <w:rPr>
          <w:spacing w:val="-40"/>
          <w:sz w:val="40"/>
        </w:rPr>
        <w:t xml:space="preserve"> </w:t>
      </w:r>
      <w:r>
        <w:rPr>
          <w:sz w:val="40"/>
        </w:rPr>
        <w:t>deposit</w:t>
      </w:r>
      <w:r>
        <w:rPr>
          <w:spacing w:val="-40"/>
          <w:sz w:val="40"/>
        </w:rPr>
        <w:t xml:space="preserve"> </w:t>
      </w:r>
      <w:r>
        <w:rPr>
          <w:sz w:val="40"/>
        </w:rPr>
        <w:t>them</w:t>
      </w:r>
      <w:r>
        <w:rPr>
          <w:spacing w:val="-39"/>
          <w:sz w:val="40"/>
        </w:rPr>
        <w:t xml:space="preserve"> </w:t>
      </w:r>
      <w:r>
        <w:rPr>
          <w:sz w:val="40"/>
        </w:rPr>
        <w:t>on</w:t>
      </w:r>
      <w:r>
        <w:rPr>
          <w:spacing w:val="-40"/>
          <w:sz w:val="40"/>
        </w:rPr>
        <w:t xml:space="preserve"> </w:t>
      </w:r>
      <w:r>
        <w:rPr>
          <w:sz w:val="40"/>
        </w:rPr>
        <w:t>the</w:t>
      </w:r>
      <w:r>
        <w:rPr>
          <w:spacing w:val="-40"/>
          <w:sz w:val="40"/>
        </w:rPr>
        <w:t xml:space="preserve"> </w:t>
      </w:r>
      <w:r>
        <w:rPr>
          <w:spacing w:val="-3"/>
          <w:sz w:val="40"/>
        </w:rPr>
        <w:t>substrate.</w:t>
      </w:r>
    </w:p>
    <w:p w:rsidR="009063EC" w:rsidRDefault="009063EC">
      <w:pPr>
        <w:pStyle w:val="BodyText"/>
        <w:rPr>
          <w:sz w:val="20"/>
        </w:rPr>
      </w:pPr>
    </w:p>
    <w:p w:rsidR="009063EC" w:rsidRDefault="005A3CE9">
      <w:pPr>
        <w:pStyle w:val="BodyText"/>
        <w:spacing w:before="1"/>
        <w:rPr>
          <w:sz w:val="19"/>
        </w:rPr>
      </w:pPr>
      <w:r>
        <w:rPr>
          <w:noProof/>
          <w:lang w:eastAsia="ja-JP" w:bidi="hi-IN"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2219343</wp:posOffset>
            </wp:positionH>
            <wp:positionV relativeFrom="paragraph">
              <wp:posOffset>164742</wp:posOffset>
            </wp:positionV>
            <wp:extent cx="5346950" cy="2313432"/>
            <wp:effectExtent l="0" t="0" r="0" b="0"/>
            <wp:wrapTopAndBottom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950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EC" w:rsidRDefault="009063EC">
      <w:pPr>
        <w:rPr>
          <w:sz w:val="19"/>
        </w:rPr>
        <w:sectPr w:rsidR="009063EC">
          <w:headerReference w:type="default" r:id="rId66"/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spacing w:before="5"/>
        <w:rPr>
          <w:sz w:val="17"/>
        </w:rPr>
      </w:pPr>
    </w:p>
    <w:p w:rsidR="009063EC" w:rsidRDefault="005A3CE9">
      <w:pPr>
        <w:pStyle w:val="Heading6"/>
        <w:numPr>
          <w:ilvl w:val="0"/>
          <w:numId w:val="7"/>
        </w:numPr>
        <w:tabs>
          <w:tab w:val="left" w:pos="1364"/>
        </w:tabs>
        <w:rPr>
          <w:rFonts w:ascii="Wingdings"/>
        </w:rPr>
      </w:pPr>
      <w:r>
        <w:rPr>
          <w:spacing w:val="-5"/>
        </w:rPr>
        <w:t>Vacuum</w:t>
      </w:r>
      <w:r>
        <w:rPr>
          <w:spacing w:val="-42"/>
        </w:rPr>
        <w:t xml:space="preserve"> </w:t>
      </w:r>
      <w:r>
        <w:t>coatings: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636"/>
        </w:tabs>
        <w:spacing w:before="117" w:line="249" w:lineRule="auto"/>
        <w:ind w:left="1635" w:right="580" w:hanging="811"/>
        <w:jc w:val="both"/>
        <w:rPr>
          <w:rFonts w:ascii="Wingdings"/>
          <w:sz w:val="40"/>
        </w:rPr>
      </w:pPr>
      <w:r>
        <w:rPr>
          <w:spacing w:val="-4"/>
          <w:w w:val="95"/>
          <w:sz w:val="40"/>
        </w:rPr>
        <w:t>Vacuum</w:t>
      </w:r>
      <w:r>
        <w:rPr>
          <w:spacing w:val="-18"/>
          <w:w w:val="95"/>
          <w:sz w:val="40"/>
        </w:rPr>
        <w:t xml:space="preserve"> </w:t>
      </w:r>
      <w:r>
        <w:rPr>
          <w:w w:val="95"/>
          <w:sz w:val="40"/>
        </w:rPr>
        <w:t>coatings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allow</w:t>
      </w:r>
      <w:r>
        <w:rPr>
          <w:spacing w:val="-14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deposition</w:t>
      </w:r>
      <w:r>
        <w:rPr>
          <w:spacing w:val="-13"/>
          <w:w w:val="95"/>
          <w:sz w:val="40"/>
        </w:rPr>
        <w:t xml:space="preserve"> </w:t>
      </w:r>
      <w:r>
        <w:rPr>
          <w:w w:val="95"/>
          <w:sz w:val="40"/>
        </w:rPr>
        <w:t>of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both</w:t>
      </w:r>
      <w:r>
        <w:rPr>
          <w:spacing w:val="-14"/>
          <w:w w:val="95"/>
          <w:sz w:val="40"/>
        </w:rPr>
        <w:t xml:space="preserve"> </w:t>
      </w:r>
      <w:r>
        <w:rPr>
          <w:w w:val="95"/>
          <w:sz w:val="40"/>
        </w:rPr>
        <w:t>elemental</w:t>
      </w:r>
      <w:r>
        <w:rPr>
          <w:spacing w:val="-14"/>
          <w:w w:val="95"/>
          <w:sz w:val="40"/>
        </w:rPr>
        <w:t xml:space="preserve"> </w:t>
      </w:r>
      <w:r>
        <w:rPr>
          <w:w w:val="95"/>
          <w:sz w:val="40"/>
        </w:rPr>
        <w:t>and</w:t>
      </w:r>
      <w:r>
        <w:rPr>
          <w:spacing w:val="-14"/>
          <w:w w:val="95"/>
          <w:sz w:val="40"/>
        </w:rPr>
        <w:t xml:space="preserve"> </w:t>
      </w:r>
      <w:r>
        <w:rPr>
          <w:w w:val="95"/>
          <w:sz w:val="40"/>
        </w:rPr>
        <w:t xml:space="preserve">compound </w:t>
      </w:r>
      <w:r>
        <w:rPr>
          <w:sz w:val="40"/>
        </w:rPr>
        <w:t>materials</w:t>
      </w:r>
      <w:r>
        <w:rPr>
          <w:spacing w:val="-40"/>
          <w:sz w:val="40"/>
        </w:rPr>
        <w:t xml:space="preserve"> </w:t>
      </w:r>
      <w:r>
        <w:rPr>
          <w:sz w:val="40"/>
        </w:rPr>
        <w:t>of</w:t>
      </w:r>
      <w:r>
        <w:rPr>
          <w:spacing w:val="-39"/>
          <w:sz w:val="40"/>
        </w:rPr>
        <w:t xml:space="preserve"> </w:t>
      </w:r>
      <w:r>
        <w:rPr>
          <w:spacing w:val="-3"/>
          <w:sz w:val="40"/>
        </w:rPr>
        <w:t>interest,</w:t>
      </w:r>
      <w:r>
        <w:rPr>
          <w:spacing w:val="-39"/>
          <w:sz w:val="40"/>
        </w:rPr>
        <w:t xml:space="preserve"> </w:t>
      </w:r>
      <w:r>
        <w:rPr>
          <w:sz w:val="40"/>
        </w:rPr>
        <w:t>and</w:t>
      </w:r>
      <w:r>
        <w:rPr>
          <w:spacing w:val="-38"/>
          <w:sz w:val="40"/>
        </w:rPr>
        <w:t xml:space="preserve"> </w:t>
      </w:r>
      <w:r>
        <w:rPr>
          <w:sz w:val="40"/>
        </w:rPr>
        <w:t>also</w:t>
      </w:r>
      <w:r>
        <w:rPr>
          <w:spacing w:val="-40"/>
          <w:sz w:val="40"/>
        </w:rPr>
        <w:t xml:space="preserve"> </w:t>
      </w:r>
      <w:r>
        <w:rPr>
          <w:sz w:val="40"/>
        </w:rPr>
        <w:t>enable</w:t>
      </w:r>
      <w:r>
        <w:rPr>
          <w:spacing w:val="-39"/>
          <w:sz w:val="40"/>
        </w:rPr>
        <w:t xml:space="preserve"> </w:t>
      </w:r>
      <w:r>
        <w:rPr>
          <w:sz w:val="40"/>
        </w:rPr>
        <w:t>coatings</w:t>
      </w:r>
      <w:r>
        <w:rPr>
          <w:spacing w:val="-39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42"/>
          <w:sz w:val="40"/>
        </w:rPr>
        <w:t xml:space="preserve"> </w:t>
      </w:r>
      <w:r>
        <w:rPr>
          <w:sz w:val="40"/>
        </w:rPr>
        <w:t>be</w:t>
      </w:r>
      <w:r>
        <w:rPr>
          <w:spacing w:val="-39"/>
          <w:sz w:val="40"/>
        </w:rPr>
        <w:t xml:space="preserve"> </w:t>
      </w:r>
      <w:r>
        <w:rPr>
          <w:sz w:val="40"/>
        </w:rPr>
        <w:t>deposited</w:t>
      </w:r>
      <w:r>
        <w:rPr>
          <w:spacing w:val="-39"/>
          <w:sz w:val="40"/>
        </w:rPr>
        <w:t xml:space="preserve"> </w:t>
      </w:r>
      <w:r>
        <w:rPr>
          <w:sz w:val="40"/>
        </w:rPr>
        <w:t>upon</w:t>
      </w:r>
      <w:r>
        <w:rPr>
          <w:spacing w:val="-40"/>
          <w:sz w:val="40"/>
        </w:rPr>
        <w:t xml:space="preserve"> </w:t>
      </w:r>
      <w:r>
        <w:rPr>
          <w:sz w:val="40"/>
        </w:rPr>
        <w:t xml:space="preserve">a </w:t>
      </w:r>
      <w:r>
        <w:rPr>
          <w:w w:val="95"/>
          <w:sz w:val="40"/>
        </w:rPr>
        <w:t xml:space="preserve">large </w:t>
      </w:r>
      <w:r>
        <w:rPr>
          <w:spacing w:val="-3"/>
          <w:w w:val="95"/>
          <w:sz w:val="40"/>
        </w:rPr>
        <w:t xml:space="preserve">range </w:t>
      </w:r>
      <w:r>
        <w:rPr>
          <w:w w:val="95"/>
          <w:sz w:val="40"/>
        </w:rPr>
        <w:t>of materials, including non-electrically conducting</w:t>
      </w:r>
      <w:r>
        <w:rPr>
          <w:spacing w:val="-74"/>
          <w:w w:val="95"/>
          <w:sz w:val="40"/>
        </w:rPr>
        <w:t xml:space="preserve"> </w:t>
      </w:r>
      <w:r>
        <w:rPr>
          <w:w w:val="95"/>
          <w:sz w:val="40"/>
        </w:rPr>
        <w:t xml:space="preserve">materials </w:t>
      </w:r>
      <w:r>
        <w:rPr>
          <w:sz w:val="40"/>
        </w:rPr>
        <w:t>such</w:t>
      </w:r>
      <w:r>
        <w:rPr>
          <w:spacing w:val="-27"/>
          <w:sz w:val="40"/>
        </w:rPr>
        <w:t xml:space="preserve"> </w:t>
      </w:r>
      <w:r>
        <w:rPr>
          <w:sz w:val="40"/>
        </w:rPr>
        <w:t>as</w:t>
      </w:r>
      <w:r>
        <w:rPr>
          <w:spacing w:val="-26"/>
          <w:sz w:val="40"/>
        </w:rPr>
        <w:t xml:space="preserve"> </w:t>
      </w:r>
      <w:r>
        <w:rPr>
          <w:sz w:val="40"/>
        </w:rPr>
        <w:t>plastic,</w:t>
      </w:r>
      <w:r>
        <w:rPr>
          <w:spacing w:val="-21"/>
          <w:sz w:val="40"/>
        </w:rPr>
        <w:t xml:space="preserve"> </w:t>
      </w:r>
      <w:r>
        <w:rPr>
          <w:sz w:val="40"/>
        </w:rPr>
        <w:t>fiber</w:t>
      </w:r>
      <w:r>
        <w:rPr>
          <w:spacing w:val="-25"/>
          <w:sz w:val="40"/>
        </w:rPr>
        <w:t xml:space="preserve"> </w:t>
      </w:r>
      <w:r>
        <w:rPr>
          <w:sz w:val="40"/>
        </w:rPr>
        <w:t>and</w:t>
      </w:r>
      <w:r>
        <w:rPr>
          <w:spacing w:val="-27"/>
          <w:sz w:val="40"/>
        </w:rPr>
        <w:t xml:space="preserve"> </w:t>
      </w:r>
      <w:r>
        <w:rPr>
          <w:sz w:val="40"/>
        </w:rPr>
        <w:t>wood.</w:t>
      </w:r>
    </w:p>
    <w:p w:rsidR="009063EC" w:rsidRDefault="005A3CE9">
      <w:pPr>
        <w:pStyle w:val="BodyText"/>
        <w:spacing w:before="10"/>
        <w:rPr>
          <w:sz w:val="15"/>
        </w:rPr>
      </w:pPr>
      <w:r>
        <w:rPr>
          <w:noProof/>
          <w:lang w:eastAsia="ja-JP" w:bidi="hi-IN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1619630</wp:posOffset>
            </wp:positionH>
            <wp:positionV relativeFrom="paragraph">
              <wp:posOffset>141144</wp:posOffset>
            </wp:positionV>
            <wp:extent cx="6196548" cy="2606040"/>
            <wp:effectExtent l="0" t="0" r="0" b="0"/>
            <wp:wrapTopAndBottom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548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EC" w:rsidRDefault="009063EC">
      <w:pPr>
        <w:rPr>
          <w:sz w:val="15"/>
        </w:rPr>
        <w:sectPr w:rsidR="009063EC">
          <w:headerReference w:type="default" r:id="rId68"/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spacing w:before="2"/>
        <w:rPr>
          <w:sz w:val="17"/>
        </w:rPr>
      </w:pP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85" w:line="249" w:lineRule="auto"/>
        <w:ind w:right="580"/>
        <w:rPr>
          <w:rFonts w:ascii="Wingdings"/>
          <w:sz w:val="40"/>
        </w:rPr>
      </w:pPr>
      <w:r>
        <w:rPr>
          <w:spacing w:val="-3"/>
          <w:w w:val="95"/>
          <w:sz w:val="40"/>
        </w:rPr>
        <w:t>Food</w:t>
      </w:r>
      <w:r>
        <w:rPr>
          <w:spacing w:val="-33"/>
          <w:w w:val="95"/>
          <w:sz w:val="40"/>
        </w:rPr>
        <w:t xml:space="preserve"> </w:t>
      </w:r>
      <w:r>
        <w:rPr>
          <w:w w:val="95"/>
          <w:sz w:val="40"/>
        </w:rPr>
        <w:t>grade</w:t>
      </w:r>
      <w:r>
        <w:rPr>
          <w:spacing w:val="-33"/>
          <w:w w:val="95"/>
          <w:sz w:val="40"/>
        </w:rPr>
        <w:t xml:space="preserve"> </w:t>
      </w:r>
      <w:r>
        <w:rPr>
          <w:w w:val="95"/>
          <w:sz w:val="40"/>
        </w:rPr>
        <w:t>plastics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>has</w:t>
      </w:r>
      <w:r>
        <w:rPr>
          <w:spacing w:val="-30"/>
          <w:w w:val="95"/>
          <w:sz w:val="40"/>
        </w:rPr>
        <w:t xml:space="preserve"> </w:t>
      </w:r>
      <w:r>
        <w:rPr>
          <w:w w:val="95"/>
          <w:sz w:val="40"/>
        </w:rPr>
        <w:t>certain</w:t>
      </w:r>
      <w:r>
        <w:rPr>
          <w:spacing w:val="-31"/>
          <w:w w:val="95"/>
          <w:sz w:val="40"/>
        </w:rPr>
        <w:t xml:space="preserve"> </w:t>
      </w:r>
      <w:r>
        <w:rPr>
          <w:w w:val="95"/>
          <w:sz w:val="40"/>
        </w:rPr>
        <w:t>standards</w:t>
      </w:r>
      <w:r>
        <w:rPr>
          <w:spacing w:val="-33"/>
          <w:w w:val="95"/>
          <w:sz w:val="40"/>
        </w:rPr>
        <w:t xml:space="preserve"> </w:t>
      </w:r>
      <w:r>
        <w:rPr>
          <w:w w:val="95"/>
          <w:sz w:val="40"/>
        </w:rPr>
        <w:t>of</w:t>
      </w:r>
      <w:r>
        <w:rPr>
          <w:spacing w:val="-35"/>
          <w:w w:val="95"/>
          <w:sz w:val="40"/>
        </w:rPr>
        <w:t xml:space="preserve"> </w:t>
      </w:r>
      <w:r>
        <w:rPr>
          <w:spacing w:val="-4"/>
          <w:w w:val="95"/>
          <w:sz w:val="40"/>
        </w:rPr>
        <w:t>purity.</w:t>
      </w:r>
      <w:r>
        <w:rPr>
          <w:spacing w:val="-33"/>
          <w:w w:val="95"/>
          <w:sz w:val="40"/>
        </w:rPr>
        <w:t xml:space="preserve"> </w:t>
      </w:r>
      <w:r>
        <w:rPr>
          <w:w w:val="95"/>
          <w:sz w:val="40"/>
        </w:rPr>
        <w:t>It</w:t>
      </w:r>
      <w:r>
        <w:rPr>
          <w:spacing w:val="-33"/>
          <w:w w:val="95"/>
          <w:sz w:val="40"/>
        </w:rPr>
        <w:t xml:space="preserve"> </w:t>
      </w:r>
      <w:r>
        <w:rPr>
          <w:w w:val="95"/>
          <w:sz w:val="40"/>
        </w:rPr>
        <w:t>is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>free</w:t>
      </w:r>
      <w:r>
        <w:rPr>
          <w:spacing w:val="-32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from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>dyes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 xml:space="preserve">and </w:t>
      </w:r>
      <w:r>
        <w:rPr>
          <w:sz w:val="40"/>
        </w:rPr>
        <w:t>other</w:t>
      </w:r>
      <w:r>
        <w:rPr>
          <w:spacing w:val="-31"/>
          <w:sz w:val="40"/>
        </w:rPr>
        <w:t xml:space="preserve"> </w:t>
      </w:r>
      <w:r>
        <w:rPr>
          <w:sz w:val="40"/>
        </w:rPr>
        <w:t>additives</w:t>
      </w:r>
      <w:r>
        <w:rPr>
          <w:spacing w:val="-26"/>
          <w:sz w:val="40"/>
        </w:rPr>
        <w:t xml:space="preserve"> </w:t>
      </w:r>
      <w:r>
        <w:rPr>
          <w:sz w:val="40"/>
        </w:rPr>
        <w:t>which</w:t>
      </w:r>
      <w:r>
        <w:rPr>
          <w:spacing w:val="-33"/>
          <w:sz w:val="40"/>
        </w:rPr>
        <w:t xml:space="preserve"> </w:t>
      </w:r>
      <w:r>
        <w:rPr>
          <w:sz w:val="40"/>
        </w:rPr>
        <w:t>are</w:t>
      </w:r>
      <w:r>
        <w:rPr>
          <w:spacing w:val="-27"/>
          <w:sz w:val="40"/>
        </w:rPr>
        <w:t xml:space="preserve"> </w:t>
      </w:r>
      <w:r>
        <w:rPr>
          <w:sz w:val="40"/>
        </w:rPr>
        <w:t>harmful</w:t>
      </w:r>
      <w:r>
        <w:rPr>
          <w:spacing w:val="-29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32"/>
          <w:sz w:val="40"/>
        </w:rPr>
        <w:t xml:space="preserve"> </w:t>
      </w:r>
      <w:r>
        <w:rPr>
          <w:sz w:val="40"/>
        </w:rPr>
        <w:t>human</w:t>
      </w:r>
      <w:r>
        <w:rPr>
          <w:spacing w:val="-31"/>
          <w:sz w:val="40"/>
        </w:rPr>
        <w:t xml:space="preserve"> </w:t>
      </w:r>
      <w:r>
        <w:rPr>
          <w:sz w:val="40"/>
        </w:rPr>
        <w:t>health.</w:t>
      </w:r>
    </w:p>
    <w:p w:rsidR="009063EC" w:rsidRDefault="009063EC">
      <w:pPr>
        <w:pStyle w:val="BodyText"/>
        <w:rPr>
          <w:sz w:val="20"/>
        </w:rPr>
      </w:pPr>
    </w:p>
    <w:p w:rsidR="009063EC" w:rsidRDefault="005A3CE9">
      <w:pPr>
        <w:pStyle w:val="BodyText"/>
        <w:spacing w:before="3"/>
        <w:rPr>
          <w:sz w:val="20"/>
        </w:rPr>
      </w:pPr>
      <w:r>
        <w:rPr>
          <w:noProof/>
          <w:lang w:eastAsia="ja-JP" w:bidi="hi-IN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755573</wp:posOffset>
            </wp:positionH>
            <wp:positionV relativeFrom="paragraph">
              <wp:posOffset>172895</wp:posOffset>
            </wp:positionV>
            <wp:extent cx="7532526" cy="3651885"/>
            <wp:effectExtent l="0" t="0" r="0" b="0"/>
            <wp:wrapTopAndBottom/>
            <wp:docPr id="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526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EC" w:rsidRDefault="009063EC">
      <w:pPr>
        <w:rPr>
          <w:sz w:val="20"/>
        </w:rPr>
        <w:sectPr w:rsidR="009063EC">
          <w:headerReference w:type="default" r:id="rId70"/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5A3CE9">
      <w:pPr>
        <w:pStyle w:val="Heading2"/>
        <w:spacing w:line="927" w:lineRule="exact"/>
        <w:ind w:left="739" w:right="495"/>
        <w:jc w:val="center"/>
      </w:pPr>
      <w:r>
        <w:rPr>
          <w:w w:val="95"/>
        </w:rPr>
        <w:lastRenderedPageBreak/>
        <w:t>Application</w:t>
      </w:r>
      <w:r>
        <w:rPr>
          <w:spacing w:val="-92"/>
          <w:w w:val="95"/>
        </w:rPr>
        <w:t xml:space="preserve"> </w:t>
      </w:r>
      <w:r>
        <w:rPr>
          <w:w w:val="95"/>
        </w:rPr>
        <w:t>of</w:t>
      </w:r>
      <w:r>
        <w:rPr>
          <w:spacing w:val="-91"/>
          <w:w w:val="95"/>
        </w:rPr>
        <w:t xml:space="preserve"> </w:t>
      </w:r>
      <w:r>
        <w:rPr>
          <w:w w:val="95"/>
        </w:rPr>
        <w:t>plastics</w:t>
      </w:r>
      <w:r>
        <w:rPr>
          <w:spacing w:val="-95"/>
          <w:w w:val="95"/>
        </w:rPr>
        <w:t xml:space="preserve"> </w:t>
      </w:r>
      <w:r>
        <w:rPr>
          <w:w w:val="95"/>
        </w:rPr>
        <w:t>in</w:t>
      </w:r>
    </w:p>
    <w:p w:rsidR="009063EC" w:rsidRDefault="005A3CE9">
      <w:pPr>
        <w:spacing w:before="44"/>
        <w:ind w:left="739" w:right="499"/>
        <w:jc w:val="center"/>
        <w:rPr>
          <w:b/>
          <w:i/>
          <w:sz w:val="88"/>
        </w:rPr>
      </w:pPr>
      <w:r>
        <w:rPr>
          <w:b/>
          <w:i/>
          <w:sz w:val="88"/>
        </w:rPr>
        <w:t>automobile</w:t>
      </w:r>
    </w:p>
    <w:p w:rsidR="009063EC" w:rsidRDefault="009063EC">
      <w:pPr>
        <w:pStyle w:val="BodyText"/>
        <w:spacing w:before="6"/>
        <w:rPr>
          <w:b/>
          <w:i/>
          <w:sz w:val="14"/>
        </w:rPr>
      </w:pPr>
    </w:p>
    <w:tbl>
      <w:tblPr>
        <w:tblW w:w="0" w:type="auto"/>
        <w:tblInd w:w="6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77"/>
        <w:gridCol w:w="3969"/>
        <w:gridCol w:w="7614"/>
      </w:tblGrid>
      <w:tr w:rsidR="009063EC">
        <w:trPr>
          <w:trHeight w:val="685"/>
        </w:trPr>
        <w:tc>
          <w:tcPr>
            <w:tcW w:w="1377" w:type="dxa"/>
            <w:tcBorders>
              <w:bottom w:val="single" w:sz="24" w:space="0" w:color="FFFFFF"/>
            </w:tcBorders>
            <w:shd w:val="clear" w:color="auto" w:fill="4F81BC"/>
          </w:tcPr>
          <w:p w:rsidR="009063EC" w:rsidRDefault="005A3CE9">
            <w:pPr>
              <w:pStyle w:val="TableParagraph"/>
              <w:spacing w:before="61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FFFFFF"/>
                <w:w w:val="95"/>
                <w:sz w:val="40"/>
              </w:rPr>
              <w:t>S. NO.</w:t>
            </w:r>
          </w:p>
        </w:tc>
        <w:tc>
          <w:tcPr>
            <w:tcW w:w="3969" w:type="dxa"/>
            <w:tcBorders>
              <w:bottom w:val="single" w:sz="24" w:space="0" w:color="FFFFFF"/>
            </w:tcBorders>
            <w:shd w:val="clear" w:color="auto" w:fill="4F81BC"/>
          </w:tcPr>
          <w:p w:rsidR="009063EC" w:rsidRDefault="005A3CE9">
            <w:pPr>
              <w:pStyle w:val="TableParagraph"/>
              <w:spacing w:before="60"/>
              <w:rPr>
                <w:rFonts w:ascii="Trebuchet MS"/>
                <w:b/>
                <w:sz w:val="36"/>
              </w:rPr>
            </w:pPr>
            <w:r>
              <w:rPr>
                <w:rFonts w:ascii="Trebuchet MS"/>
                <w:b/>
                <w:color w:val="FFFFFF"/>
                <w:sz w:val="36"/>
              </w:rPr>
              <w:t>PLASTICS</w:t>
            </w:r>
          </w:p>
        </w:tc>
        <w:tc>
          <w:tcPr>
            <w:tcW w:w="7614" w:type="dxa"/>
            <w:tcBorders>
              <w:bottom w:val="single" w:sz="24" w:space="0" w:color="FFFFFF"/>
            </w:tcBorders>
            <w:shd w:val="clear" w:color="auto" w:fill="4F81BC"/>
          </w:tcPr>
          <w:p w:rsidR="009063EC" w:rsidRDefault="005A3CE9">
            <w:pPr>
              <w:pStyle w:val="TableParagraph"/>
              <w:spacing w:before="60"/>
              <w:ind w:left="3472" w:right="3449"/>
              <w:jc w:val="center"/>
              <w:rPr>
                <w:rFonts w:ascii="Trebuchet MS"/>
                <w:b/>
                <w:sz w:val="36"/>
              </w:rPr>
            </w:pPr>
            <w:r>
              <w:rPr>
                <w:rFonts w:ascii="Trebuchet MS"/>
                <w:b/>
                <w:color w:val="FFFFFF"/>
                <w:sz w:val="36"/>
              </w:rPr>
              <w:t>USE</w:t>
            </w:r>
          </w:p>
        </w:tc>
      </w:tr>
      <w:tr w:rsidR="009063EC">
        <w:trPr>
          <w:trHeight w:val="1233"/>
        </w:trPr>
        <w:tc>
          <w:tcPr>
            <w:tcW w:w="1377" w:type="dxa"/>
            <w:tcBorders>
              <w:top w:val="single" w:sz="24" w:space="0" w:color="FFFFFF"/>
            </w:tcBorders>
            <w:shd w:val="clear" w:color="auto" w:fill="D0D7E8"/>
          </w:tcPr>
          <w:p w:rsidR="009063EC" w:rsidRDefault="005A3CE9">
            <w:pPr>
              <w:pStyle w:val="TableParagraph"/>
              <w:spacing w:before="41"/>
              <w:rPr>
                <w:sz w:val="36"/>
              </w:rPr>
            </w:pPr>
            <w:r>
              <w:rPr>
                <w:sz w:val="36"/>
              </w:rPr>
              <w:t>1.</w:t>
            </w:r>
          </w:p>
        </w:tc>
        <w:tc>
          <w:tcPr>
            <w:tcW w:w="3969" w:type="dxa"/>
            <w:tcBorders>
              <w:top w:val="single" w:sz="24" w:space="0" w:color="FFFFFF"/>
            </w:tcBorders>
            <w:shd w:val="clear" w:color="auto" w:fill="D0D7E8"/>
          </w:tcPr>
          <w:p w:rsidR="009063EC" w:rsidRDefault="005A3CE9">
            <w:pPr>
              <w:pStyle w:val="TableParagraph"/>
              <w:spacing w:before="41"/>
              <w:rPr>
                <w:sz w:val="36"/>
              </w:rPr>
            </w:pPr>
            <w:r>
              <w:rPr>
                <w:sz w:val="36"/>
              </w:rPr>
              <w:t>Polypropylene (PP)</w:t>
            </w:r>
          </w:p>
        </w:tc>
        <w:tc>
          <w:tcPr>
            <w:tcW w:w="7614" w:type="dxa"/>
            <w:tcBorders>
              <w:top w:val="single" w:sz="24" w:space="0" w:color="FFFFFF"/>
            </w:tcBorders>
            <w:shd w:val="clear" w:color="auto" w:fill="D0D7E8"/>
          </w:tcPr>
          <w:p w:rsidR="009063EC" w:rsidRDefault="005A3CE9">
            <w:pPr>
              <w:pStyle w:val="TableParagraph"/>
              <w:spacing w:before="41"/>
              <w:ind w:left="145"/>
              <w:rPr>
                <w:sz w:val="36"/>
              </w:rPr>
            </w:pPr>
            <w:r>
              <w:rPr>
                <w:sz w:val="36"/>
              </w:rPr>
              <w:t>Automobile bumper, chemical tank, gas can.</w:t>
            </w:r>
          </w:p>
        </w:tc>
      </w:tr>
      <w:tr w:rsidR="009063EC">
        <w:trPr>
          <w:trHeight w:val="1253"/>
        </w:trPr>
        <w:tc>
          <w:tcPr>
            <w:tcW w:w="1377" w:type="dxa"/>
            <w:shd w:val="clear" w:color="auto" w:fill="E9ECF4"/>
          </w:tcPr>
          <w:p w:rsidR="009063EC" w:rsidRDefault="005A3CE9">
            <w:pPr>
              <w:pStyle w:val="TableParagraph"/>
              <w:spacing w:before="61"/>
              <w:rPr>
                <w:sz w:val="36"/>
              </w:rPr>
            </w:pPr>
            <w:r>
              <w:rPr>
                <w:sz w:val="36"/>
              </w:rPr>
              <w:t>2.</w:t>
            </w:r>
          </w:p>
        </w:tc>
        <w:tc>
          <w:tcPr>
            <w:tcW w:w="3969" w:type="dxa"/>
            <w:shd w:val="clear" w:color="auto" w:fill="E9ECF4"/>
          </w:tcPr>
          <w:p w:rsidR="009063EC" w:rsidRDefault="005A3CE9">
            <w:pPr>
              <w:pStyle w:val="TableParagraph"/>
              <w:spacing w:before="61"/>
              <w:rPr>
                <w:sz w:val="36"/>
              </w:rPr>
            </w:pPr>
            <w:r>
              <w:rPr>
                <w:sz w:val="36"/>
              </w:rPr>
              <w:t>Polyurethane (PUR)</w:t>
            </w:r>
          </w:p>
        </w:tc>
        <w:tc>
          <w:tcPr>
            <w:tcW w:w="7614" w:type="dxa"/>
            <w:shd w:val="clear" w:color="auto" w:fill="E9ECF4"/>
          </w:tcPr>
          <w:p w:rsidR="009063EC" w:rsidRDefault="005A3CE9">
            <w:pPr>
              <w:pStyle w:val="TableParagraph"/>
              <w:spacing w:before="61" w:line="249" w:lineRule="auto"/>
              <w:ind w:left="145" w:right="756"/>
              <w:rPr>
                <w:sz w:val="36"/>
              </w:rPr>
            </w:pPr>
            <w:r>
              <w:rPr>
                <w:w w:val="95"/>
                <w:sz w:val="36"/>
              </w:rPr>
              <w:t>Flexible</w:t>
            </w:r>
            <w:r>
              <w:rPr>
                <w:spacing w:val="-51"/>
                <w:w w:val="95"/>
                <w:sz w:val="36"/>
              </w:rPr>
              <w:t xml:space="preserve"> </w:t>
            </w:r>
            <w:r>
              <w:rPr>
                <w:spacing w:val="-3"/>
                <w:w w:val="95"/>
                <w:sz w:val="36"/>
              </w:rPr>
              <w:t xml:space="preserve">foam </w:t>
            </w:r>
            <w:r>
              <w:rPr>
                <w:w w:val="95"/>
                <w:sz w:val="36"/>
              </w:rPr>
              <w:t>seating,</w:t>
            </w:r>
            <w:r>
              <w:rPr>
                <w:spacing w:val="-53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>elastomeric</w:t>
            </w:r>
            <w:r>
              <w:rPr>
                <w:spacing w:val="-51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>wheel</w:t>
            </w:r>
            <w:r>
              <w:rPr>
                <w:spacing w:val="-52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 xml:space="preserve">and </w:t>
            </w:r>
            <w:r>
              <w:rPr>
                <w:spacing w:val="-3"/>
                <w:sz w:val="36"/>
              </w:rPr>
              <w:t>tyers.</w:t>
            </w:r>
          </w:p>
        </w:tc>
      </w:tr>
      <w:tr w:rsidR="009063EC">
        <w:trPr>
          <w:trHeight w:val="1253"/>
        </w:trPr>
        <w:tc>
          <w:tcPr>
            <w:tcW w:w="1377" w:type="dxa"/>
            <w:shd w:val="clear" w:color="auto" w:fill="D0D7E8"/>
          </w:tcPr>
          <w:p w:rsidR="009063EC" w:rsidRDefault="005A3CE9">
            <w:pPr>
              <w:pStyle w:val="TableParagraph"/>
              <w:spacing w:before="61"/>
              <w:rPr>
                <w:sz w:val="36"/>
              </w:rPr>
            </w:pPr>
            <w:r>
              <w:rPr>
                <w:sz w:val="36"/>
              </w:rPr>
              <w:t>3.</w:t>
            </w:r>
          </w:p>
        </w:tc>
        <w:tc>
          <w:tcPr>
            <w:tcW w:w="3969" w:type="dxa"/>
            <w:shd w:val="clear" w:color="auto" w:fill="D0D7E8"/>
          </w:tcPr>
          <w:p w:rsidR="009063EC" w:rsidRDefault="005A3CE9">
            <w:pPr>
              <w:pStyle w:val="TableParagraph"/>
              <w:spacing w:before="61"/>
              <w:rPr>
                <w:sz w:val="36"/>
              </w:rPr>
            </w:pPr>
            <w:r>
              <w:rPr>
                <w:w w:val="95"/>
                <w:sz w:val="36"/>
              </w:rPr>
              <w:t>Polyvinyl chloride (PVC)</w:t>
            </w:r>
          </w:p>
        </w:tc>
        <w:tc>
          <w:tcPr>
            <w:tcW w:w="7614" w:type="dxa"/>
            <w:shd w:val="clear" w:color="auto" w:fill="D0D7E8"/>
          </w:tcPr>
          <w:p w:rsidR="009063EC" w:rsidRDefault="005A3CE9">
            <w:pPr>
              <w:pStyle w:val="TableParagraph"/>
              <w:spacing w:before="61" w:line="249" w:lineRule="auto"/>
              <w:ind w:left="145" w:right="756"/>
              <w:rPr>
                <w:sz w:val="36"/>
              </w:rPr>
            </w:pPr>
            <w:r>
              <w:rPr>
                <w:w w:val="95"/>
                <w:sz w:val="36"/>
              </w:rPr>
              <w:t>Automobile</w:t>
            </w:r>
            <w:r>
              <w:rPr>
                <w:spacing w:val="-38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>instrumental</w:t>
            </w:r>
            <w:r>
              <w:rPr>
                <w:spacing w:val="-39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>panels,</w:t>
            </w:r>
            <w:r>
              <w:rPr>
                <w:spacing w:val="-37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>sheathing</w:t>
            </w:r>
            <w:r>
              <w:rPr>
                <w:spacing w:val="-39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 xml:space="preserve">of </w:t>
            </w:r>
            <w:r>
              <w:rPr>
                <w:sz w:val="36"/>
              </w:rPr>
              <w:t>electrical</w:t>
            </w:r>
            <w:r>
              <w:rPr>
                <w:spacing w:val="-20"/>
                <w:sz w:val="36"/>
              </w:rPr>
              <w:t xml:space="preserve"> </w:t>
            </w:r>
            <w:r>
              <w:rPr>
                <w:sz w:val="36"/>
              </w:rPr>
              <w:t>cables.</w:t>
            </w:r>
          </w:p>
        </w:tc>
      </w:tr>
      <w:tr w:rsidR="009063EC">
        <w:trPr>
          <w:trHeight w:val="1253"/>
        </w:trPr>
        <w:tc>
          <w:tcPr>
            <w:tcW w:w="1377" w:type="dxa"/>
            <w:shd w:val="clear" w:color="auto" w:fill="E9ECF4"/>
          </w:tcPr>
          <w:p w:rsidR="009063EC" w:rsidRDefault="005A3CE9"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4.</w:t>
            </w:r>
          </w:p>
        </w:tc>
        <w:tc>
          <w:tcPr>
            <w:tcW w:w="3969" w:type="dxa"/>
            <w:shd w:val="clear" w:color="auto" w:fill="E9ECF4"/>
          </w:tcPr>
          <w:p w:rsidR="009063EC" w:rsidRDefault="005A3CE9"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Acrylonitrile butadiene</w:t>
            </w:r>
          </w:p>
          <w:p w:rsidR="009063EC" w:rsidRDefault="005A3CE9">
            <w:pPr>
              <w:pStyle w:val="TableParagraph"/>
              <w:spacing w:before="18"/>
              <w:rPr>
                <w:sz w:val="36"/>
              </w:rPr>
            </w:pPr>
            <w:r>
              <w:rPr>
                <w:sz w:val="36"/>
              </w:rPr>
              <w:t>styrene (ABS)</w:t>
            </w:r>
          </w:p>
        </w:tc>
        <w:tc>
          <w:tcPr>
            <w:tcW w:w="7614" w:type="dxa"/>
            <w:shd w:val="clear" w:color="auto" w:fill="E9ECF4"/>
          </w:tcPr>
          <w:p w:rsidR="009063EC" w:rsidRDefault="005A3CE9">
            <w:pPr>
              <w:pStyle w:val="TableParagraph"/>
              <w:ind w:left="145"/>
              <w:rPr>
                <w:sz w:val="36"/>
              </w:rPr>
            </w:pPr>
            <w:r>
              <w:rPr>
                <w:sz w:val="36"/>
              </w:rPr>
              <w:t>Automobile body parts, dashboards, wheel</w:t>
            </w:r>
          </w:p>
          <w:p w:rsidR="009063EC" w:rsidRDefault="005A3CE9">
            <w:pPr>
              <w:pStyle w:val="TableParagraph"/>
              <w:spacing w:before="18"/>
              <w:ind w:left="145"/>
              <w:rPr>
                <w:sz w:val="36"/>
              </w:rPr>
            </w:pPr>
            <w:r>
              <w:rPr>
                <w:sz w:val="36"/>
              </w:rPr>
              <w:t>covers.</w:t>
            </w:r>
          </w:p>
        </w:tc>
      </w:tr>
      <w:tr w:rsidR="009063EC">
        <w:trPr>
          <w:trHeight w:val="1253"/>
        </w:trPr>
        <w:tc>
          <w:tcPr>
            <w:tcW w:w="1377" w:type="dxa"/>
            <w:shd w:val="clear" w:color="auto" w:fill="D0D7E8"/>
          </w:tcPr>
          <w:p w:rsidR="009063EC" w:rsidRDefault="005A3CE9"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5.</w:t>
            </w:r>
          </w:p>
        </w:tc>
        <w:tc>
          <w:tcPr>
            <w:tcW w:w="3969" w:type="dxa"/>
            <w:shd w:val="clear" w:color="auto" w:fill="D0D7E8"/>
          </w:tcPr>
          <w:p w:rsidR="009063EC" w:rsidRDefault="005A3CE9">
            <w:pPr>
              <w:pStyle w:val="TableParagraph"/>
              <w:rPr>
                <w:sz w:val="36"/>
              </w:rPr>
            </w:pPr>
            <w:r>
              <w:rPr>
                <w:sz w:val="36"/>
              </w:rPr>
              <w:t>Polystyrene (PS)</w:t>
            </w:r>
          </w:p>
        </w:tc>
        <w:tc>
          <w:tcPr>
            <w:tcW w:w="7614" w:type="dxa"/>
            <w:shd w:val="clear" w:color="auto" w:fill="D0D7E8"/>
          </w:tcPr>
          <w:p w:rsidR="009063EC" w:rsidRDefault="005A3CE9">
            <w:pPr>
              <w:pStyle w:val="TableParagraph"/>
              <w:spacing w:line="249" w:lineRule="auto"/>
              <w:ind w:left="145" w:right="271"/>
              <w:rPr>
                <w:sz w:val="36"/>
              </w:rPr>
            </w:pPr>
            <w:r>
              <w:rPr>
                <w:w w:val="95"/>
                <w:sz w:val="36"/>
              </w:rPr>
              <w:t>Equipment</w:t>
            </w:r>
            <w:r>
              <w:rPr>
                <w:spacing w:val="-52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>housings,</w:t>
            </w:r>
            <w:r>
              <w:rPr>
                <w:spacing w:val="-52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>buttons,</w:t>
            </w:r>
            <w:r>
              <w:rPr>
                <w:spacing w:val="-51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>car</w:t>
            </w:r>
            <w:r>
              <w:rPr>
                <w:spacing w:val="-51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>fittings,</w:t>
            </w:r>
            <w:r>
              <w:rPr>
                <w:spacing w:val="-51"/>
                <w:w w:val="95"/>
                <w:sz w:val="36"/>
              </w:rPr>
              <w:t xml:space="preserve"> </w:t>
            </w:r>
            <w:r>
              <w:rPr>
                <w:w w:val="95"/>
                <w:sz w:val="36"/>
              </w:rPr>
              <w:t xml:space="preserve">display </w:t>
            </w:r>
            <w:r>
              <w:rPr>
                <w:sz w:val="36"/>
              </w:rPr>
              <w:t>bases.</w:t>
            </w:r>
          </w:p>
        </w:tc>
      </w:tr>
    </w:tbl>
    <w:p w:rsidR="009063EC" w:rsidRDefault="009063EC">
      <w:pPr>
        <w:spacing w:line="249" w:lineRule="auto"/>
        <w:rPr>
          <w:sz w:val="36"/>
        </w:rPr>
        <w:sectPr w:rsidR="009063EC">
          <w:headerReference w:type="default" r:id="rId71"/>
          <w:pgSz w:w="14400" w:h="10800" w:orient="landscape"/>
          <w:pgMar w:top="360" w:right="280" w:bottom="280" w:left="40" w:header="0" w:footer="0" w:gutter="0"/>
          <w:cols w:space="720"/>
        </w:sectPr>
      </w:pPr>
    </w:p>
    <w:p w:rsidR="009063EC" w:rsidRDefault="005A3CE9">
      <w:pPr>
        <w:spacing w:line="935" w:lineRule="exact"/>
        <w:ind w:left="5842"/>
        <w:rPr>
          <w:b/>
          <w:i/>
          <w:sz w:val="88"/>
        </w:rPr>
      </w:pPr>
      <w:r>
        <w:rPr>
          <w:noProof/>
          <w:lang w:eastAsia="ja-JP" w:bidi="hi-IN"/>
        </w:rPr>
        <w:lastRenderedPageBreak/>
        <w:drawing>
          <wp:anchor distT="0" distB="0" distL="0" distR="0" simplePos="0" relativeHeight="251664896" behindDoc="0" locked="0" layoutInCell="1" allowOverlap="1">
            <wp:simplePos x="0" y="0"/>
            <wp:positionH relativeFrom="page">
              <wp:posOffset>1259636</wp:posOffset>
            </wp:positionH>
            <wp:positionV relativeFrom="page">
              <wp:posOffset>4509122</wp:posOffset>
            </wp:positionV>
            <wp:extent cx="2257424" cy="2019300"/>
            <wp:effectExtent l="0" t="0" r="0" b="0"/>
            <wp:wrapNone/>
            <wp:docPr id="6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w w:val="95"/>
          <w:sz w:val="88"/>
        </w:rPr>
        <w:t>Rubber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777" w:line="249" w:lineRule="auto"/>
        <w:ind w:right="582"/>
        <w:rPr>
          <w:rFonts w:ascii="Wingdings"/>
          <w:sz w:val="40"/>
        </w:rPr>
      </w:pPr>
      <w:r>
        <w:rPr>
          <w:sz w:val="40"/>
        </w:rPr>
        <w:t xml:space="preserve">A tough elastic polymeric substance made </w:t>
      </w:r>
      <w:r>
        <w:rPr>
          <w:spacing w:val="-3"/>
          <w:sz w:val="40"/>
        </w:rPr>
        <w:t xml:space="preserve">from </w:t>
      </w:r>
      <w:r>
        <w:rPr>
          <w:sz w:val="40"/>
        </w:rPr>
        <w:t xml:space="preserve">the </w:t>
      </w:r>
      <w:r>
        <w:rPr>
          <w:spacing w:val="-4"/>
          <w:sz w:val="40"/>
        </w:rPr>
        <w:t xml:space="preserve">latex </w:t>
      </w:r>
      <w:r>
        <w:rPr>
          <w:sz w:val="40"/>
        </w:rPr>
        <w:t>of a</w:t>
      </w:r>
      <w:r>
        <w:rPr>
          <w:spacing w:val="-50"/>
          <w:sz w:val="40"/>
        </w:rPr>
        <w:t xml:space="preserve"> </w:t>
      </w:r>
      <w:r>
        <w:rPr>
          <w:sz w:val="40"/>
        </w:rPr>
        <w:t>tropical plant or</w:t>
      </w:r>
      <w:r>
        <w:rPr>
          <w:spacing w:val="-47"/>
          <w:sz w:val="40"/>
        </w:rPr>
        <w:t xml:space="preserve"> </w:t>
      </w:r>
      <w:r>
        <w:rPr>
          <w:spacing w:val="-4"/>
          <w:sz w:val="40"/>
        </w:rPr>
        <w:t>synthetically.</w:t>
      </w:r>
    </w:p>
    <w:p w:rsidR="009063EC" w:rsidRDefault="009063EC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100"/>
        <w:rPr>
          <w:rFonts w:ascii="Wingdings"/>
          <w:sz w:val="40"/>
        </w:rPr>
      </w:pPr>
      <w:r w:rsidRPr="009063EC">
        <w:pict>
          <v:group id="_x0000_s2050" style="position:absolute;left:0;text-align:left;margin-left:365.65pt;margin-top:47.25pt;width:227.8pt;height:272.2pt;z-index:251663872;mso-position-horizontal-relative:page" coordorigin="7313,945" coordsize="4556,5444">
            <v:shape id="_x0000_s2052" type="#_x0000_t75" style="position:absolute;left:8009;top:3242;width:3860;height:3145">
              <v:imagedata r:id="rId73" o:title=""/>
            </v:shape>
            <v:shape id="_x0000_s2051" type="#_x0000_t75" style="position:absolute;left:7313;top:944;width:3375;height:2382">
              <v:imagedata r:id="rId74" o:title=""/>
            </v:shape>
            <w10:wrap anchorx="page"/>
          </v:group>
        </w:pict>
      </w:r>
      <w:r w:rsidR="005A3CE9">
        <w:rPr>
          <w:noProof/>
          <w:lang w:eastAsia="ja-JP" w:bidi="hi-IN"/>
        </w:rPr>
        <w:drawing>
          <wp:anchor distT="0" distB="0" distL="0" distR="0" simplePos="0" relativeHeight="251665920" behindDoc="0" locked="0" layoutInCell="1" allowOverlap="1">
            <wp:simplePos x="0" y="0"/>
            <wp:positionH relativeFrom="page">
              <wp:posOffset>827582</wp:posOffset>
            </wp:positionH>
            <wp:positionV relativeFrom="paragraph">
              <wp:posOffset>527808</wp:posOffset>
            </wp:positionV>
            <wp:extent cx="2743200" cy="1600200"/>
            <wp:effectExtent l="0" t="0" r="0" b="0"/>
            <wp:wrapNone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CE9">
        <w:rPr>
          <w:sz w:val="40"/>
        </w:rPr>
        <w:t>It</w:t>
      </w:r>
      <w:r w:rsidR="005A3CE9">
        <w:rPr>
          <w:spacing w:val="-33"/>
          <w:sz w:val="40"/>
        </w:rPr>
        <w:t xml:space="preserve"> </w:t>
      </w:r>
      <w:r w:rsidR="005A3CE9">
        <w:rPr>
          <w:sz w:val="40"/>
        </w:rPr>
        <w:t>is</w:t>
      </w:r>
      <w:r w:rsidR="005A3CE9">
        <w:rPr>
          <w:spacing w:val="-29"/>
          <w:sz w:val="40"/>
        </w:rPr>
        <w:t xml:space="preserve"> </w:t>
      </w:r>
      <w:r w:rsidR="005A3CE9">
        <w:rPr>
          <w:sz w:val="40"/>
        </w:rPr>
        <w:t>used</w:t>
      </w:r>
      <w:r w:rsidR="005A3CE9">
        <w:rPr>
          <w:spacing w:val="-31"/>
          <w:sz w:val="40"/>
        </w:rPr>
        <w:t xml:space="preserve"> </w:t>
      </w:r>
      <w:r w:rsidR="005A3CE9">
        <w:rPr>
          <w:spacing w:val="-3"/>
          <w:sz w:val="40"/>
        </w:rPr>
        <w:t>for</w:t>
      </w:r>
      <w:r w:rsidR="005A3CE9">
        <w:rPr>
          <w:spacing w:val="-36"/>
          <w:sz w:val="40"/>
        </w:rPr>
        <w:t xml:space="preserve"> </w:t>
      </w:r>
      <w:r w:rsidR="005A3CE9">
        <w:rPr>
          <w:sz w:val="40"/>
        </w:rPr>
        <w:t>making</w:t>
      </w:r>
      <w:r w:rsidR="005A3CE9">
        <w:rPr>
          <w:spacing w:val="-29"/>
          <w:sz w:val="40"/>
        </w:rPr>
        <w:t xml:space="preserve"> </w:t>
      </w:r>
      <w:r w:rsidR="005A3CE9">
        <w:rPr>
          <w:sz w:val="40"/>
        </w:rPr>
        <w:t>tyres,</w:t>
      </w:r>
      <w:r w:rsidR="005A3CE9">
        <w:rPr>
          <w:spacing w:val="-32"/>
          <w:sz w:val="40"/>
        </w:rPr>
        <w:t xml:space="preserve"> </w:t>
      </w:r>
      <w:r w:rsidR="005A3CE9">
        <w:rPr>
          <w:sz w:val="40"/>
        </w:rPr>
        <w:t>boots,</w:t>
      </w:r>
      <w:r w:rsidR="005A3CE9">
        <w:rPr>
          <w:spacing w:val="-33"/>
          <w:sz w:val="40"/>
        </w:rPr>
        <w:t xml:space="preserve"> </w:t>
      </w:r>
      <w:r w:rsidR="005A3CE9">
        <w:rPr>
          <w:sz w:val="40"/>
        </w:rPr>
        <w:t>and</w:t>
      </w:r>
      <w:r w:rsidR="005A3CE9">
        <w:rPr>
          <w:spacing w:val="-35"/>
          <w:sz w:val="40"/>
        </w:rPr>
        <w:t xml:space="preserve"> </w:t>
      </w:r>
      <w:r w:rsidR="005A3CE9">
        <w:rPr>
          <w:sz w:val="40"/>
        </w:rPr>
        <w:t>other</w:t>
      </w:r>
      <w:r w:rsidR="005A3CE9">
        <w:rPr>
          <w:spacing w:val="-31"/>
          <w:sz w:val="40"/>
        </w:rPr>
        <w:t xml:space="preserve"> </w:t>
      </w:r>
      <w:r w:rsidR="005A3CE9">
        <w:rPr>
          <w:sz w:val="40"/>
        </w:rPr>
        <w:t>products.</w:t>
      </w:r>
    </w:p>
    <w:p w:rsidR="009063EC" w:rsidRDefault="009063EC">
      <w:pPr>
        <w:rPr>
          <w:rFonts w:ascii="Wingdings"/>
          <w:sz w:val="40"/>
        </w:rPr>
        <w:sectPr w:rsidR="009063EC">
          <w:headerReference w:type="default" r:id="rId76"/>
          <w:pgSz w:w="14400" w:h="10800" w:orient="landscape"/>
          <w:pgMar w:top="880" w:right="280" w:bottom="280" w:left="40" w:header="0" w:footer="0" w:gutter="0"/>
          <w:cols w:space="720"/>
        </w:sect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spacing w:before="8"/>
        <w:rPr>
          <w:sz w:val="23"/>
        </w:rPr>
      </w:pPr>
    </w:p>
    <w:p w:rsidR="009063EC" w:rsidRDefault="005A3CE9">
      <w:pPr>
        <w:pStyle w:val="Heading6"/>
        <w:numPr>
          <w:ilvl w:val="0"/>
          <w:numId w:val="1"/>
        </w:numPr>
        <w:tabs>
          <w:tab w:val="left" w:pos="1635"/>
          <w:tab w:val="left" w:pos="1636"/>
        </w:tabs>
        <w:spacing w:before="9"/>
        <w:ind w:hanging="811"/>
      </w:pPr>
      <w:r>
        <w:rPr>
          <w:spacing w:val="-3"/>
        </w:rPr>
        <w:t>Natural</w:t>
      </w:r>
      <w:r>
        <w:rPr>
          <w:spacing w:val="-42"/>
        </w:rPr>
        <w:t xml:space="preserve"> </w:t>
      </w:r>
      <w:r>
        <w:t>rubber: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before="117" w:line="249" w:lineRule="auto"/>
        <w:ind w:right="582"/>
        <w:jc w:val="both"/>
        <w:rPr>
          <w:rFonts w:ascii="Wingdings"/>
          <w:sz w:val="40"/>
        </w:rPr>
      </w:pPr>
      <w:r>
        <w:rPr>
          <w:sz w:val="40"/>
        </w:rPr>
        <w:t xml:space="preserve">The elastic material which is obtained from the </w:t>
      </w:r>
      <w:r>
        <w:rPr>
          <w:spacing w:val="-4"/>
          <w:sz w:val="40"/>
        </w:rPr>
        <w:t xml:space="preserve">latex </w:t>
      </w:r>
      <w:r>
        <w:rPr>
          <w:sz w:val="40"/>
        </w:rPr>
        <w:t>sap of trees is called natural</w:t>
      </w:r>
      <w:r>
        <w:rPr>
          <w:spacing w:val="-45"/>
          <w:sz w:val="40"/>
        </w:rPr>
        <w:t xml:space="preserve"> </w:t>
      </w:r>
      <w:r>
        <w:rPr>
          <w:spacing w:val="-6"/>
          <w:sz w:val="40"/>
        </w:rPr>
        <w:t>rubber.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before="99" w:line="249" w:lineRule="auto"/>
        <w:ind w:right="580"/>
        <w:jc w:val="both"/>
        <w:rPr>
          <w:rFonts w:ascii="Wingdings"/>
          <w:sz w:val="40"/>
        </w:rPr>
      </w:pPr>
      <w:r>
        <w:rPr>
          <w:sz w:val="40"/>
        </w:rPr>
        <w:t xml:space="preserve">The rubber molecules present in these </w:t>
      </w:r>
      <w:r>
        <w:rPr>
          <w:spacing w:val="-4"/>
          <w:sz w:val="40"/>
        </w:rPr>
        <w:t xml:space="preserve">latex </w:t>
      </w:r>
      <w:r>
        <w:rPr>
          <w:sz w:val="40"/>
        </w:rPr>
        <w:t>tubes are made up of 5 carbon</w:t>
      </w:r>
      <w:r>
        <w:rPr>
          <w:spacing w:val="-29"/>
          <w:sz w:val="40"/>
        </w:rPr>
        <w:t xml:space="preserve"> </w:t>
      </w:r>
      <w:r>
        <w:rPr>
          <w:sz w:val="40"/>
        </w:rPr>
        <w:t>and</w:t>
      </w:r>
      <w:r>
        <w:rPr>
          <w:spacing w:val="-26"/>
          <w:sz w:val="40"/>
        </w:rPr>
        <w:t xml:space="preserve"> </w:t>
      </w:r>
      <w:r>
        <w:rPr>
          <w:sz w:val="40"/>
        </w:rPr>
        <w:t>8</w:t>
      </w:r>
      <w:r>
        <w:rPr>
          <w:spacing w:val="-26"/>
          <w:sz w:val="40"/>
        </w:rPr>
        <w:t xml:space="preserve"> </w:t>
      </w:r>
      <w:r>
        <w:rPr>
          <w:spacing w:val="-4"/>
          <w:sz w:val="40"/>
        </w:rPr>
        <w:t>hydrogen</w:t>
      </w:r>
      <w:r>
        <w:rPr>
          <w:spacing w:val="-30"/>
          <w:sz w:val="40"/>
        </w:rPr>
        <w:t xml:space="preserve"> </w:t>
      </w:r>
      <w:r>
        <w:rPr>
          <w:spacing w:val="-3"/>
          <w:sz w:val="40"/>
        </w:rPr>
        <w:t>atoms.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before="99" w:line="249" w:lineRule="auto"/>
        <w:ind w:right="582"/>
        <w:jc w:val="both"/>
        <w:rPr>
          <w:rFonts w:ascii="Wingdings"/>
          <w:sz w:val="40"/>
        </w:rPr>
      </w:pPr>
      <w:r>
        <w:rPr>
          <w:noProof/>
          <w:lang w:eastAsia="ja-JP" w:bidi="hi-IN"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899591</wp:posOffset>
            </wp:positionH>
            <wp:positionV relativeFrom="paragraph">
              <wp:posOffset>1014053</wp:posOffset>
            </wp:positionV>
            <wp:extent cx="4999557" cy="1851660"/>
            <wp:effectExtent l="0" t="0" r="0" b="0"/>
            <wp:wrapTopAndBottom/>
            <wp:docPr id="6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557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ja-JP" w:bidi="hi-IN"/>
        </w:rPr>
        <w:drawing>
          <wp:anchor distT="0" distB="0" distL="0" distR="0" simplePos="0" relativeHeight="251674112" behindDoc="1" locked="0" layoutInCell="1" allowOverlap="1">
            <wp:simplePos x="0" y="0"/>
            <wp:positionH relativeFrom="page">
              <wp:posOffset>6372225</wp:posOffset>
            </wp:positionH>
            <wp:positionV relativeFrom="paragraph">
              <wp:posOffset>798026</wp:posOffset>
            </wp:positionV>
            <wp:extent cx="2160270" cy="2016252"/>
            <wp:effectExtent l="0" t="0" r="0" b="0"/>
            <wp:wrapNone/>
            <wp:docPr id="6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A</w:t>
      </w:r>
      <w:r>
        <w:rPr>
          <w:spacing w:val="-37"/>
          <w:sz w:val="40"/>
        </w:rPr>
        <w:t xml:space="preserve"> </w:t>
      </w:r>
      <w:r>
        <w:rPr>
          <w:sz w:val="40"/>
        </w:rPr>
        <w:t>large</w:t>
      </w:r>
      <w:r>
        <w:rPr>
          <w:spacing w:val="-40"/>
          <w:sz w:val="40"/>
        </w:rPr>
        <w:t xml:space="preserve"> </w:t>
      </w:r>
      <w:r>
        <w:rPr>
          <w:sz w:val="40"/>
        </w:rPr>
        <w:t>number</w:t>
      </w:r>
      <w:r>
        <w:rPr>
          <w:spacing w:val="-38"/>
          <w:sz w:val="40"/>
        </w:rPr>
        <w:t xml:space="preserve"> </w:t>
      </w:r>
      <w:r>
        <w:rPr>
          <w:sz w:val="40"/>
        </w:rPr>
        <w:t>of</w:t>
      </w:r>
      <w:r>
        <w:rPr>
          <w:spacing w:val="-38"/>
          <w:sz w:val="40"/>
        </w:rPr>
        <w:t xml:space="preserve"> </w:t>
      </w:r>
      <w:r>
        <w:rPr>
          <w:sz w:val="40"/>
        </w:rPr>
        <w:t>these</w:t>
      </w:r>
      <w:r>
        <w:rPr>
          <w:spacing w:val="-38"/>
          <w:sz w:val="40"/>
        </w:rPr>
        <w:t xml:space="preserve"> </w:t>
      </w:r>
      <w:r>
        <w:rPr>
          <w:sz w:val="40"/>
        </w:rPr>
        <w:t>rubber</w:t>
      </w:r>
      <w:r>
        <w:rPr>
          <w:spacing w:val="-37"/>
          <w:sz w:val="40"/>
        </w:rPr>
        <w:t xml:space="preserve"> </w:t>
      </w:r>
      <w:r>
        <w:rPr>
          <w:sz w:val="40"/>
        </w:rPr>
        <w:t>molecules</w:t>
      </w:r>
      <w:r>
        <w:rPr>
          <w:spacing w:val="-36"/>
          <w:sz w:val="40"/>
        </w:rPr>
        <w:t xml:space="preserve"> </w:t>
      </w:r>
      <w:r>
        <w:rPr>
          <w:sz w:val="40"/>
        </w:rPr>
        <w:t>are</w:t>
      </w:r>
      <w:r>
        <w:rPr>
          <w:spacing w:val="-38"/>
          <w:sz w:val="40"/>
        </w:rPr>
        <w:t xml:space="preserve"> </w:t>
      </w:r>
      <w:r>
        <w:rPr>
          <w:sz w:val="40"/>
        </w:rPr>
        <w:t>joined</w:t>
      </w:r>
      <w:r>
        <w:rPr>
          <w:spacing w:val="-38"/>
          <w:sz w:val="40"/>
        </w:rPr>
        <w:t xml:space="preserve"> </w:t>
      </w:r>
      <w:r>
        <w:rPr>
          <w:sz w:val="40"/>
        </w:rPr>
        <w:t>with</w:t>
      </w:r>
      <w:r>
        <w:rPr>
          <w:spacing w:val="-36"/>
          <w:sz w:val="40"/>
        </w:rPr>
        <w:t xml:space="preserve"> </w:t>
      </w:r>
      <w:r>
        <w:rPr>
          <w:sz w:val="40"/>
        </w:rPr>
        <w:t>each</w:t>
      </w:r>
      <w:r>
        <w:rPr>
          <w:spacing w:val="-40"/>
          <w:sz w:val="40"/>
        </w:rPr>
        <w:t xml:space="preserve"> </w:t>
      </w:r>
      <w:r>
        <w:rPr>
          <w:sz w:val="40"/>
        </w:rPr>
        <w:t>other</w:t>
      </w:r>
      <w:r>
        <w:rPr>
          <w:spacing w:val="-37"/>
          <w:sz w:val="40"/>
        </w:rPr>
        <w:t xml:space="preserve"> </w:t>
      </w:r>
      <w:r>
        <w:rPr>
          <w:spacing w:val="-8"/>
          <w:sz w:val="40"/>
        </w:rPr>
        <w:t xml:space="preserve">to </w:t>
      </w:r>
      <w:r>
        <w:rPr>
          <w:spacing w:val="-3"/>
          <w:sz w:val="40"/>
        </w:rPr>
        <w:t>form</w:t>
      </w:r>
      <w:r>
        <w:rPr>
          <w:spacing w:val="-32"/>
          <w:sz w:val="40"/>
        </w:rPr>
        <w:t xml:space="preserve"> </w:t>
      </w:r>
      <w:r>
        <w:rPr>
          <w:sz w:val="40"/>
        </w:rPr>
        <w:t>long,</w:t>
      </w:r>
      <w:r>
        <w:rPr>
          <w:spacing w:val="-30"/>
          <w:sz w:val="40"/>
        </w:rPr>
        <w:t xml:space="preserve"> </w:t>
      </w:r>
      <w:r>
        <w:rPr>
          <w:spacing w:val="-3"/>
          <w:sz w:val="40"/>
        </w:rPr>
        <w:t>chain-like</w:t>
      </w:r>
      <w:r>
        <w:rPr>
          <w:spacing w:val="-30"/>
          <w:sz w:val="40"/>
        </w:rPr>
        <w:t xml:space="preserve"> </w:t>
      </w:r>
      <w:r>
        <w:rPr>
          <w:sz w:val="40"/>
        </w:rPr>
        <w:t>structure.</w:t>
      </w:r>
      <w:r>
        <w:rPr>
          <w:spacing w:val="-31"/>
          <w:sz w:val="40"/>
        </w:rPr>
        <w:t xml:space="preserve"> </w:t>
      </w:r>
      <w:r>
        <w:rPr>
          <w:sz w:val="40"/>
        </w:rPr>
        <w:t>This</w:t>
      </w:r>
      <w:r>
        <w:rPr>
          <w:spacing w:val="-31"/>
          <w:sz w:val="40"/>
        </w:rPr>
        <w:t xml:space="preserve"> </w:t>
      </w:r>
      <w:r>
        <w:rPr>
          <w:sz w:val="40"/>
        </w:rPr>
        <w:t>chain</w:t>
      </w:r>
      <w:r>
        <w:rPr>
          <w:spacing w:val="-32"/>
          <w:sz w:val="40"/>
        </w:rPr>
        <w:t xml:space="preserve"> </w:t>
      </w:r>
      <w:r>
        <w:rPr>
          <w:sz w:val="40"/>
        </w:rPr>
        <w:t>of</w:t>
      </w:r>
      <w:r>
        <w:rPr>
          <w:spacing w:val="-31"/>
          <w:sz w:val="40"/>
        </w:rPr>
        <w:t xml:space="preserve"> </w:t>
      </w:r>
      <w:r>
        <w:rPr>
          <w:sz w:val="40"/>
        </w:rPr>
        <w:t>rubber</w:t>
      </w:r>
      <w:r>
        <w:rPr>
          <w:spacing w:val="-30"/>
          <w:sz w:val="40"/>
        </w:rPr>
        <w:t xml:space="preserve"> </w:t>
      </w:r>
      <w:r>
        <w:rPr>
          <w:sz w:val="40"/>
        </w:rPr>
        <w:t>molecules</w:t>
      </w:r>
      <w:r>
        <w:rPr>
          <w:spacing w:val="-32"/>
          <w:sz w:val="40"/>
        </w:rPr>
        <w:t xml:space="preserve"> </w:t>
      </w:r>
      <w:r>
        <w:rPr>
          <w:sz w:val="40"/>
        </w:rPr>
        <w:t>is</w:t>
      </w:r>
      <w:r>
        <w:rPr>
          <w:spacing w:val="-31"/>
          <w:sz w:val="40"/>
        </w:rPr>
        <w:t xml:space="preserve"> </w:t>
      </w:r>
      <w:r>
        <w:rPr>
          <w:sz w:val="40"/>
        </w:rPr>
        <w:t>called polymers</w:t>
      </w:r>
      <w:r>
        <w:rPr>
          <w:spacing w:val="-29"/>
          <w:sz w:val="40"/>
        </w:rPr>
        <w:t xml:space="preserve"> </w:t>
      </w:r>
      <w:r>
        <w:rPr>
          <w:sz w:val="40"/>
        </w:rPr>
        <w:t>that</w:t>
      </w:r>
      <w:r>
        <w:rPr>
          <w:spacing w:val="-29"/>
          <w:sz w:val="40"/>
        </w:rPr>
        <w:t xml:space="preserve"> </w:t>
      </w:r>
      <w:r>
        <w:rPr>
          <w:sz w:val="40"/>
        </w:rPr>
        <w:t>gives</w:t>
      </w:r>
      <w:r>
        <w:rPr>
          <w:spacing w:val="-29"/>
          <w:sz w:val="40"/>
        </w:rPr>
        <w:t xml:space="preserve"> </w:t>
      </w:r>
      <w:r>
        <w:rPr>
          <w:sz w:val="40"/>
        </w:rPr>
        <w:t>rubber</w:t>
      </w:r>
      <w:r>
        <w:rPr>
          <w:spacing w:val="-33"/>
          <w:sz w:val="40"/>
        </w:rPr>
        <w:t xml:space="preserve"> </w:t>
      </w:r>
      <w:r>
        <w:rPr>
          <w:sz w:val="40"/>
        </w:rPr>
        <w:t>its</w:t>
      </w:r>
      <w:r>
        <w:rPr>
          <w:spacing w:val="-31"/>
          <w:sz w:val="40"/>
        </w:rPr>
        <w:t xml:space="preserve"> </w:t>
      </w:r>
      <w:r>
        <w:rPr>
          <w:sz w:val="40"/>
        </w:rPr>
        <w:t>property</w:t>
      </w:r>
      <w:r>
        <w:rPr>
          <w:spacing w:val="-31"/>
          <w:sz w:val="40"/>
        </w:rPr>
        <w:t xml:space="preserve"> </w:t>
      </w:r>
      <w:r>
        <w:rPr>
          <w:sz w:val="40"/>
        </w:rPr>
        <w:t>of</w:t>
      </w:r>
      <w:r>
        <w:rPr>
          <w:spacing w:val="-31"/>
          <w:sz w:val="40"/>
        </w:rPr>
        <w:t xml:space="preserve"> </w:t>
      </w:r>
      <w:r>
        <w:rPr>
          <w:sz w:val="40"/>
        </w:rPr>
        <w:t>elasticity</w:t>
      </w:r>
    </w:p>
    <w:p w:rsidR="009063EC" w:rsidRDefault="009063EC">
      <w:pPr>
        <w:spacing w:line="249" w:lineRule="auto"/>
        <w:jc w:val="both"/>
        <w:rPr>
          <w:rFonts w:ascii="Wingdings"/>
          <w:sz w:val="40"/>
        </w:rPr>
        <w:sectPr w:rsidR="009063EC">
          <w:headerReference w:type="default" r:id="rId79"/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spacing w:before="8"/>
        <w:rPr>
          <w:sz w:val="23"/>
        </w:rPr>
      </w:pPr>
    </w:p>
    <w:p w:rsidR="009063EC" w:rsidRDefault="005A3CE9">
      <w:pPr>
        <w:pStyle w:val="Heading6"/>
        <w:numPr>
          <w:ilvl w:val="0"/>
          <w:numId w:val="1"/>
        </w:numPr>
        <w:tabs>
          <w:tab w:val="left" w:pos="1302"/>
        </w:tabs>
        <w:spacing w:before="9"/>
        <w:ind w:left="1301" w:hanging="477"/>
      </w:pPr>
      <w:r>
        <w:t>Synthetic</w:t>
      </w:r>
      <w:r>
        <w:rPr>
          <w:spacing w:val="-41"/>
        </w:rPr>
        <w:t xml:space="preserve"> </w:t>
      </w:r>
      <w:r>
        <w:t>Rubber: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before="117" w:line="249" w:lineRule="auto"/>
        <w:ind w:right="582"/>
        <w:jc w:val="both"/>
        <w:rPr>
          <w:rFonts w:ascii="Wingdings"/>
          <w:sz w:val="40"/>
        </w:rPr>
      </w:pPr>
      <w:r>
        <w:rPr>
          <w:spacing w:val="-3"/>
          <w:w w:val="95"/>
          <w:sz w:val="40"/>
        </w:rPr>
        <w:t>Any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>kind</w:t>
      </w:r>
      <w:r>
        <w:rPr>
          <w:spacing w:val="-34"/>
          <w:w w:val="95"/>
          <w:sz w:val="40"/>
        </w:rPr>
        <w:t xml:space="preserve"> </w:t>
      </w:r>
      <w:r>
        <w:rPr>
          <w:w w:val="95"/>
          <w:sz w:val="40"/>
        </w:rPr>
        <w:t>of</w:t>
      </w:r>
      <w:r>
        <w:rPr>
          <w:spacing w:val="-34"/>
          <w:w w:val="95"/>
          <w:sz w:val="40"/>
        </w:rPr>
        <w:t xml:space="preserve"> </w:t>
      </w:r>
      <w:r>
        <w:rPr>
          <w:w w:val="95"/>
          <w:sz w:val="40"/>
        </w:rPr>
        <w:t>artificial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>elastomer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>(a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>polymer)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>is</w:t>
      </w:r>
      <w:r>
        <w:rPr>
          <w:spacing w:val="-33"/>
          <w:w w:val="95"/>
          <w:sz w:val="40"/>
        </w:rPr>
        <w:t xml:space="preserve"> </w:t>
      </w:r>
      <w:r>
        <w:rPr>
          <w:w w:val="95"/>
          <w:sz w:val="40"/>
        </w:rPr>
        <w:t>called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0"/>
        </w:rPr>
        <w:t>synthetic</w:t>
      </w:r>
      <w:r>
        <w:rPr>
          <w:spacing w:val="-31"/>
          <w:w w:val="95"/>
          <w:sz w:val="40"/>
        </w:rPr>
        <w:t xml:space="preserve"> </w:t>
      </w:r>
      <w:r>
        <w:rPr>
          <w:spacing w:val="-7"/>
          <w:w w:val="95"/>
          <w:sz w:val="40"/>
        </w:rPr>
        <w:t>rubber.</w:t>
      </w:r>
      <w:r>
        <w:rPr>
          <w:spacing w:val="-33"/>
          <w:w w:val="95"/>
          <w:sz w:val="40"/>
        </w:rPr>
        <w:t xml:space="preserve"> </w:t>
      </w:r>
      <w:r>
        <w:rPr>
          <w:w w:val="95"/>
          <w:sz w:val="40"/>
        </w:rPr>
        <w:t xml:space="preserve">Thus, </w:t>
      </w:r>
      <w:r>
        <w:rPr>
          <w:sz w:val="40"/>
        </w:rPr>
        <w:t xml:space="preserve">the type of rubber made </w:t>
      </w:r>
      <w:r>
        <w:rPr>
          <w:spacing w:val="-3"/>
          <w:sz w:val="40"/>
        </w:rPr>
        <w:t xml:space="preserve">from </w:t>
      </w:r>
      <w:r>
        <w:rPr>
          <w:sz w:val="40"/>
        </w:rPr>
        <w:t xml:space="preserve">chemicals </w:t>
      </w:r>
      <w:r>
        <w:rPr>
          <w:spacing w:val="-3"/>
          <w:sz w:val="40"/>
        </w:rPr>
        <w:t xml:space="preserve">to </w:t>
      </w:r>
      <w:r>
        <w:rPr>
          <w:sz w:val="40"/>
        </w:rPr>
        <w:t xml:space="preserve">act as the substitute </w:t>
      </w:r>
      <w:r>
        <w:rPr>
          <w:spacing w:val="-4"/>
          <w:sz w:val="40"/>
        </w:rPr>
        <w:t xml:space="preserve">for </w:t>
      </w:r>
      <w:r>
        <w:rPr>
          <w:sz w:val="40"/>
        </w:rPr>
        <w:t>natural</w:t>
      </w:r>
      <w:r>
        <w:rPr>
          <w:spacing w:val="-26"/>
          <w:sz w:val="40"/>
        </w:rPr>
        <w:t xml:space="preserve"> </w:t>
      </w:r>
      <w:r>
        <w:rPr>
          <w:sz w:val="40"/>
        </w:rPr>
        <w:t>rubber</w:t>
      </w:r>
      <w:r>
        <w:rPr>
          <w:spacing w:val="-28"/>
          <w:sz w:val="40"/>
        </w:rPr>
        <w:t xml:space="preserve"> </w:t>
      </w:r>
      <w:r>
        <w:rPr>
          <w:sz w:val="40"/>
        </w:rPr>
        <w:t>is</w:t>
      </w:r>
      <w:r>
        <w:rPr>
          <w:spacing w:val="-24"/>
          <w:sz w:val="40"/>
        </w:rPr>
        <w:t xml:space="preserve"> </w:t>
      </w:r>
      <w:r>
        <w:rPr>
          <w:sz w:val="40"/>
        </w:rPr>
        <w:t>the</w:t>
      </w:r>
      <w:r>
        <w:rPr>
          <w:spacing w:val="-26"/>
          <w:sz w:val="40"/>
        </w:rPr>
        <w:t xml:space="preserve"> </w:t>
      </w:r>
      <w:r>
        <w:rPr>
          <w:sz w:val="40"/>
        </w:rPr>
        <w:t>synthetic</w:t>
      </w:r>
      <w:r>
        <w:rPr>
          <w:spacing w:val="-25"/>
          <w:sz w:val="40"/>
        </w:rPr>
        <w:t xml:space="preserve"> </w:t>
      </w:r>
      <w:r>
        <w:rPr>
          <w:spacing w:val="-6"/>
          <w:sz w:val="40"/>
        </w:rPr>
        <w:t>rubber.</w:t>
      </w:r>
    </w:p>
    <w:p w:rsidR="009063EC" w:rsidRDefault="009063EC">
      <w:pPr>
        <w:pStyle w:val="BodyText"/>
        <w:rPr>
          <w:sz w:val="20"/>
        </w:rPr>
      </w:pPr>
    </w:p>
    <w:p w:rsidR="009063EC" w:rsidRDefault="005A3CE9">
      <w:pPr>
        <w:pStyle w:val="BodyText"/>
        <w:spacing w:before="11"/>
        <w:rPr>
          <w:sz w:val="28"/>
        </w:rPr>
      </w:pPr>
      <w:r>
        <w:rPr>
          <w:noProof/>
          <w:lang w:eastAsia="ja-JP" w:bidi="hi-IN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1763648</wp:posOffset>
            </wp:positionH>
            <wp:positionV relativeFrom="paragraph">
              <wp:posOffset>236459</wp:posOffset>
            </wp:positionV>
            <wp:extent cx="2138644" cy="966406"/>
            <wp:effectExtent l="0" t="0" r="0" b="0"/>
            <wp:wrapTopAndBottom/>
            <wp:docPr id="7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644" cy="966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ja-JP" w:bidi="hi-IN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4716017</wp:posOffset>
            </wp:positionH>
            <wp:positionV relativeFrom="paragraph">
              <wp:posOffset>298868</wp:posOffset>
            </wp:positionV>
            <wp:extent cx="2643380" cy="941260"/>
            <wp:effectExtent l="0" t="0" r="0" b="0"/>
            <wp:wrapTopAndBottom/>
            <wp:docPr id="7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380" cy="94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5A3CE9">
      <w:pPr>
        <w:pStyle w:val="BodyText"/>
        <w:spacing w:before="2"/>
        <w:rPr>
          <w:sz w:val="15"/>
        </w:rPr>
      </w:pPr>
      <w:r>
        <w:rPr>
          <w:noProof/>
          <w:lang w:eastAsia="ja-JP" w:bidi="hi-IN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1907667</wp:posOffset>
            </wp:positionH>
            <wp:positionV relativeFrom="paragraph">
              <wp:posOffset>135571</wp:posOffset>
            </wp:positionV>
            <wp:extent cx="2141918" cy="1352550"/>
            <wp:effectExtent l="0" t="0" r="0" b="0"/>
            <wp:wrapTopAndBottom/>
            <wp:docPr id="7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918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ja-JP" w:bidi="hi-IN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4211954</wp:posOffset>
            </wp:positionH>
            <wp:positionV relativeFrom="paragraph">
              <wp:posOffset>188391</wp:posOffset>
            </wp:positionV>
            <wp:extent cx="2870385" cy="1217485"/>
            <wp:effectExtent l="0" t="0" r="0" b="0"/>
            <wp:wrapTopAndBottom/>
            <wp:docPr id="7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385" cy="121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3EC" w:rsidRDefault="009063EC">
      <w:pPr>
        <w:rPr>
          <w:sz w:val="15"/>
        </w:rPr>
        <w:sectPr w:rsidR="009063EC"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spacing w:before="8"/>
        <w:rPr>
          <w:sz w:val="23"/>
        </w:rPr>
      </w:pPr>
    </w:p>
    <w:p w:rsidR="009063EC" w:rsidRDefault="005A3CE9">
      <w:pPr>
        <w:pStyle w:val="Heading6"/>
        <w:numPr>
          <w:ilvl w:val="0"/>
          <w:numId w:val="1"/>
        </w:numPr>
        <w:tabs>
          <w:tab w:val="left" w:pos="1302"/>
        </w:tabs>
        <w:spacing w:before="9"/>
        <w:ind w:left="1301" w:hanging="477"/>
      </w:pPr>
      <w:r>
        <w:rPr>
          <w:spacing w:val="-3"/>
        </w:rPr>
        <w:t>Vulcanized</w:t>
      </w:r>
      <w:r>
        <w:rPr>
          <w:spacing w:val="-43"/>
        </w:rPr>
        <w:t xml:space="preserve"> </w:t>
      </w:r>
      <w:r>
        <w:t>Rubber: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4"/>
        </w:tabs>
        <w:spacing w:before="117" w:line="249" w:lineRule="auto"/>
        <w:ind w:right="581"/>
        <w:jc w:val="both"/>
        <w:rPr>
          <w:rFonts w:ascii="Wingdings"/>
          <w:sz w:val="40"/>
        </w:rPr>
      </w:pPr>
      <w:r>
        <w:rPr>
          <w:spacing w:val="-3"/>
          <w:w w:val="95"/>
          <w:sz w:val="40"/>
        </w:rPr>
        <w:t xml:space="preserve">Vulcanized </w:t>
      </w:r>
      <w:r>
        <w:rPr>
          <w:spacing w:val="-6"/>
          <w:w w:val="95"/>
          <w:sz w:val="40"/>
        </w:rPr>
        <w:t xml:space="preserve">rubber, </w:t>
      </w:r>
      <w:r>
        <w:rPr>
          <w:w w:val="95"/>
          <w:sz w:val="40"/>
        </w:rPr>
        <w:t xml:space="preserve">though made </w:t>
      </w:r>
      <w:r>
        <w:rPr>
          <w:spacing w:val="-3"/>
          <w:w w:val="95"/>
          <w:sz w:val="40"/>
        </w:rPr>
        <w:t xml:space="preserve">from natural </w:t>
      </w:r>
      <w:r>
        <w:rPr>
          <w:spacing w:val="-5"/>
          <w:w w:val="95"/>
          <w:sz w:val="40"/>
        </w:rPr>
        <w:t xml:space="preserve">rubber, </w:t>
      </w:r>
      <w:r>
        <w:rPr>
          <w:w w:val="95"/>
          <w:sz w:val="40"/>
        </w:rPr>
        <w:t xml:space="preserve">is sometimes </w:t>
      </w:r>
      <w:r>
        <w:rPr>
          <w:spacing w:val="-4"/>
          <w:w w:val="95"/>
          <w:sz w:val="40"/>
        </w:rPr>
        <w:t xml:space="preserve">taken </w:t>
      </w:r>
      <w:r>
        <w:rPr>
          <w:spacing w:val="-3"/>
          <w:sz w:val="40"/>
        </w:rPr>
        <w:t>to</w:t>
      </w:r>
      <w:r>
        <w:rPr>
          <w:spacing w:val="-37"/>
          <w:sz w:val="40"/>
        </w:rPr>
        <w:t xml:space="preserve"> </w:t>
      </w:r>
      <w:r>
        <w:rPr>
          <w:sz w:val="40"/>
        </w:rPr>
        <w:t>be</w:t>
      </w:r>
      <w:r>
        <w:rPr>
          <w:spacing w:val="-37"/>
          <w:sz w:val="40"/>
        </w:rPr>
        <w:t xml:space="preserve"> </w:t>
      </w:r>
      <w:r>
        <w:rPr>
          <w:sz w:val="40"/>
        </w:rPr>
        <w:t>a</w:t>
      </w:r>
      <w:r>
        <w:rPr>
          <w:spacing w:val="-37"/>
          <w:sz w:val="40"/>
        </w:rPr>
        <w:t xml:space="preserve"> </w:t>
      </w:r>
      <w:r>
        <w:rPr>
          <w:spacing w:val="-3"/>
          <w:sz w:val="40"/>
        </w:rPr>
        <w:t>separate</w:t>
      </w:r>
      <w:r>
        <w:rPr>
          <w:spacing w:val="-36"/>
          <w:sz w:val="40"/>
        </w:rPr>
        <w:t xml:space="preserve"> </w:t>
      </w:r>
      <w:r>
        <w:rPr>
          <w:sz w:val="40"/>
        </w:rPr>
        <w:t>kind</w:t>
      </w:r>
      <w:r>
        <w:rPr>
          <w:spacing w:val="-37"/>
          <w:sz w:val="40"/>
        </w:rPr>
        <w:t xml:space="preserve"> </w:t>
      </w:r>
      <w:r>
        <w:rPr>
          <w:sz w:val="40"/>
        </w:rPr>
        <w:t>of</w:t>
      </w:r>
      <w:r>
        <w:rPr>
          <w:spacing w:val="-36"/>
          <w:sz w:val="40"/>
        </w:rPr>
        <w:t xml:space="preserve"> </w:t>
      </w:r>
      <w:r>
        <w:rPr>
          <w:spacing w:val="-7"/>
          <w:sz w:val="40"/>
        </w:rPr>
        <w:t>rubber.</w:t>
      </w:r>
      <w:r>
        <w:rPr>
          <w:spacing w:val="-37"/>
          <w:sz w:val="40"/>
        </w:rPr>
        <w:t xml:space="preserve"> </w:t>
      </w:r>
      <w:r>
        <w:rPr>
          <w:sz w:val="40"/>
        </w:rPr>
        <w:t>Natural</w:t>
      </w:r>
      <w:r>
        <w:rPr>
          <w:spacing w:val="-38"/>
          <w:sz w:val="40"/>
        </w:rPr>
        <w:t xml:space="preserve"> </w:t>
      </w:r>
      <w:r>
        <w:rPr>
          <w:spacing w:val="-5"/>
          <w:sz w:val="40"/>
        </w:rPr>
        <w:t>rubber,</w:t>
      </w:r>
      <w:r>
        <w:rPr>
          <w:spacing w:val="-36"/>
          <w:sz w:val="40"/>
        </w:rPr>
        <w:t xml:space="preserve"> </w:t>
      </w:r>
      <w:r>
        <w:rPr>
          <w:sz w:val="40"/>
        </w:rPr>
        <w:t>in</w:t>
      </w:r>
      <w:r>
        <w:rPr>
          <w:spacing w:val="-38"/>
          <w:sz w:val="40"/>
        </w:rPr>
        <w:t xml:space="preserve"> </w:t>
      </w:r>
      <w:r>
        <w:rPr>
          <w:sz w:val="40"/>
        </w:rPr>
        <w:t>its</w:t>
      </w:r>
      <w:r>
        <w:rPr>
          <w:spacing w:val="-38"/>
          <w:sz w:val="40"/>
        </w:rPr>
        <w:t xml:space="preserve"> </w:t>
      </w:r>
      <w:r>
        <w:rPr>
          <w:sz w:val="40"/>
        </w:rPr>
        <w:t>original</w:t>
      </w:r>
      <w:r>
        <w:rPr>
          <w:spacing w:val="-36"/>
          <w:sz w:val="40"/>
        </w:rPr>
        <w:t xml:space="preserve"> </w:t>
      </w:r>
      <w:r>
        <w:rPr>
          <w:spacing w:val="-3"/>
          <w:sz w:val="40"/>
        </w:rPr>
        <w:t>form,</w:t>
      </w:r>
      <w:r>
        <w:rPr>
          <w:spacing w:val="-36"/>
          <w:sz w:val="40"/>
        </w:rPr>
        <w:t xml:space="preserve"> </w:t>
      </w:r>
      <w:r>
        <w:rPr>
          <w:sz w:val="40"/>
        </w:rPr>
        <w:t>is</w:t>
      </w:r>
      <w:r>
        <w:rPr>
          <w:spacing w:val="-39"/>
          <w:sz w:val="40"/>
        </w:rPr>
        <w:t xml:space="preserve"> </w:t>
      </w:r>
      <w:r>
        <w:rPr>
          <w:sz w:val="40"/>
        </w:rPr>
        <w:t>not suitable</w:t>
      </w:r>
      <w:r>
        <w:rPr>
          <w:spacing w:val="-28"/>
          <w:sz w:val="40"/>
        </w:rPr>
        <w:t xml:space="preserve"> </w:t>
      </w:r>
      <w:r>
        <w:rPr>
          <w:spacing w:val="-3"/>
          <w:sz w:val="40"/>
        </w:rPr>
        <w:t>for</w:t>
      </w:r>
      <w:r>
        <w:rPr>
          <w:spacing w:val="-31"/>
          <w:sz w:val="40"/>
        </w:rPr>
        <w:t xml:space="preserve"> </w:t>
      </w:r>
      <w:r>
        <w:rPr>
          <w:sz w:val="40"/>
        </w:rPr>
        <w:t>industrial</w:t>
      </w:r>
      <w:r>
        <w:rPr>
          <w:spacing w:val="-27"/>
          <w:sz w:val="40"/>
        </w:rPr>
        <w:t xml:space="preserve"> </w:t>
      </w:r>
      <w:r>
        <w:rPr>
          <w:sz w:val="40"/>
        </w:rPr>
        <w:t>or</w:t>
      </w:r>
      <w:r>
        <w:rPr>
          <w:spacing w:val="-32"/>
          <w:sz w:val="40"/>
        </w:rPr>
        <w:t xml:space="preserve"> </w:t>
      </w:r>
      <w:r>
        <w:rPr>
          <w:sz w:val="40"/>
        </w:rPr>
        <w:t>commercial</w:t>
      </w:r>
      <w:r>
        <w:rPr>
          <w:spacing w:val="-27"/>
          <w:sz w:val="40"/>
        </w:rPr>
        <w:t xml:space="preserve"> </w:t>
      </w:r>
      <w:r>
        <w:rPr>
          <w:sz w:val="40"/>
        </w:rPr>
        <w:t>purposes.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455"/>
          <w:tab w:val="left" w:pos="1456"/>
          <w:tab w:val="left" w:pos="1983"/>
          <w:tab w:val="left" w:pos="2914"/>
          <w:tab w:val="left" w:pos="4289"/>
          <w:tab w:val="left" w:pos="5620"/>
          <w:tab w:val="left" w:pos="6397"/>
          <w:tab w:val="left" w:pos="7513"/>
          <w:tab w:val="left" w:pos="8476"/>
          <w:tab w:val="left" w:pos="10382"/>
          <w:tab w:val="left" w:pos="11270"/>
          <w:tab w:val="left" w:pos="13109"/>
        </w:tabs>
        <w:spacing w:before="101" w:line="249" w:lineRule="auto"/>
        <w:ind w:right="582"/>
        <w:rPr>
          <w:rFonts w:ascii="Wingdings"/>
          <w:sz w:val="40"/>
        </w:rPr>
      </w:pPr>
      <w:r>
        <w:rPr>
          <w:sz w:val="40"/>
        </w:rPr>
        <w:t>In</w:t>
      </w:r>
      <w:r>
        <w:rPr>
          <w:sz w:val="40"/>
        </w:rPr>
        <w:tab/>
        <w:t>fact,</w:t>
      </w:r>
      <w:r>
        <w:rPr>
          <w:sz w:val="40"/>
        </w:rPr>
        <w:tab/>
      </w:r>
      <w:r>
        <w:rPr>
          <w:spacing w:val="-3"/>
          <w:sz w:val="40"/>
        </w:rPr>
        <w:t>natural</w:t>
      </w:r>
      <w:r>
        <w:rPr>
          <w:spacing w:val="-3"/>
          <w:sz w:val="40"/>
        </w:rPr>
        <w:tab/>
      </w:r>
      <w:r>
        <w:rPr>
          <w:sz w:val="40"/>
        </w:rPr>
        <w:t>rubber</w:t>
      </w:r>
      <w:r>
        <w:rPr>
          <w:sz w:val="40"/>
        </w:rPr>
        <w:tab/>
        <w:t>has</w:t>
      </w:r>
      <w:r>
        <w:rPr>
          <w:sz w:val="40"/>
        </w:rPr>
        <w:tab/>
        <w:t>many</w:t>
      </w:r>
      <w:r>
        <w:rPr>
          <w:sz w:val="40"/>
        </w:rPr>
        <w:tab/>
        <w:t>such</w:t>
      </w:r>
      <w:r>
        <w:rPr>
          <w:sz w:val="40"/>
        </w:rPr>
        <w:tab/>
        <w:t>properties</w:t>
      </w:r>
      <w:r>
        <w:rPr>
          <w:sz w:val="40"/>
        </w:rPr>
        <w:tab/>
        <w:t>that</w:t>
      </w:r>
      <w:r>
        <w:rPr>
          <w:sz w:val="40"/>
        </w:rPr>
        <w:tab/>
      </w:r>
      <w:r>
        <w:rPr>
          <w:w w:val="95"/>
          <w:sz w:val="40"/>
        </w:rPr>
        <w:t>decreases</w:t>
      </w:r>
      <w:r>
        <w:rPr>
          <w:w w:val="95"/>
          <w:sz w:val="40"/>
        </w:rPr>
        <w:tab/>
      </w:r>
      <w:r>
        <w:rPr>
          <w:spacing w:val="-6"/>
          <w:sz w:val="40"/>
        </w:rPr>
        <w:t xml:space="preserve">its </w:t>
      </w:r>
      <w:r>
        <w:rPr>
          <w:sz w:val="40"/>
        </w:rPr>
        <w:t>usability</w:t>
      </w:r>
      <w:r>
        <w:rPr>
          <w:spacing w:val="-24"/>
          <w:sz w:val="40"/>
        </w:rPr>
        <w:t xml:space="preserve"> </w:t>
      </w:r>
      <w:r>
        <w:rPr>
          <w:sz w:val="40"/>
        </w:rPr>
        <w:t>as</w:t>
      </w:r>
      <w:r>
        <w:rPr>
          <w:spacing w:val="-25"/>
          <w:sz w:val="40"/>
        </w:rPr>
        <w:t xml:space="preserve"> </w:t>
      </w:r>
      <w:r>
        <w:rPr>
          <w:sz w:val="40"/>
        </w:rPr>
        <w:t>commercial</w:t>
      </w:r>
      <w:r>
        <w:rPr>
          <w:spacing w:val="-25"/>
          <w:sz w:val="40"/>
        </w:rPr>
        <w:t xml:space="preserve"> </w:t>
      </w:r>
      <w:r>
        <w:rPr>
          <w:sz w:val="40"/>
        </w:rPr>
        <w:t>rubber</w:t>
      </w:r>
      <w:r>
        <w:rPr>
          <w:spacing w:val="-30"/>
          <w:sz w:val="40"/>
        </w:rPr>
        <w:t xml:space="preserve"> </w:t>
      </w:r>
      <w:r>
        <w:rPr>
          <w:sz w:val="40"/>
        </w:rPr>
        <w:t>type.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99"/>
        <w:rPr>
          <w:rFonts w:ascii="Wingdings"/>
          <w:sz w:val="40"/>
        </w:rPr>
      </w:pPr>
      <w:r>
        <w:rPr>
          <w:sz w:val="40"/>
        </w:rPr>
        <w:t>The</w:t>
      </w:r>
      <w:r>
        <w:rPr>
          <w:spacing w:val="-36"/>
          <w:sz w:val="40"/>
        </w:rPr>
        <w:t xml:space="preserve"> </w:t>
      </w:r>
      <w:r>
        <w:rPr>
          <w:sz w:val="40"/>
        </w:rPr>
        <w:t>process</w:t>
      </w:r>
      <w:r>
        <w:rPr>
          <w:spacing w:val="-36"/>
          <w:sz w:val="40"/>
        </w:rPr>
        <w:t xml:space="preserve"> </w:t>
      </w:r>
      <w:r>
        <w:rPr>
          <w:sz w:val="40"/>
        </w:rPr>
        <w:t>of</w:t>
      </w:r>
      <w:r>
        <w:rPr>
          <w:spacing w:val="-35"/>
          <w:sz w:val="40"/>
        </w:rPr>
        <w:t xml:space="preserve"> </w:t>
      </w:r>
      <w:r>
        <w:rPr>
          <w:sz w:val="40"/>
        </w:rPr>
        <w:t>vulcanization</w:t>
      </w:r>
      <w:r>
        <w:rPr>
          <w:spacing w:val="-36"/>
          <w:sz w:val="40"/>
        </w:rPr>
        <w:t xml:space="preserve"> </w:t>
      </w:r>
      <w:r>
        <w:rPr>
          <w:sz w:val="40"/>
        </w:rPr>
        <w:t>is</w:t>
      </w:r>
      <w:r>
        <w:rPr>
          <w:spacing w:val="-35"/>
          <w:sz w:val="40"/>
        </w:rPr>
        <w:t xml:space="preserve"> </w:t>
      </w:r>
      <w:r>
        <w:rPr>
          <w:sz w:val="40"/>
        </w:rPr>
        <w:t>used</w:t>
      </w:r>
      <w:r>
        <w:rPr>
          <w:spacing w:val="-36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35"/>
          <w:sz w:val="40"/>
        </w:rPr>
        <w:t xml:space="preserve"> </w:t>
      </w:r>
      <w:r>
        <w:rPr>
          <w:spacing w:val="-3"/>
          <w:sz w:val="40"/>
        </w:rPr>
        <w:t>improve</w:t>
      </w:r>
      <w:r>
        <w:rPr>
          <w:spacing w:val="-35"/>
          <w:sz w:val="40"/>
        </w:rPr>
        <w:t xml:space="preserve"> </w:t>
      </w:r>
      <w:r>
        <w:rPr>
          <w:sz w:val="40"/>
        </w:rPr>
        <w:t>the</w:t>
      </w:r>
      <w:r>
        <w:rPr>
          <w:spacing w:val="-35"/>
          <w:sz w:val="40"/>
        </w:rPr>
        <w:t xml:space="preserve"> </w:t>
      </w:r>
      <w:r>
        <w:rPr>
          <w:sz w:val="40"/>
        </w:rPr>
        <w:t>properties</w:t>
      </w:r>
      <w:r>
        <w:rPr>
          <w:spacing w:val="-35"/>
          <w:sz w:val="40"/>
        </w:rPr>
        <w:t xml:space="preserve"> </w:t>
      </w:r>
      <w:r>
        <w:rPr>
          <w:sz w:val="40"/>
        </w:rPr>
        <w:t>of</w:t>
      </w:r>
      <w:r>
        <w:rPr>
          <w:spacing w:val="-35"/>
          <w:sz w:val="40"/>
        </w:rPr>
        <w:t xml:space="preserve"> </w:t>
      </w:r>
      <w:r>
        <w:rPr>
          <w:sz w:val="40"/>
        </w:rPr>
        <w:t>natural</w:t>
      </w:r>
    </w:p>
    <w:p w:rsidR="009063EC" w:rsidRDefault="005A3CE9">
      <w:pPr>
        <w:pStyle w:val="BodyText"/>
        <w:spacing w:before="20"/>
        <w:ind w:left="1364"/>
      </w:pPr>
      <w:r>
        <w:rPr>
          <w:noProof/>
          <w:lang w:eastAsia="ja-JP" w:bidi="hi-IN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1403603</wp:posOffset>
            </wp:positionH>
            <wp:positionV relativeFrom="paragraph">
              <wp:posOffset>570061</wp:posOffset>
            </wp:positionV>
            <wp:extent cx="2390510" cy="1300162"/>
            <wp:effectExtent l="0" t="0" r="0" b="0"/>
            <wp:wrapTopAndBottom/>
            <wp:docPr id="7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510" cy="130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ja-JP" w:bidi="hi-IN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4211954</wp:posOffset>
            </wp:positionH>
            <wp:positionV relativeFrom="paragraph">
              <wp:posOffset>498065</wp:posOffset>
            </wp:positionV>
            <wp:extent cx="1607859" cy="1224057"/>
            <wp:effectExtent l="0" t="0" r="0" b="0"/>
            <wp:wrapTopAndBottom/>
            <wp:docPr id="8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859" cy="1224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ja-JP" w:bidi="hi-IN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6300215</wp:posOffset>
            </wp:positionH>
            <wp:positionV relativeFrom="paragraph">
              <wp:posOffset>354047</wp:posOffset>
            </wp:positionV>
            <wp:extent cx="1838411" cy="1750218"/>
            <wp:effectExtent l="0" t="0" r="0" b="0"/>
            <wp:wrapTopAndBottom/>
            <wp:docPr id="8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5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411" cy="1750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rubber and to convert it into a useful industrial rubber type.</w:t>
      </w:r>
    </w:p>
    <w:p w:rsidR="009063EC" w:rsidRDefault="009063EC">
      <w:pPr>
        <w:sectPr w:rsidR="009063EC"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rPr>
          <w:sz w:val="20"/>
        </w:rPr>
      </w:pPr>
    </w:p>
    <w:p w:rsidR="009063EC" w:rsidRDefault="009063EC">
      <w:pPr>
        <w:pStyle w:val="BodyText"/>
        <w:spacing w:before="5"/>
        <w:rPr>
          <w:sz w:val="17"/>
        </w:rPr>
      </w:pPr>
    </w:p>
    <w:p w:rsidR="009063EC" w:rsidRDefault="005A3CE9">
      <w:pPr>
        <w:pStyle w:val="Heading6"/>
        <w:numPr>
          <w:ilvl w:val="0"/>
          <w:numId w:val="7"/>
        </w:numPr>
        <w:tabs>
          <w:tab w:val="left" w:pos="1364"/>
        </w:tabs>
        <w:rPr>
          <w:rFonts w:ascii="Wingdings"/>
        </w:rPr>
      </w:pPr>
      <w:r>
        <w:t>It</w:t>
      </w:r>
      <w:r>
        <w:rPr>
          <w:spacing w:val="-49"/>
        </w:rPr>
        <w:t xml:space="preserve"> </w:t>
      </w:r>
      <w:r>
        <w:t>depends</w:t>
      </w:r>
      <w:r>
        <w:rPr>
          <w:spacing w:val="-46"/>
        </w:rPr>
        <w:t xml:space="preserve"> </w:t>
      </w:r>
      <w:r>
        <w:t>upon</w:t>
      </w:r>
      <w:r>
        <w:rPr>
          <w:spacing w:val="-47"/>
        </w:rPr>
        <w:t xml:space="preserve"> </w:t>
      </w:r>
      <w:r>
        <w:t>following</w:t>
      </w:r>
      <w:r>
        <w:rPr>
          <w:spacing w:val="-52"/>
        </w:rPr>
        <w:t xml:space="preserve"> </w:t>
      </w:r>
      <w:r>
        <w:t>points: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spacing w:before="117"/>
        <w:rPr>
          <w:rFonts w:ascii="Wingdings"/>
          <w:sz w:val="40"/>
        </w:rPr>
      </w:pPr>
      <w:r>
        <w:rPr>
          <w:sz w:val="40"/>
        </w:rPr>
        <w:t>Mechanical</w:t>
      </w:r>
      <w:r>
        <w:rPr>
          <w:spacing w:val="-27"/>
          <w:sz w:val="40"/>
        </w:rPr>
        <w:t xml:space="preserve"> </w:t>
      </w:r>
      <w:r>
        <w:rPr>
          <w:sz w:val="40"/>
        </w:rPr>
        <w:t>properties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rPr>
          <w:rFonts w:ascii="Wingdings"/>
          <w:sz w:val="40"/>
        </w:rPr>
      </w:pPr>
      <w:r>
        <w:rPr>
          <w:sz w:val="40"/>
        </w:rPr>
        <w:t>Thermal</w:t>
      </w:r>
      <w:r>
        <w:rPr>
          <w:spacing w:val="-22"/>
          <w:sz w:val="40"/>
        </w:rPr>
        <w:t xml:space="preserve"> </w:t>
      </w:r>
      <w:r>
        <w:rPr>
          <w:sz w:val="40"/>
        </w:rPr>
        <w:t>properties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rPr>
          <w:rFonts w:ascii="Wingdings"/>
          <w:sz w:val="40"/>
        </w:rPr>
      </w:pPr>
      <w:r>
        <w:rPr>
          <w:sz w:val="40"/>
        </w:rPr>
        <w:t>Electrical</w:t>
      </w:r>
      <w:r>
        <w:rPr>
          <w:spacing w:val="-22"/>
          <w:sz w:val="40"/>
        </w:rPr>
        <w:t xml:space="preserve"> </w:t>
      </w:r>
      <w:r>
        <w:rPr>
          <w:sz w:val="40"/>
        </w:rPr>
        <w:t>properties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rPr>
          <w:rFonts w:ascii="Wingdings"/>
          <w:sz w:val="40"/>
        </w:rPr>
      </w:pPr>
      <w:r>
        <w:rPr>
          <w:spacing w:val="-3"/>
          <w:sz w:val="40"/>
        </w:rPr>
        <w:t>Environmental</w:t>
      </w:r>
      <w:r>
        <w:rPr>
          <w:spacing w:val="-24"/>
          <w:sz w:val="40"/>
        </w:rPr>
        <w:t xml:space="preserve"> </w:t>
      </w:r>
      <w:r>
        <w:rPr>
          <w:sz w:val="40"/>
        </w:rPr>
        <w:t>properties</w:t>
      </w:r>
    </w:p>
    <w:p w:rsidR="009063EC" w:rsidRDefault="005A3CE9">
      <w:pPr>
        <w:pStyle w:val="ListParagraph"/>
        <w:numPr>
          <w:ilvl w:val="0"/>
          <w:numId w:val="8"/>
        </w:numPr>
        <w:tabs>
          <w:tab w:val="left" w:pos="1363"/>
          <w:tab w:val="left" w:pos="1364"/>
        </w:tabs>
        <w:rPr>
          <w:rFonts w:ascii="Wingdings"/>
          <w:sz w:val="40"/>
        </w:rPr>
      </w:pPr>
      <w:r>
        <w:rPr>
          <w:sz w:val="40"/>
        </w:rPr>
        <w:t>Cost</w:t>
      </w:r>
    </w:p>
    <w:p w:rsidR="009063EC" w:rsidRDefault="009063EC">
      <w:pPr>
        <w:rPr>
          <w:rFonts w:ascii="Wingdings"/>
          <w:sz w:val="40"/>
        </w:rPr>
        <w:sectPr w:rsidR="009063EC">
          <w:headerReference w:type="default" r:id="rId87"/>
          <w:pgSz w:w="14400" w:h="10800" w:orient="landscape"/>
          <w:pgMar w:top="1840" w:right="280" w:bottom="280" w:left="40" w:header="967" w:footer="0" w:gutter="0"/>
          <w:cols w:space="720"/>
        </w:sectPr>
      </w:pPr>
    </w:p>
    <w:p w:rsidR="009063EC" w:rsidRDefault="005A3CE9">
      <w:pPr>
        <w:pStyle w:val="BodyText"/>
        <w:ind w:left="469"/>
        <w:rPr>
          <w:sz w:val="20"/>
        </w:rPr>
      </w:pPr>
      <w:r>
        <w:rPr>
          <w:noProof/>
          <w:sz w:val="20"/>
          <w:lang w:eastAsia="ja-JP" w:bidi="hi-IN"/>
        </w:rPr>
        <w:lastRenderedPageBreak/>
        <w:drawing>
          <wp:inline distT="0" distB="0" distL="0" distR="0">
            <wp:extent cx="8474886" cy="6248400"/>
            <wp:effectExtent l="0" t="0" r="0" b="0"/>
            <wp:docPr id="8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6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4886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63EC" w:rsidSect="009063EC">
      <w:headerReference w:type="default" r:id="rId89"/>
      <w:pgSz w:w="14400" w:h="10800" w:orient="landscape"/>
      <w:pgMar w:top="420" w:right="280" w:bottom="280" w:left="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3CE9" w:rsidRDefault="005A3CE9" w:rsidP="009063EC">
      <w:r>
        <w:separator/>
      </w:r>
    </w:p>
  </w:endnote>
  <w:endnote w:type="continuationSeparator" w:id="1">
    <w:p w:rsidR="005A3CE9" w:rsidRDefault="005A3CE9" w:rsidP="009063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3CE9" w:rsidRDefault="005A3CE9" w:rsidP="009063EC">
      <w:r>
        <w:separator/>
      </w:r>
    </w:p>
  </w:footnote>
  <w:footnote w:type="continuationSeparator" w:id="1">
    <w:p w:rsidR="005A3CE9" w:rsidRDefault="005A3CE9" w:rsidP="009063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0"/>
      </w:rPr>
    </w:pPr>
    <w:r w:rsidRPr="009063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78.75pt;margin-top:25.05pt;width:562.3pt;height:90.05pt;z-index:-32992;mso-position-horizontal-relative:page;mso-position-vertical-relative:page" filled="f" stroked="f">
          <v:textbox inset="0,0,0,0">
            <w:txbxContent>
              <w:p w:rsidR="009063EC" w:rsidRDefault="005A3CE9">
                <w:pPr>
                  <w:spacing w:line="789" w:lineRule="exact"/>
                  <w:ind w:left="3" w:right="3"/>
                  <w:jc w:val="center"/>
                  <w:rPr>
                    <w:b/>
                    <w:i/>
                    <w:sz w:val="80"/>
                  </w:rPr>
                </w:pPr>
                <w:r>
                  <w:rPr>
                    <w:b/>
                    <w:i/>
                    <w:w w:val="90"/>
                    <w:sz w:val="80"/>
                  </w:rPr>
                  <w:t>Overview</w:t>
                </w:r>
                <w:r>
                  <w:rPr>
                    <w:b/>
                    <w:i/>
                    <w:spacing w:val="-82"/>
                    <w:w w:val="90"/>
                    <w:sz w:val="80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0"/>
                  </w:rPr>
                  <w:t>of</w:t>
                </w:r>
                <w:r>
                  <w:rPr>
                    <w:b/>
                    <w:i/>
                    <w:spacing w:val="-82"/>
                    <w:w w:val="90"/>
                    <w:sz w:val="80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0"/>
                  </w:rPr>
                  <w:t>different</w:t>
                </w:r>
                <w:r>
                  <w:rPr>
                    <w:b/>
                    <w:i/>
                    <w:spacing w:val="-80"/>
                    <w:w w:val="90"/>
                    <w:sz w:val="80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0"/>
                  </w:rPr>
                  <w:t>engineering</w:t>
                </w:r>
              </w:p>
              <w:p w:rsidR="009063EC" w:rsidRDefault="005A3CE9">
                <w:pPr>
                  <w:spacing w:before="40"/>
                  <w:ind w:left="3"/>
                  <w:jc w:val="center"/>
                  <w:rPr>
                    <w:b/>
                    <w:i/>
                    <w:sz w:val="80"/>
                  </w:rPr>
                </w:pPr>
                <w:r>
                  <w:rPr>
                    <w:b/>
                    <w:i/>
                    <w:sz w:val="80"/>
                  </w:rPr>
                  <w:t>materials</w:t>
                </w:r>
                <w:r>
                  <w:rPr>
                    <w:b/>
                    <w:i/>
                    <w:spacing w:val="-148"/>
                    <w:sz w:val="80"/>
                  </w:rPr>
                  <w:t xml:space="preserve"> </w:t>
                </w:r>
                <w:r>
                  <w:rPr>
                    <w:b/>
                    <w:i/>
                    <w:sz w:val="80"/>
                  </w:rPr>
                  <w:t>and</w:t>
                </w:r>
                <w:r>
                  <w:rPr>
                    <w:b/>
                    <w:i/>
                    <w:spacing w:val="-150"/>
                    <w:sz w:val="80"/>
                  </w:rPr>
                  <w:t xml:space="preserve"> </w:t>
                </w:r>
                <w:r>
                  <w:rPr>
                    <w:b/>
                    <w:i/>
                    <w:sz w:val="80"/>
                  </w:rPr>
                  <w:t>application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0"/>
      </w:rPr>
    </w:pPr>
    <w:r w:rsidRPr="009063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107.3pt;margin-top:47.35pt;width:505.7pt;height:46.1pt;z-index:-32896;mso-position-horizontal-relative:page;mso-position-vertical-relative:page" filled="f" stroked="f">
          <v:textbox inset="0,0,0,0">
            <w:txbxContent>
              <w:p w:rsidR="009063EC" w:rsidRDefault="005A3CE9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90"/>
                    <w:sz w:val="88"/>
                  </w:rPr>
                  <w:t>Cooling</w:t>
                </w:r>
                <w:r>
                  <w:rPr>
                    <w:b/>
                    <w:i/>
                    <w:spacing w:val="-95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curve</w:t>
                </w:r>
                <w:r>
                  <w:rPr>
                    <w:b/>
                    <w:i/>
                    <w:spacing w:val="-96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of</w:t>
                </w:r>
                <w:r>
                  <w:rPr>
                    <w:b/>
                    <w:i/>
                    <w:spacing w:val="-97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pure</w:t>
                </w:r>
                <w:r>
                  <w:rPr>
                    <w:b/>
                    <w:i/>
                    <w:spacing w:val="-97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spacing w:val="-3"/>
                    <w:w w:val="90"/>
                    <w:sz w:val="88"/>
                  </w:rPr>
                  <w:t>metal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0"/>
      </w:rPr>
    </w:pPr>
    <w:r w:rsidRPr="009063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83.3pt;margin-top:20.95pt;width:553.3pt;height:46.1pt;z-index:-32872;mso-position-horizontal-relative:page;mso-position-vertical-relative:page" filled="f" stroked="f">
          <v:textbox inset="0,0,0,0">
            <w:txbxContent>
              <w:p w:rsidR="009063EC" w:rsidRDefault="005A3CE9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90"/>
                    <w:sz w:val="88"/>
                  </w:rPr>
                  <w:t>Dendritic</w:t>
                </w:r>
                <w:r>
                  <w:rPr>
                    <w:b/>
                    <w:i/>
                    <w:spacing w:val="-136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solidification</w:t>
                </w:r>
                <w:r>
                  <w:rPr>
                    <w:b/>
                    <w:i/>
                    <w:spacing w:val="-139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of</w:t>
                </w:r>
                <w:r>
                  <w:rPr>
                    <w:b/>
                    <w:i/>
                    <w:spacing w:val="-135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pure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0"/>
      </w:rPr>
    </w:pPr>
    <w:r w:rsidRPr="009063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83.65pt;margin-top:20.95pt;width:553.1pt;height:46.1pt;z-index:-32848;mso-position-horizontal-relative:page;mso-position-vertical-relative:page" filled="f" stroked="f">
          <v:textbox inset="0,0,0,0">
            <w:txbxContent>
              <w:p w:rsidR="009063EC" w:rsidRDefault="005A3CE9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spacing w:val="-5"/>
                    <w:w w:val="90"/>
                    <w:sz w:val="88"/>
                  </w:rPr>
                  <w:t>Effect</w:t>
                </w:r>
                <w:r>
                  <w:rPr>
                    <w:b/>
                    <w:i/>
                    <w:spacing w:val="-129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of</w:t>
                </w:r>
                <w:r>
                  <w:rPr>
                    <w:b/>
                    <w:i/>
                    <w:spacing w:val="-127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grain</w:t>
                </w:r>
                <w:r>
                  <w:rPr>
                    <w:b/>
                    <w:i/>
                    <w:spacing w:val="-126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spacing w:val="-3"/>
                    <w:w w:val="90"/>
                    <w:sz w:val="88"/>
                  </w:rPr>
                  <w:t>size</w:t>
                </w:r>
                <w:r>
                  <w:rPr>
                    <w:b/>
                    <w:i/>
                    <w:spacing w:val="-127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mechanical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0"/>
      </w:rPr>
    </w:pPr>
    <w:r w:rsidRPr="009063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99.15pt;margin-top:47.35pt;width:522.15pt;height:46.1pt;z-index:-32824;mso-position-horizontal-relative:page;mso-position-vertical-relative:page" filled="f" stroked="f">
          <v:textbox inset="0,0,0,0">
            <w:txbxContent>
              <w:p w:rsidR="009063EC" w:rsidRDefault="005A3CE9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90"/>
                    <w:sz w:val="88"/>
                  </w:rPr>
                  <w:t>Cooling</w:t>
                </w:r>
                <w:r>
                  <w:rPr>
                    <w:b/>
                    <w:i/>
                    <w:spacing w:val="-116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curve</w:t>
                </w:r>
                <w:r>
                  <w:rPr>
                    <w:b/>
                    <w:i/>
                    <w:spacing w:val="-115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of</w:t>
                </w:r>
                <w:r>
                  <w:rPr>
                    <w:b/>
                    <w:i/>
                    <w:spacing w:val="-117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binary</w:t>
                </w:r>
                <w:r>
                  <w:rPr>
                    <w:b/>
                    <w:i/>
                    <w:spacing w:val="-115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alloy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0"/>
      </w:rPr>
    </w:pPr>
    <w:r w:rsidRPr="009063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91.6pt;margin-top:47.35pt;width:536.95pt;height:46.1pt;z-index:-32800;mso-position-horizontal-relative:page;mso-position-vertical-relative:page" filled="f" stroked="f">
          <v:textbox inset="0,0,0,0">
            <w:txbxContent>
              <w:p w:rsidR="009063EC" w:rsidRDefault="005A3CE9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90"/>
                    <w:sz w:val="88"/>
                  </w:rPr>
                  <w:t>Thermal equilibrium</w:t>
                </w:r>
                <w:r>
                  <w:rPr>
                    <w:b/>
                    <w:i/>
                    <w:spacing w:val="-175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diagram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0"/>
      </w:rPr>
    </w:pPr>
    <w:r w:rsidRPr="009063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78.25pt;margin-top:47.35pt;width:564.2pt;height:46.1pt;z-index:-32776;mso-position-horizontal-relative:page;mso-position-vertical-relative:page" filled="f" stroked="f">
          <v:textbox inset="0,0,0,0">
            <w:txbxContent>
              <w:p w:rsidR="009063EC" w:rsidRDefault="005A3CE9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90"/>
                    <w:sz w:val="88"/>
                  </w:rPr>
                  <w:t>Construction</w:t>
                </w:r>
                <w:r>
                  <w:rPr>
                    <w:b/>
                    <w:i/>
                    <w:spacing w:val="-151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of</w:t>
                </w:r>
                <w:r>
                  <w:rPr>
                    <w:b/>
                    <w:i/>
                    <w:spacing w:val="-151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phase</w:t>
                </w:r>
                <w:r>
                  <w:rPr>
                    <w:b/>
                    <w:i/>
                    <w:spacing w:val="-150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diagram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0"/>
      </w:rPr>
    </w:pPr>
    <w:r w:rsidRPr="009063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269.6pt;margin-top:47.35pt;width:180.85pt;height:46.1pt;z-index:-32752;mso-position-horizontal-relative:page;mso-position-vertical-relative:page" filled="f" stroked="f">
          <v:textbox inset="0,0,0,0">
            <w:txbxContent>
              <w:p w:rsidR="009063EC" w:rsidRDefault="005A3CE9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85"/>
                    <w:sz w:val="88"/>
                  </w:rPr>
                  <w:t>Lever rule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0"/>
      </w:rPr>
    </w:pPr>
    <w:r w:rsidRPr="009063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202.7pt;margin-top:47.35pt;width:314.6pt;height:46.1pt;z-index:-32728;mso-position-horizontal-relative:page;mso-position-vertical-relative:page" filled="f" stroked="f">
          <v:textbox inset="0,0,0,0">
            <w:txbxContent>
              <w:p w:rsidR="009063EC" w:rsidRDefault="005A3CE9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90"/>
                    <w:sz w:val="88"/>
                  </w:rPr>
                  <w:t>Thermal</w:t>
                </w:r>
                <w:r>
                  <w:rPr>
                    <w:b/>
                    <w:i/>
                    <w:spacing w:val="-126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reaction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0"/>
      </w:rPr>
    </w:pPr>
    <w:r w:rsidRPr="009063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178.25pt;margin-top:47.35pt;width:363.8pt;height:46.1pt;z-index:-32704;mso-position-horizontal-relative:page;mso-position-vertical-relative:page" filled="f" stroked="f">
          <v:textbox inset="0,0,0,0">
            <w:txbxContent>
              <w:p w:rsidR="009063EC" w:rsidRDefault="005A3CE9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85"/>
                    <w:sz w:val="88"/>
                  </w:rPr>
                  <w:t>Solid solution</w:t>
                </w:r>
                <w:r>
                  <w:rPr>
                    <w:b/>
                    <w:i/>
                    <w:spacing w:val="-48"/>
                    <w:w w:val="85"/>
                    <w:sz w:val="88"/>
                  </w:rPr>
                  <w:t xml:space="preserve"> </w:t>
                </w:r>
                <w:r>
                  <w:rPr>
                    <w:b/>
                    <w:i/>
                    <w:w w:val="85"/>
                    <w:sz w:val="88"/>
                  </w:rPr>
                  <w:t>alloys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0"/>
      </w:rPr>
    </w:pPr>
    <w:r w:rsidRPr="009063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99.4pt;margin-top:47.35pt;width:521.5pt;height:46.1pt;z-index:-32680;mso-position-horizontal-relative:page;mso-position-vertical-relative:page" filled="f" stroked="f">
          <v:textbox inset="0,0,0,0">
            <w:txbxContent>
              <w:p w:rsidR="009063EC" w:rsidRDefault="005A3CE9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spacing w:val="-6"/>
                    <w:w w:val="85"/>
                    <w:sz w:val="88"/>
                  </w:rPr>
                  <w:t xml:space="preserve">Types </w:t>
                </w:r>
                <w:r>
                  <w:rPr>
                    <w:b/>
                    <w:i/>
                    <w:w w:val="85"/>
                    <w:sz w:val="88"/>
                  </w:rPr>
                  <w:t>of solid solution</w:t>
                </w:r>
                <w:r>
                  <w:rPr>
                    <w:b/>
                    <w:i/>
                    <w:spacing w:val="-65"/>
                    <w:w w:val="85"/>
                    <w:sz w:val="88"/>
                  </w:rPr>
                  <w:t xml:space="preserve"> </w:t>
                </w:r>
                <w:r>
                  <w:rPr>
                    <w:b/>
                    <w:i/>
                    <w:w w:val="85"/>
                    <w:sz w:val="88"/>
                  </w:rPr>
                  <w:t>alloys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0"/>
      </w:rPr>
    </w:pPr>
    <w:r w:rsidRPr="009063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142.25pt;margin-top:47.35pt;width:436.2pt;height:46.1pt;z-index:-32656;mso-position-horizontal-relative:page;mso-position-vertical-relative:page" filled="f" stroked="f">
          <v:textbox inset="0,0,0,0">
            <w:txbxContent>
              <w:p w:rsidR="009063EC" w:rsidRDefault="005A3CE9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85"/>
                    <w:sz w:val="88"/>
                  </w:rPr>
                  <w:t>Classification of</w:t>
                </w:r>
                <w:r>
                  <w:rPr>
                    <w:b/>
                    <w:i/>
                    <w:spacing w:val="-90"/>
                    <w:w w:val="85"/>
                    <w:sz w:val="88"/>
                  </w:rPr>
                  <w:t xml:space="preserve"> </w:t>
                </w:r>
                <w:r>
                  <w:rPr>
                    <w:b/>
                    <w:i/>
                    <w:w w:val="85"/>
                    <w:sz w:val="88"/>
                  </w:rPr>
                  <w:t>plastics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0"/>
      </w:rPr>
    </w:pPr>
    <w:r w:rsidRPr="009063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129.4pt;margin-top:47.35pt;width:461.45pt;height:46.1pt;z-index:-32632;mso-position-horizontal-relative:page;mso-position-vertical-relative:page" filled="f" stroked="f">
          <v:textbox inset="0,0,0,0">
            <w:txbxContent>
              <w:p w:rsidR="009063EC" w:rsidRDefault="005A3CE9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85"/>
                    <w:sz w:val="88"/>
                  </w:rPr>
                  <w:t>Thermoplastics</w:t>
                </w:r>
                <w:r>
                  <w:rPr>
                    <w:b/>
                    <w:i/>
                    <w:spacing w:val="123"/>
                    <w:w w:val="85"/>
                    <w:sz w:val="88"/>
                  </w:rPr>
                  <w:t xml:space="preserve"> </w:t>
                </w:r>
                <w:r>
                  <w:rPr>
                    <w:b/>
                    <w:i/>
                    <w:w w:val="85"/>
                    <w:sz w:val="88"/>
                  </w:rPr>
                  <w:t>materials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0"/>
      </w:rPr>
    </w:pPr>
    <w:r w:rsidRPr="009063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134.05pt;margin-top:47.35pt;width:452.3pt;height:46.1pt;z-index:-32608;mso-position-horizontal-relative:page;mso-position-vertical-relative:page" filled="f" stroked="f">
          <v:textbox inset="0,0,0,0">
            <w:txbxContent>
              <w:p w:rsidR="009063EC" w:rsidRDefault="005A3CE9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85"/>
                    <w:sz w:val="88"/>
                  </w:rPr>
                  <w:t>Thermosetting materials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0"/>
      </w:rPr>
    </w:pPr>
    <w:r w:rsidRPr="009063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130.7pt;margin-top:47.35pt;width:458.8pt;height:46.1pt;z-index:-32584;mso-position-horizontal-relative:page;mso-position-vertical-relative:page" filled="f" stroked="f">
          <v:textbox inset="0,0,0,0">
            <w:txbxContent>
              <w:p w:rsidR="009063EC" w:rsidRDefault="005A3CE9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85"/>
                    <w:sz w:val="88"/>
                  </w:rPr>
                  <w:t>Industrial uses of</w:t>
                </w:r>
                <w:r>
                  <w:rPr>
                    <w:b/>
                    <w:i/>
                    <w:spacing w:val="-59"/>
                    <w:w w:val="85"/>
                    <w:sz w:val="88"/>
                  </w:rPr>
                  <w:t xml:space="preserve"> </w:t>
                </w:r>
                <w:r>
                  <w:rPr>
                    <w:b/>
                    <w:i/>
                    <w:w w:val="85"/>
                    <w:sz w:val="88"/>
                  </w:rPr>
                  <w:t>plastics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0"/>
      </w:rPr>
    </w:pPr>
    <w:r w:rsidRPr="009063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17.6pt;margin-top:47.35pt;width:284.65pt;height:46.1pt;z-index:-32560;mso-position-horizontal-relative:page;mso-position-vertical-relative:page" filled="f" stroked="f">
          <v:textbox inset="0,0,0,0">
            <w:txbxContent>
              <w:p w:rsidR="009063EC" w:rsidRDefault="005A3CE9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85"/>
                    <w:sz w:val="88"/>
                  </w:rPr>
                  <w:t>Plastic</w:t>
                </w:r>
                <w:r>
                  <w:rPr>
                    <w:b/>
                    <w:i/>
                    <w:spacing w:val="-48"/>
                    <w:w w:val="85"/>
                    <w:sz w:val="88"/>
                  </w:rPr>
                  <w:t xml:space="preserve"> </w:t>
                </w:r>
                <w:r>
                  <w:rPr>
                    <w:b/>
                    <w:i/>
                    <w:w w:val="85"/>
                    <w:sz w:val="88"/>
                  </w:rPr>
                  <w:t>coatings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0"/>
      </w:rPr>
    </w:pPr>
    <w:r w:rsidRPr="009063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160.95pt;margin-top:47.35pt;width:398.4pt;height:46.1pt;z-index:-32536;mso-position-horizontal-relative:page;mso-position-vertical-relative:page" filled="f" stroked="f">
          <v:textbox inset="0,0,0,0">
            <w:txbxContent>
              <w:p w:rsidR="009063EC" w:rsidRDefault="005A3CE9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spacing w:val="-6"/>
                    <w:w w:val="85"/>
                    <w:sz w:val="88"/>
                  </w:rPr>
                  <w:t xml:space="preserve">Types </w:t>
                </w:r>
                <w:r>
                  <w:rPr>
                    <w:b/>
                    <w:i/>
                    <w:w w:val="85"/>
                    <w:sz w:val="88"/>
                  </w:rPr>
                  <w:t>plastic</w:t>
                </w:r>
                <w:r>
                  <w:rPr>
                    <w:b/>
                    <w:i/>
                    <w:spacing w:val="-66"/>
                    <w:w w:val="85"/>
                    <w:sz w:val="88"/>
                  </w:rPr>
                  <w:t xml:space="preserve"> </w:t>
                </w:r>
                <w:r>
                  <w:rPr>
                    <w:b/>
                    <w:i/>
                    <w:w w:val="85"/>
                    <w:sz w:val="88"/>
                  </w:rPr>
                  <w:t>coatings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0"/>
      </w:rPr>
    </w:pPr>
    <w:r w:rsidRPr="009063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74.45pt;margin-top:20.95pt;width:571.55pt;height:98.9pt;z-index:-32968;mso-position-horizontal-relative:page;mso-position-vertical-relative:page" filled="f" stroked="f">
          <v:textbox inset="0,0,0,0">
            <w:txbxContent>
              <w:p w:rsidR="009063EC" w:rsidRDefault="005A3CE9">
                <w:pPr>
                  <w:spacing w:line="867" w:lineRule="exact"/>
                  <w:ind w:left="4" w:right="4"/>
                  <w:jc w:val="center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spacing w:val="-3"/>
                    <w:w w:val="90"/>
                    <w:sz w:val="88"/>
                  </w:rPr>
                  <w:t>Difference</w:t>
                </w:r>
                <w:r>
                  <w:rPr>
                    <w:b/>
                    <w:i/>
                    <w:spacing w:val="-63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between</w:t>
                </w:r>
                <w:r>
                  <w:rPr>
                    <w:b/>
                    <w:i/>
                    <w:spacing w:val="-61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spacing w:val="-3"/>
                    <w:w w:val="90"/>
                    <w:sz w:val="88"/>
                  </w:rPr>
                  <w:t>metals</w:t>
                </w:r>
                <w:r>
                  <w:rPr>
                    <w:b/>
                    <w:i/>
                    <w:spacing w:val="-66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and</w:t>
                </w:r>
              </w:p>
              <w:p w:rsidR="009063EC" w:rsidRDefault="005A3CE9">
                <w:pPr>
                  <w:spacing w:before="44"/>
                  <w:ind w:left="1" w:right="4"/>
                  <w:jc w:val="center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sz w:val="88"/>
                  </w:rPr>
                  <w:t>non-metals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0"/>
      </w:rPr>
    </w:pPr>
    <w:r w:rsidRPr="009063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17.6pt;margin-top:47.35pt;width:284.65pt;height:46.1pt;z-index:-32512;mso-position-horizontal-relative:page;mso-position-vertical-relative:page" filled="f" stroked="f">
          <v:textbox inset="0,0,0,0">
            <w:txbxContent>
              <w:p w:rsidR="009063EC" w:rsidRDefault="005A3CE9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85"/>
                    <w:sz w:val="88"/>
                  </w:rPr>
                  <w:t>Plastic</w:t>
                </w:r>
                <w:r>
                  <w:rPr>
                    <w:b/>
                    <w:i/>
                    <w:spacing w:val="-48"/>
                    <w:w w:val="85"/>
                    <w:sz w:val="88"/>
                  </w:rPr>
                  <w:t xml:space="preserve"> </w:t>
                </w:r>
                <w:r>
                  <w:rPr>
                    <w:b/>
                    <w:i/>
                    <w:w w:val="85"/>
                    <w:sz w:val="88"/>
                  </w:rPr>
                  <w:t>coatings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0"/>
      </w:rPr>
    </w:pPr>
    <w:r w:rsidRPr="009063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60.95pt;margin-top:47.35pt;width:398.4pt;height:46.1pt;z-index:-32488;mso-position-horizontal-relative:page;mso-position-vertical-relative:page" filled="f" stroked="f">
          <v:textbox inset="0,0,0,0">
            <w:txbxContent>
              <w:p w:rsidR="009063EC" w:rsidRDefault="005A3CE9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spacing w:val="-6"/>
                    <w:w w:val="85"/>
                    <w:sz w:val="88"/>
                  </w:rPr>
                  <w:t xml:space="preserve">Types </w:t>
                </w:r>
                <w:r>
                  <w:rPr>
                    <w:b/>
                    <w:i/>
                    <w:w w:val="85"/>
                    <w:sz w:val="88"/>
                  </w:rPr>
                  <w:t>plastic</w:t>
                </w:r>
                <w:r>
                  <w:rPr>
                    <w:b/>
                    <w:i/>
                    <w:spacing w:val="-66"/>
                    <w:w w:val="85"/>
                    <w:sz w:val="88"/>
                  </w:rPr>
                  <w:t xml:space="preserve"> </w:t>
                </w:r>
                <w:r>
                  <w:rPr>
                    <w:b/>
                    <w:i/>
                    <w:w w:val="85"/>
                    <w:sz w:val="88"/>
                  </w:rPr>
                  <w:t>coatings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0"/>
      </w:rPr>
    </w:pPr>
    <w:r w:rsidRPr="009063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82.9pt;margin-top:47.35pt;width:354.5pt;height:46.1pt;z-index:-32464;mso-position-horizontal-relative:page;mso-position-vertical-relative:page" filled="f" stroked="f">
          <v:textbox inset="0,0,0,0">
            <w:txbxContent>
              <w:p w:rsidR="009063EC" w:rsidRDefault="005A3CE9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85"/>
                    <w:sz w:val="88"/>
                  </w:rPr>
                  <w:t>Food grade plastics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0"/>
      </w:rPr>
    </w:pPr>
    <w:r w:rsidRPr="009063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17.45pt;margin-top:47.35pt;width:285.15pt;height:46.1pt;z-index:-32440;mso-position-horizontal-relative:page;mso-position-vertical-relative:page" filled="f" stroked="f">
          <v:textbox inset="0,0,0,0">
            <w:txbxContent>
              <w:p w:rsidR="009063EC" w:rsidRDefault="005A3CE9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spacing w:val="-6"/>
                    <w:w w:val="90"/>
                    <w:sz w:val="88"/>
                  </w:rPr>
                  <w:t>Types</w:t>
                </w:r>
                <w:r>
                  <w:rPr>
                    <w:b/>
                    <w:i/>
                    <w:spacing w:val="-142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of</w:t>
                </w:r>
                <w:r>
                  <w:rPr>
                    <w:b/>
                    <w:i/>
                    <w:spacing w:val="-142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rubber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0"/>
      </w:rPr>
    </w:pPr>
    <w:r w:rsidRPr="009063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86.65pt;margin-top:47.35pt;width:346.7pt;height:46.1pt;z-index:-32416;mso-position-horizontal-relative:page;mso-position-vertical-relative:page" filled="f" stroked="f">
          <v:textbox inset="0,0,0,0">
            <w:txbxContent>
              <w:p w:rsidR="009063EC" w:rsidRDefault="005A3CE9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85"/>
                    <w:sz w:val="88"/>
                  </w:rPr>
                  <w:t>Selection of</w:t>
                </w:r>
                <w:r>
                  <w:rPr>
                    <w:b/>
                    <w:i/>
                    <w:spacing w:val="61"/>
                    <w:w w:val="85"/>
                    <w:sz w:val="88"/>
                  </w:rPr>
                  <w:t xml:space="preserve"> </w:t>
                </w:r>
                <w:r>
                  <w:rPr>
                    <w:b/>
                    <w:i/>
                    <w:w w:val="85"/>
                    <w:sz w:val="88"/>
                  </w:rPr>
                  <w:t>rubber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0"/>
      </w:rPr>
    </w:pPr>
    <w:r w:rsidRPr="009063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114.85pt;margin-top:20.95pt;width:490.55pt;height:46.1pt;z-index:-32944;mso-position-horizontal-relative:page;mso-position-vertical-relative:page" filled="f" stroked="f">
          <v:textbox inset="0,0,0,0">
            <w:txbxContent>
              <w:p w:rsidR="009063EC" w:rsidRDefault="005A3CE9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90"/>
                    <w:sz w:val="88"/>
                  </w:rPr>
                  <w:t>Mechanical</w:t>
                </w:r>
                <w:r>
                  <w:rPr>
                    <w:b/>
                    <w:i/>
                    <w:spacing w:val="-75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properties</w:t>
                </w:r>
                <w:r>
                  <w:rPr>
                    <w:b/>
                    <w:i/>
                    <w:spacing w:val="-74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of</w:t>
                </w:r>
                <w:r>
                  <w:rPr>
                    <w:b/>
                    <w:i/>
                    <w:spacing w:val="-74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a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0"/>
      </w:rPr>
    </w:pPr>
    <w:r w:rsidRPr="009063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115.45pt;margin-top:20.95pt;width:489.35pt;height:46.1pt;z-index:-32920;mso-position-horizontal-relative:page;mso-position-vertical-relative:page" filled="f" stroked="f">
          <v:textbox inset="0,0,0,0">
            <w:txbxContent>
              <w:p w:rsidR="009063EC" w:rsidRDefault="005A3CE9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90"/>
                    <w:sz w:val="88"/>
                  </w:rPr>
                  <w:t>Present</w:t>
                </w:r>
                <w:r>
                  <w:rPr>
                    <w:b/>
                    <w:i/>
                    <w:spacing w:val="-73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and</w:t>
                </w:r>
                <w:r>
                  <w:rPr>
                    <w:b/>
                    <w:i/>
                    <w:spacing w:val="-71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future</w:t>
                </w:r>
                <w:r>
                  <w:rPr>
                    <w:b/>
                    <w:i/>
                    <w:spacing w:val="-76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need</w:t>
                </w:r>
                <w:r>
                  <w:rPr>
                    <w:b/>
                    <w:i/>
                    <w:spacing w:val="-71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of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3EC" w:rsidRDefault="009063EC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45CEB"/>
    <w:multiLevelType w:val="hybridMultilevel"/>
    <w:tmpl w:val="DD70926E"/>
    <w:lvl w:ilvl="0" w:tplc="F3E09A5E">
      <w:numFmt w:val="bullet"/>
      <w:lvlText w:val=""/>
      <w:lvlJc w:val="left"/>
      <w:pPr>
        <w:ind w:left="1364" w:hanging="540"/>
      </w:pPr>
      <w:rPr>
        <w:rFonts w:hint="default"/>
        <w:w w:val="100"/>
      </w:rPr>
    </w:lvl>
    <w:lvl w:ilvl="1" w:tplc="ADE4B134">
      <w:numFmt w:val="bullet"/>
      <w:lvlText w:val="•"/>
      <w:lvlJc w:val="left"/>
      <w:pPr>
        <w:ind w:left="2632" w:hanging="540"/>
      </w:pPr>
      <w:rPr>
        <w:rFonts w:hint="default"/>
      </w:rPr>
    </w:lvl>
    <w:lvl w:ilvl="2" w:tplc="BDBC548E">
      <w:numFmt w:val="bullet"/>
      <w:lvlText w:val="•"/>
      <w:lvlJc w:val="left"/>
      <w:pPr>
        <w:ind w:left="3904" w:hanging="540"/>
      </w:pPr>
      <w:rPr>
        <w:rFonts w:hint="default"/>
      </w:rPr>
    </w:lvl>
    <w:lvl w:ilvl="3" w:tplc="3F889762">
      <w:numFmt w:val="bullet"/>
      <w:lvlText w:val="•"/>
      <w:lvlJc w:val="left"/>
      <w:pPr>
        <w:ind w:left="5176" w:hanging="540"/>
      </w:pPr>
      <w:rPr>
        <w:rFonts w:hint="default"/>
      </w:rPr>
    </w:lvl>
    <w:lvl w:ilvl="4" w:tplc="32928600">
      <w:numFmt w:val="bullet"/>
      <w:lvlText w:val="•"/>
      <w:lvlJc w:val="left"/>
      <w:pPr>
        <w:ind w:left="6448" w:hanging="540"/>
      </w:pPr>
      <w:rPr>
        <w:rFonts w:hint="default"/>
      </w:rPr>
    </w:lvl>
    <w:lvl w:ilvl="5" w:tplc="2B9A3270">
      <w:numFmt w:val="bullet"/>
      <w:lvlText w:val="•"/>
      <w:lvlJc w:val="left"/>
      <w:pPr>
        <w:ind w:left="7720" w:hanging="540"/>
      </w:pPr>
      <w:rPr>
        <w:rFonts w:hint="default"/>
      </w:rPr>
    </w:lvl>
    <w:lvl w:ilvl="6" w:tplc="5ADC354A">
      <w:numFmt w:val="bullet"/>
      <w:lvlText w:val="•"/>
      <w:lvlJc w:val="left"/>
      <w:pPr>
        <w:ind w:left="8992" w:hanging="540"/>
      </w:pPr>
      <w:rPr>
        <w:rFonts w:hint="default"/>
      </w:rPr>
    </w:lvl>
    <w:lvl w:ilvl="7" w:tplc="B776D640">
      <w:numFmt w:val="bullet"/>
      <w:lvlText w:val="•"/>
      <w:lvlJc w:val="left"/>
      <w:pPr>
        <w:ind w:left="10264" w:hanging="540"/>
      </w:pPr>
      <w:rPr>
        <w:rFonts w:hint="default"/>
      </w:rPr>
    </w:lvl>
    <w:lvl w:ilvl="8" w:tplc="E306EF10">
      <w:numFmt w:val="bullet"/>
      <w:lvlText w:val="•"/>
      <w:lvlJc w:val="left"/>
      <w:pPr>
        <w:ind w:left="11536" w:hanging="540"/>
      </w:pPr>
      <w:rPr>
        <w:rFonts w:hint="default"/>
      </w:rPr>
    </w:lvl>
  </w:abstractNum>
  <w:abstractNum w:abstractNumId="1">
    <w:nsid w:val="44373458"/>
    <w:multiLevelType w:val="hybridMultilevel"/>
    <w:tmpl w:val="8A9AC79A"/>
    <w:lvl w:ilvl="0" w:tplc="E9807E80">
      <w:start w:val="1"/>
      <w:numFmt w:val="decimal"/>
      <w:lvlText w:val="%1."/>
      <w:lvlJc w:val="left"/>
      <w:pPr>
        <w:ind w:left="1635" w:hanging="812"/>
        <w:jc w:val="left"/>
      </w:pPr>
      <w:rPr>
        <w:rFonts w:ascii="Arial" w:eastAsia="Arial" w:hAnsi="Arial" w:cs="Arial" w:hint="default"/>
        <w:spacing w:val="-1"/>
        <w:w w:val="91"/>
        <w:sz w:val="48"/>
        <w:szCs w:val="48"/>
      </w:rPr>
    </w:lvl>
    <w:lvl w:ilvl="1" w:tplc="921229B2">
      <w:numFmt w:val="bullet"/>
      <w:lvlText w:val="•"/>
      <w:lvlJc w:val="left"/>
      <w:pPr>
        <w:ind w:left="2884" w:hanging="812"/>
      </w:pPr>
      <w:rPr>
        <w:rFonts w:hint="default"/>
      </w:rPr>
    </w:lvl>
    <w:lvl w:ilvl="2" w:tplc="DE308BB0">
      <w:numFmt w:val="bullet"/>
      <w:lvlText w:val="•"/>
      <w:lvlJc w:val="left"/>
      <w:pPr>
        <w:ind w:left="4128" w:hanging="812"/>
      </w:pPr>
      <w:rPr>
        <w:rFonts w:hint="default"/>
      </w:rPr>
    </w:lvl>
    <w:lvl w:ilvl="3" w:tplc="5B80ADA0">
      <w:numFmt w:val="bullet"/>
      <w:lvlText w:val="•"/>
      <w:lvlJc w:val="left"/>
      <w:pPr>
        <w:ind w:left="5372" w:hanging="812"/>
      </w:pPr>
      <w:rPr>
        <w:rFonts w:hint="default"/>
      </w:rPr>
    </w:lvl>
    <w:lvl w:ilvl="4" w:tplc="5A389538">
      <w:numFmt w:val="bullet"/>
      <w:lvlText w:val="•"/>
      <w:lvlJc w:val="left"/>
      <w:pPr>
        <w:ind w:left="6616" w:hanging="812"/>
      </w:pPr>
      <w:rPr>
        <w:rFonts w:hint="default"/>
      </w:rPr>
    </w:lvl>
    <w:lvl w:ilvl="5" w:tplc="FB4AE7C8">
      <w:numFmt w:val="bullet"/>
      <w:lvlText w:val="•"/>
      <w:lvlJc w:val="left"/>
      <w:pPr>
        <w:ind w:left="7860" w:hanging="812"/>
      </w:pPr>
      <w:rPr>
        <w:rFonts w:hint="default"/>
      </w:rPr>
    </w:lvl>
    <w:lvl w:ilvl="6" w:tplc="81A4D618">
      <w:numFmt w:val="bullet"/>
      <w:lvlText w:val="•"/>
      <w:lvlJc w:val="left"/>
      <w:pPr>
        <w:ind w:left="9104" w:hanging="812"/>
      </w:pPr>
      <w:rPr>
        <w:rFonts w:hint="default"/>
      </w:rPr>
    </w:lvl>
    <w:lvl w:ilvl="7" w:tplc="FEDE58C6">
      <w:numFmt w:val="bullet"/>
      <w:lvlText w:val="•"/>
      <w:lvlJc w:val="left"/>
      <w:pPr>
        <w:ind w:left="10348" w:hanging="812"/>
      </w:pPr>
      <w:rPr>
        <w:rFonts w:hint="default"/>
      </w:rPr>
    </w:lvl>
    <w:lvl w:ilvl="8" w:tplc="12B88844">
      <w:numFmt w:val="bullet"/>
      <w:lvlText w:val="•"/>
      <w:lvlJc w:val="left"/>
      <w:pPr>
        <w:ind w:left="11592" w:hanging="812"/>
      </w:pPr>
      <w:rPr>
        <w:rFonts w:hint="default"/>
      </w:rPr>
    </w:lvl>
  </w:abstractNum>
  <w:abstractNum w:abstractNumId="2">
    <w:nsid w:val="44704046"/>
    <w:multiLevelType w:val="hybridMultilevel"/>
    <w:tmpl w:val="E7D4740C"/>
    <w:lvl w:ilvl="0" w:tplc="738E7276">
      <w:numFmt w:val="bullet"/>
      <w:lvlText w:val="•"/>
      <w:lvlJc w:val="left"/>
      <w:pPr>
        <w:ind w:left="1364" w:hanging="540"/>
      </w:pPr>
      <w:rPr>
        <w:rFonts w:hint="default"/>
        <w:w w:val="100"/>
      </w:rPr>
    </w:lvl>
    <w:lvl w:ilvl="1" w:tplc="725CA996">
      <w:numFmt w:val="bullet"/>
      <w:lvlText w:val="•"/>
      <w:lvlJc w:val="left"/>
      <w:pPr>
        <w:ind w:left="2632" w:hanging="540"/>
      </w:pPr>
      <w:rPr>
        <w:rFonts w:hint="default"/>
      </w:rPr>
    </w:lvl>
    <w:lvl w:ilvl="2" w:tplc="6ECE49CC">
      <w:numFmt w:val="bullet"/>
      <w:lvlText w:val="•"/>
      <w:lvlJc w:val="left"/>
      <w:pPr>
        <w:ind w:left="3904" w:hanging="540"/>
      </w:pPr>
      <w:rPr>
        <w:rFonts w:hint="default"/>
      </w:rPr>
    </w:lvl>
    <w:lvl w:ilvl="3" w:tplc="78086DA6">
      <w:numFmt w:val="bullet"/>
      <w:lvlText w:val="•"/>
      <w:lvlJc w:val="left"/>
      <w:pPr>
        <w:ind w:left="5176" w:hanging="540"/>
      </w:pPr>
      <w:rPr>
        <w:rFonts w:hint="default"/>
      </w:rPr>
    </w:lvl>
    <w:lvl w:ilvl="4" w:tplc="0E6CADEE">
      <w:numFmt w:val="bullet"/>
      <w:lvlText w:val="•"/>
      <w:lvlJc w:val="left"/>
      <w:pPr>
        <w:ind w:left="6448" w:hanging="540"/>
      </w:pPr>
      <w:rPr>
        <w:rFonts w:hint="default"/>
      </w:rPr>
    </w:lvl>
    <w:lvl w:ilvl="5" w:tplc="001EBD0C">
      <w:numFmt w:val="bullet"/>
      <w:lvlText w:val="•"/>
      <w:lvlJc w:val="left"/>
      <w:pPr>
        <w:ind w:left="7720" w:hanging="540"/>
      </w:pPr>
      <w:rPr>
        <w:rFonts w:hint="default"/>
      </w:rPr>
    </w:lvl>
    <w:lvl w:ilvl="6" w:tplc="2F448CCC">
      <w:numFmt w:val="bullet"/>
      <w:lvlText w:val="•"/>
      <w:lvlJc w:val="left"/>
      <w:pPr>
        <w:ind w:left="8992" w:hanging="540"/>
      </w:pPr>
      <w:rPr>
        <w:rFonts w:hint="default"/>
      </w:rPr>
    </w:lvl>
    <w:lvl w:ilvl="7" w:tplc="1520CD28">
      <w:numFmt w:val="bullet"/>
      <w:lvlText w:val="•"/>
      <w:lvlJc w:val="left"/>
      <w:pPr>
        <w:ind w:left="10264" w:hanging="540"/>
      </w:pPr>
      <w:rPr>
        <w:rFonts w:hint="default"/>
      </w:rPr>
    </w:lvl>
    <w:lvl w:ilvl="8" w:tplc="150CCC30">
      <w:numFmt w:val="bullet"/>
      <w:lvlText w:val="•"/>
      <w:lvlJc w:val="left"/>
      <w:pPr>
        <w:ind w:left="11536" w:hanging="540"/>
      </w:pPr>
      <w:rPr>
        <w:rFonts w:hint="default"/>
      </w:rPr>
    </w:lvl>
  </w:abstractNum>
  <w:abstractNum w:abstractNumId="3">
    <w:nsid w:val="4551756B"/>
    <w:multiLevelType w:val="hybridMultilevel"/>
    <w:tmpl w:val="A96C29DC"/>
    <w:lvl w:ilvl="0" w:tplc="6A4A146A">
      <w:numFmt w:val="bullet"/>
      <w:lvlText w:val=""/>
      <w:lvlJc w:val="left"/>
      <w:pPr>
        <w:ind w:left="1364" w:hanging="540"/>
      </w:pPr>
      <w:rPr>
        <w:rFonts w:hint="default"/>
        <w:w w:val="100"/>
      </w:rPr>
    </w:lvl>
    <w:lvl w:ilvl="1" w:tplc="744283EC">
      <w:numFmt w:val="bullet"/>
      <w:lvlText w:val="•"/>
      <w:lvlJc w:val="left"/>
      <w:pPr>
        <w:ind w:left="2632" w:hanging="540"/>
      </w:pPr>
      <w:rPr>
        <w:rFonts w:hint="default"/>
      </w:rPr>
    </w:lvl>
    <w:lvl w:ilvl="2" w:tplc="6A6AFD24">
      <w:numFmt w:val="bullet"/>
      <w:lvlText w:val="•"/>
      <w:lvlJc w:val="left"/>
      <w:pPr>
        <w:ind w:left="3904" w:hanging="540"/>
      </w:pPr>
      <w:rPr>
        <w:rFonts w:hint="default"/>
      </w:rPr>
    </w:lvl>
    <w:lvl w:ilvl="3" w:tplc="ED625E14">
      <w:numFmt w:val="bullet"/>
      <w:lvlText w:val="•"/>
      <w:lvlJc w:val="left"/>
      <w:pPr>
        <w:ind w:left="5176" w:hanging="540"/>
      </w:pPr>
      <w:rPr>
        <w:rFonts w:hint="default"/>
      </w:rPr>
    </w:lvl>
    <w:lvl w:ilvl="4" w:tplc="AEF09F4E">
      <w:numFmt w:val="bullet"/>
      <w:lvlText w:val="•"/>
      <w:lvlJc w:val="left"/>
      <w:pPr>
        <w:ind w:left="6448" w:hanging="540"/>
      </w:pPr>
      <w:rPr>
        <w:rFonts w:hint="default"/>
      </w:rPr>
    </w:lvl>
    <w:lvl w:ilvl="5" w:tplc="E61A0B86">
      <w:numFmt w:val="bullet"/>
      <w:lvlText w:val="•"/>
      <w:lvlJc w:val="left"/>
      <w:pPr>
        <w:ind w:left="7720" w:hanging="540"/>
      </w:pPr>
      <w:rPr>
        <w:rFonts w:hint="default"/>
      </w:rPr>
    </w:lvl>
    <w:lvl w:ilvl="6" w:tplc="613004BE">
      <w:numFmt w:val="bullet"/>
      <w:lvlText w:val="•"/>
      <w:lvlJc w:val="left"/>
      <w:pPr>
        <w:ind w:left="8992" w:hanging="540"/>
      </w:pPr>
      <w:rPr>
        <w:rFonts w:hint="default"/>
      </w:rPr>
    </w:lvl>
    <w:lvl w:ilvl="7" w:tplc="3F4232AC">
      <w:numFmt w:val="bullet"/>
      <w:lvlText w:val="•"/>
      <w:lvlJc w:val="left"/>
      <w:pPr>
        <w:ind w:left="10264" w:hanging="540"/>
      </w:pPr>
      <w:rPr>
        <w:rFonts w:hint="default"/>
      </w:rPr>
    </w:lvl>
    <w:lvl w:ilvl="8" w:tplc="67A4975C">
      <w:numFmt w:val="bullet"/>
      <w:lvlText w:val="•"/>
      <w:lvlJc w:val="left"/>
      <w:pPr>
        <w:ind w:left="11536" w:hanging="540"/>
      </w:pPr>
      <w:rPr>
        <w:rFonts w:hint="default"/>
      </w:rPr>
    </w:lvl>
  </w:abstractNum>
  <w:abstractNum w:abstractNumId="4">
    <w:nsid w:val="4B3D1ECA"/>
    <w:multiLevelType w:val="hybridMultilevel"/>
    <w:tmpl w:val="865847A8"/>
    <w:lvl w:ilvl="0" w:tplc="72521686">
      <w:start w:val="1"/>
      <w:numFmt w:val="decimal"/>
      <w:lvlText w:val="%1."/>
      <w:lvlJc w:val="left"/>
      <w:pPr>
        <w:ind w:left="1635" w:hanging="812"/>
        <w:jc w:val="left"/>
      </w:pPr>
      <w:rPr>
        <w:rFonts w:ascii="Trebuchet MS" w:eastAsia="Trebuchet MS" w:hAnsi="Trebuchet MS" w:cs="Trebuchet MS" w:hint="default"/>
        <w:b/>
        <w:bCs/>
        <w:spacing w:val="-1"/>
        <w:w w:val="81"/>
        <w:sz w:val="48"/>
        <w:szCs w:val="48"/>
      </w:rPr>
    </w:lvl>
    <w:lvl w:ilvl="1" w:tplc="953CB738">
      <w:numFmt w:val="bullet"/>
      <w:lvlText w:val="•"/>
      <w:lvlJc w:val="left"/>
      <w:pPr>
        <w:ind w:left="2884" w:hanging="812"/>
      </w:pPr>
      <w:rPr>
        <w:rFonts w:hint="default"/>
      </w:rPr>
    </w:lvl>
    <w:lvl w:ilvl="2" w:tplc="8398F2FA">
      <w:numFmt w:val="bullet"/>
      <w:lvlText w:val="•"/>
      <w:lvlJc w:val="left"/>
      <w:pPr>
        <w:ind w:left="4128" w:hanging="812"/>
      </w:pPr>
      <w:rPr>
        <w:rFonts w:hint="default"/>
      </w:rPr>
    </w:lvl>
    <w:lvl w:ilvl="3" w:tplc="E782F3D6">
      <w:numFmt w:val="bullet"/>
      <w:lvlText w:val="•"/>
      <w:lvlJc w:val="left"/>
      <w:pPr>
        <w:ind w:left="5372" w:hanging="812"/>
      </w:pPr>
      <w:rPr>
        <w:rFonts w:hint="default"/>
      </w:rPr>
    </w:lvl>
    <w:lvl w:ilvl="4" w:tplc="E562A03C">
      <w:numFmt w:val="bullet"/>
      <w:lvlText w:val="•"/>
      <w:lvlJc w:val="left"/>
      <w:pPr>
        <w:ind w:left="6616" w:hanging="812"/>
      </w:pPr>
      <w:rPr>
        <w:rFonts w:hint="default"/>
      </w:rPr>
    </w:lvl>
    <w:lvl w:ilvl="5" w:tplc="AD96E3A6">
      <w:numFmt w:val="bullet"/>
      <w:lvlText w:val="•"/>
      <w:lvlJc w:val="left"/>
      <w:pPr>
        <w:ind w:left="7860" w:hanging="812"/>
      </w:pPr>
      <w:rPr>
        <w:rFonts w:hint="default"/>
      </w:rPr>
    </w:lvl>
    <w:lvl w:ilvl="6" w:tplc="0CD0D67E">
      <w:numFmt w:val="bullet"/>
      <w:lvlText w:val="•"/>
      <w:lvlJc w:val="left"/>
      <w:pPr>
        <w:ind w:left="9104" w:hanging="812"/>
      </w:pPr>
      <w:rPr>
        <w:rFonts w:hint="default"/>
      </w:rPr>
    </w:lvl>
    <w:lvl w:ilvl="7" w:tplc="5DE230D6">
      <w:numFmt w:val="bullet"/>
      <w:lvlText w:val="•"/>
      <w:lvlJc w:val="left"/>
      <w:pPr>
        <w:ind w:left="10348" w:hanging="812"/>
      </w:pPr>
      <w:rPr>
        <w:rFonts w:hint="default"/>
      </w:rPr>
    </w:lvl>
    <w:lvl w:ilvl="8" w:tplc="CB54D03E">
      <w:numFmt w:val="bullet"/>
      <w:lvlText w:val="•"/>
      <w:lvlJc w:val="left"/>
      <w:pPr>
        <w:ind w:left="11592" w:hanging="812"/>
      </w:pPr>
      <w:rPr>
        <w:rFonts w:hint="default"/>
      </w:rPr>
    </w:lvl>
  </w:abstractNum>
  <w:abstractNum w:abstractNumId="5">
    <w:nsid w:val="661457E7"/>
    <w:multiLevelType w:val="hybridMultilevel"/>
    <w:tmpl w:val="0F269B6E"/>
    <w:lvl w:ilvl="0" w:tplc="3D74F1E0">
      <w:numFmt w:val="bullet"/>
      <w:lvlText w:val=""/>
      <w:lvlJc w:val="left"/>
      <w:pPr>
        <w:ind w:left="1364" w:hanging="540"/>
      </w:pPr>
      <w:rPr>
        <w:rFonts w:hint="default"/>
        <w:w w:val="100"/>
      </w:rPr>
    </w:lvl>
    <w:lvl w:ilvl="1" w:tplc="A6F0F31C">
      <w:numFmt w:val="bullet"/>
      <w:lvlText w:val="•"/>
      <w:lvlJc w:val="left"/>
      <w:pPr>
        <w:ind w:left="2632" w:hanging="540"/>
      </w:pPr>
      <w:rPr>
        <w:rFonts w:hint="default"/>
      </w:rPr>
    </w:lvl>
    <w:lvl w:ilvl="2" w:tplc="120483DA">
      <w:numFmt w:val="bullet"/>
      <w:lvlText w:val="•"/>
      <w:lvlJc w:val="left"/>
      <w:pPr>
        <w:ind w:left="3904" w:hanging="540"/>
      </w:pPr>
      <w:rPr>
        <w:rFonts w:hint="default"/>
      </w:rPr>
    </w:lvl>
    <w:lvl w:ilvl="3" w:tplc="D2EEA058">
      <w:numFmt w:val="bullet"/>
      <w:lvlText w:val="•"/>
      <w:lvlJc w:val="left"/>
      <w:pPr>
        <w:ind w:left="5176" w:hanging="540"/>
      </w:pPr>
      <w:rPr>
        <w:rFonts w:hint="default"/>
      </w:rPr>
    </w:lvl>
    <w:lvl w:ilvl="4" w:tplc="C4B617A8">
      <w:numFmt w:val="bullet"/>
      <w:lvlText w:val="•"/>
      <w:lvlJc w:val="left"/>
      <w:pPr>
        <w:ind w:left="6448" w:hanging="540"/>
      </w:pPr>
      <w:rPr>
        <w:rFonts w:hint="default"/>
      </w:rPr>
    </w:lvl>
    <w:lvl w:ilvl="5" w:tplc="C8249FFA">
      <w:numFmt w:val="bullet"/>
      <w:lvlText w:val="•"/>
      <w:lvlJc w:val="left"/>
      <w:pPr>
        <w:ind w:left="7720" w:hanging="540"/>
      </w:pPr>
      <w:rPr>
        <w:rFonts w:hint="default"/>
      </w:rPr>
    </w:lvl>
    <w:lvl w:ilvl="6" w:tplc="C82A767C">
      <w:numFmt w:val="bullet"/>
      <w:lvlText w:val="•"/>
      <w:lvlJc w:val="left"/>
      <w:pPr>
        <w:ind w:left="8992" w:hanging="540"/>
      </w:pPr>
      <w:rPr>
        <w:rFonts w:hint="default"/>
      </w:rPr>
    </w:lvl>
    <w:lvl w:ilvl="7" w:tplc="00480A00">
      <w:numFmt w:val="bullet"/>
      <w:lvlText w:val="•"/>
      <w:lvlJc w:val="left"/>
      <w:pPr>
        <w:ind w:left="10264" w:hanging="540"/>
      </w:pPr>
      <w:rPr>
        <w:rFonts w:hint="default"/>
      </w:rPr>
    </w:lvl>
    <w:lvl w:ilvl="8" w:tplc="FDE86582">
      <w:numFmt w:val="bullet"/>
      <w:lvlText w:val="•"/>
      <w:lvlJc w:val="left"/>
      <w:pPr>
        <w:ind w:left="11536" w:hanging="540"/>
      </w:pPr>
      <w:rPr>
        <w:rFonts w:hint="default"/>
      </w:rPr>
    </w:lvl>
  </w:abstractNum>
  <w:abstractNum w:abstractNumId="6">
    <w:nsid w:val="77DB6019"/>
    <w:multiLevelType w:val="hybridMultilevel"/>
    <w:tmpl w:val="EC284104"/>
    <w:lvl w:ilvl="0" w:tplc="B3EE3D34">
      <w:numFmt w:val="bullet"/>
      <w:lvlText w:val=""/>
      <w:lvlJc w:val="left"/>
      <w:pPr>
        <w:ind w:left="1364" w:hanging="540"/>
      </w:pPr>
      <w:rPr>
        <w:rFonts w:ascii="Wingdings" w:eastAsia="Wingdings" w:hAnsi="Wingdings" w:cs="Wingdings" w:hint="default"/>
        <w:w w:val="100"/>
        <w:sz w:val="40"/>
        <w:szCs w:val="40"/>
      </w:rPr>
    </w:lvl>
    <w:lvl w:ilvl="1" w:tplc="762C0558">
      <w:numFmt w:val="bullet"/>
      <w:lvlText w:val="•"/>
      <w:lvlJc w:val="left"/>
      <w:pPr>
        <w:ind w:left="2632" w:hanging="540"/>
      </w:pPr>
      <w:rPr>
        <w:rFonts w:hint="default"/>
      </w:rPr>
    </w:lvl>
    <w:lvl w:ilvl="2" w:tplc="4476F442">
      <w:numFmt w:val="bullet"/>
      <w:lvlText w:val="•"/>
      <w:lvlJc w:val="left"/>
      <w:pPr>
        <w:ind w:left="3904" w:hanging="540"/>
      </w:pPr>
      <w:rPr>
        <w:rFonts w:hint="default"/>
      </w:rPr>
    </w:lvl>
    <w:lvl w:ilvl="3" w:tplc="40BE1FB0">
      <w:numFmt w:val="bullet"/>
      <w:lvlText w:val="•"/>
      <w:lvlJc w:val="left"/>
      <w:pPr>
        <w:ind w:left="5176" w:hanging="540"/>
      </w:pPr>
      <w:rPr>
        <w:rFonts w:hint="default"/>
      </w:rPr>
    </w:lvl>
    <w:lvl w:ilvl="4" w:tplc="2F3ED7A6">
      <w:numFmt w:val="bullet"/>
      <w:lvlText w:val="•"/>
      <w:lvlJc w:val="left"/>
      <w:pPr>
        <w:ind w:left="6448" w:hanging="540"/>
      </w:pPr>
      <w:rPr>
        <w:rFonts w:hint="default"/>
      </w:rPr>
    </w:lvl>
    <w:lvl w:ilvl="5" w:tplc="83E4590E">
      <w:numFmt w:val="bullet"/>
      <w:lvlText w:val="•"/>
      <w:lvlJc w:val="left"/>
      <w:pPr>
        <w:ind w:left="7720" w:hanging="540"/>
      </w:pPr>
      <w:rPr>
        <w:rFonts w:hint="default"/>
      </w:rPr>
    </w:lvl>
    <w:lvl w:ilvl="6" w:tplc="DD4AF638">
      <w:numFmt w:val="bullet"/>
      <w:lvlText w:val="•"/>
      <w:lvlJc w:val="left"/>
      <w:pPr>
        <w:ind w:left="8992" w:hanging="540"/>
      </w:pPr>
      <w:rPr>
        <w:rFonts w:hint="default"/>
      </w:rPr>
    </w:lvl>
    <w:lvl w:ilvl="7" w:tplc="5A1EA8A2">
      <w:numFmt w:val="bullet"/>
      <w:lvlText w:val="•"/>
      <w:lvlJc w:val="left"/>
      <w:pPr>
        <w:ind w:left="10264" w:hanging="540"/>
      </w:pPr>
      <w:rPr>
        <w:rFonts w:hint="default"/>
      </w:rPr>
    </w:lvl>
    <w:lvl w:ilvl="8" w:tplc="F7807B9C">
      <w:numFmt w:val="bullet"/>
      <w:lvlText w:val="•"/>
      <w:lvlJc w:val="left"/>
      <w:pPr>
        <w:ind w:left="11536" w:hanging="540"/>
      </w:pPr>
      <w:rPr>
        <w:rFonts w:hint="default"/>
      </w:rPr>
    </w:lvl>
  </w:abstractNum>
  <w:abstractNum w:abstractNumId="7">
    <w:nsid w:val="7E153885"/>
    <w:multiLevelType w:val="hybridMultilevel"/>
    <w:tmpl w:val="0ED08ED8"/>
    <w:lvl w:ilvl="0" w:tplc="6BB22140">
      <w:start w:val="1"/>
      <w:numFmt w:val="decimal"/>
      <w:lvlText w:val="%1."/>
      <w:lvlJc w:val="left"/>
      <w:pPr>
        <w:ind w:left="1364" w:hanging="540"/>
        <w:jc w:val="left"/>
      </w:pPr>
      <w:rPr>
        <w:rFonts w:ascii="Trebuchet MS" w:eastAsia="Trebuchet MS" w:hAnsi="Trebuchet MS" w:cs="Trebuchet MS" w:hint="default"/>
        <w:b/>
        <w:bCs/>
        <w:spacing w:val="-1"/>
        <w:w w:val="81"/>
        <w:sz w:val="48"/>
        <w:szCs w:val="48"/>
      </w:rPr>
    </w:lvl>
    <w:lvl w:ilvl="1" w:tplc="09185D98">
      <w:numFmt w:val="bullet"/>
      <w:lvlText w:val="•"/>
      <w:lvlJc w:val="left"/>
      <w:pPr>
        <w:ind w:left="2632" w:hanging="540"/>
      </w:pPr>
      <w:rPr>
        <w:rFonts w:hint="default"/>
      </w:rPr>
    </w:lvl>
    <w:lvl w:ilvl="2" w:tplc="EB829C84">
      <w:numFmt w:val="bullet"/>
      <w:lvlText w:val="•"/>
      <w:lvlJc w:val="left"/>
      <w:pPr>
        <w:ind w:left="3904" w:hanging="540"/>
      </w:pPr>
      <w:rPr>
        <w:rFonts w:hint="default"/>
      </w:rPr>
    </w:lvl>
    <w:lvl w:ilvl="3" w:tplc="1AF2FA76">
      <w:numFmt w:val="bullet"/>
      <w:lvlText w:val="•"/>
      <w:lvlJc w:val="left"/>
      <w:pPr>
        <w:ind w:left="5176" w:hanging="540"/>
      </w:pPr>
      <w:rPr>
        <w:rFonts w:hint="default"/>
      </w:rPr>
    </w:lvl>
    <w:lvl w:ilvl="4" w:tplc="0F9E7384">
      <w:numFmt w:val="bullet"/>
      <w:lvlText w:val="•"/>
      <w:lvlJc w:val="left"/>
      <w:pPr>
        <w:ind w:left="6448" w:hanging="540"/>
      </w:pPr>
      <w:rPr>
        <w:rFonts w:hint="default"/>
      </w:rPr>
    </w:lvl>
    <w:lvl w:ilvl="5" w:tplc="2BF834FC">
      <w:numFmt w:val="bullet"/>
      <w:lvlText w:val="•"/>
      <w:lvlJc w:val="left"/>
      <w:pPr>
        <w:ind w:left="7720" w:hanging="540"/>
      </w:pPr>
      <w:rPr>
        <w:rFonts w:hint="default"/>
      </w:rPr>
    </w:lvl>
    <w:lvl w:ilvl="6" w:tplc="F02C5B8C">
      <w:numFmt w:val="bullet"/>
      <w:lvlText w:val="•"/>
      <w:lvlJc w:val="left"/>
      <w:pPr>
        <w:ind w:left="8992" w:hanging="540"/>
      </w:pPr>
      <w:rPr>
        <w:rFonts w:hint="default"/>
      </w:rPr>
    </w:lvl>
    <w:lvl w:ilvl="7" w:tplc="A3B875DC">
      <w:numFmt w:val="bullet"/>
      <w:lvlText w:val="•"/>
      <w:lvlJc w:val="left"/>
      <w:pPr>
        <w:ind w:left="10264" w:hanging="540"/>
      </w:pPr>
      <w:rPr>
        <w:rFonts w:hint="default"/>
      </w:rPr>
    </w:lvl>
    <w:lvl w:ilvl="8" w:tplc="D38A0F1C">
      <w:numFmt w:val="bullet"/>
      <w:lvlText w:val="•"/>
      <w:lvlJc w:val="left"/>
      <w:pPr>
        <w:ind w:left="11536" w:hanging="54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9063EC"/>
    <w:rsid w:val="005A3CE9"/>
    <w:rsid w:val="009063EC"/>
    <w:rsid w:val="00C13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063EC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9063EC"/>
    <w:pPr>
      <w:ind w:left="739" w:right="468"/>
      <w:jc w:val="center"/>
      <w:outlineLvl w:val="0"/>
    </w:pPr>
    <w:rPr>
      <w:rFonts w:ascii="Trebuchet MS" w:eastAsia="Trebuchet MS" w:hAnsi="Trebuchet MS" w:cs="Trebuchet MS"/>
      <w:b/>
      <w:bCs/>
      <w:sz w:val="96"/>
      <w:szCs w:val="96"/>
    </w:rPr>
  </w:style>
  <w:style w:type="paragraph" w:styleId="Heading2">
    <w:name w:val="heading 2"/>
    <w:basedOn w:val="Normal"/>
    <w:uiPriority w:val="1"/>
    <w:qFormat/>
    <w:rsid w:val="009063EC"/>
    <w:pPr>
      <w:spacing w:line="867" w:lineRule="exact"/>
      <w:ind w:left="20"/>
      <w:outlineLvl w:val="1"/>
    </w:pPr>
    <w:rPr>
      <w:b/>
      <w:bCs/>
      <w:i/>
      <w:sz w:val="88"/>
      <w:szCs w:val="88"/>
    </w:rPr>
  </w:style>
  <w:style w:type="paragraph" w:styleId="Heading3">
    <w:name w:val="heading 3"/>
    <w:basedOn w:val="Normal"/>
    <w:uiPriority w:val="1"/>
    <w:qFormat/>
    <w:rsid w:val="009063EC"/>
    <w:pPr>
      <w:spacing w:before="358"/>
      <w:ind w:left="2314"/>
      <w:outlineLvl w:val="2"/>
    </w:pPr>
    <w:rPr>
      <w:rFonts w:ascii="Times New Roman" w:eastAsia="Times New Roman" w:hAnsi="Times New Roman" w:cs="Times New Roman"/>
      <w:b/>
      <w:bCs/>
      <w:sz w:val="64"/>
      <w:szCs w:val="64"/>
    </w:rPr>
  </w:style>
  <w:style w:type="paragraph" w:styleId="Heading4">
    <w:name w:val="heading 4"/>
    <w:basedOn w:val="Normal"/>
    <w:uiPriority w:val="1"/>
    <w:qFormat/>
    <w:rsid w:val="009063EC"/>
    <w:pPr>
      <w:spacing w:before="80"/>
      <w:ind w:left="1364" w:hanging="540"/>
      <w:outlineLvl w:val="3"/>
    </w:pPr>
    <w:rPr>
      <w:sz w:val="64"/>
      <w:szCs w:val="64"/>
    </w:rPr>
  </w:style>
  <w:style w:type="paragraph" w:styleId="Heading5">
    <w:name w:val="heading 5"/>
    <w:basedOn w:val="Normal"/>
    <w:uiPriority w:val="1"/>
    <w:qFormat/>
    <w:rsid w:val="009063EC"/>
    <w:pPr>
      <w:spacing w:before="80"/>
      <w:ind w:left="1364" w:hanging="540"/>
      <w:outlineLvl w:val="4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Heading6">
    <w:name w:val="heading 6"/>
    <w:basedOn w:val="Normal"/>
    <w:uiPriority w:val="1"/>
    <w:qFormat/>
    <w:rsid w:val="009063EC"/>
    <w:pPr>
      <w:spacing w:before="81"/>
      <w:ind w:left="1364" w:hanging="540"/>
      <w:outlineLvl w:val="5"/>
    </w:pPr>
    <w:rPr>
      <w:rFonts w:ascii="Trebuchet MS" w:eastAsia="Trebuchet MS" w:hAnsi="Trebuchet MS" w:cs="Trebuchet MS"/>
      <w:b/>
      <w:bCs/>
      <w:sz w:val="48"/>
      <w:szCs w:val="48"/>
    </w:rPr>
  </w:style>
  <w:style w:type="paragraph" w:styleId="Heading7">
    <w:name w:val="heading 7"/>
    <w:basedOn w:val="Normal"/>
    <w:uiPriority w:val="1"/>
    <w:qFormat/>
    <w:rsid w:val="009063EC"/>
    <w:pPr>
      <w:spacing w:before="82"/>
      <w:ind w:left="1364" w:hanging="811"/>
      <w:outlineLvl w:val="6"/>
    </w:pPr>
    <w:rPr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063EC"/>
    <w:rPr>
      <w:sz w:val="40"/>
      <w:szCs w:val="40"/>
    </w:rPr>
  </w:style>
  <w:style w:type="paragraph" w:styleId="ListParagraph">
    <w:name w:val="List Paragraph"/>
    <w:basedOn w:val="Normal"/>
    <w:uiPriority w:val="1"/>
    <w:qFormat/>
    <w:rsid w:val="009063EC"/>
    <w:pPr>
      <w:spacing w:before="116"/>
      <w:ind w:left="1364" w:hanging="540"/>
    </w:pPr>
  </w:style>
  <w:style w:type="paragraph" w:customStyle="1" w:styleId="TableParagraph">
    <w:name w:val="Table Paragraph"/>
    <w:basedOn w:val="Normal"/>
    <w:uiPriority w:val="1"/>
    <w:qFormat/>
    <w:rsid w:val="009063EC"/>
    <w:pPr>
      <w:spacing w:before="62"/>
      <w:ind w:left="144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6.xml"/><Relationship Id="rId26" Type="http://schemas.openxmlformats.org/officeDocument/2006/relationships/image" Target="media/image8.jpeg"/><Relationship Id="rId39" Type="http://schemas.openxmlformats.org/officeDocument/2006/relationships/header" Target="header20.xml"/><Relationship Id="rId21" Type="http://schemas.openxmlformats.org/officeDocument/2006/relationships/header" Target="header9.xml"/><Relationship Id="rId34" Type="http://schemas.openxmlformats.org/officeDocument/2006/relationships/image" Target="media/image11.jpeg"/><Relationship Id="rId42" Type="http://schemas.openxmlformats.org/officeDocument/2006/relationships/image" Target="media/image15.png"/><Relationship Id="rId47" Type="http://schemas.openxmlformats.org/officeDocument/2006/relationships/image" Target="media/image18.png"/><Relationship Id="rId50" Type="http://schemas.openxmlformats.org/officeDocument/2006/relationships/image" Target="media/image20.png"/><Relationship Id="rId55" Type="http://schemas.openxmlformats.org/officeDocument/2006/relationships/image" Target="media/image24.png"/><Relationship Id="rId63" Type="http://schemas.openxmlformats.org/officeDocument/2006/relationships/image" Target="media/image29.jpeg"/><Relationship Id="rId68" Type="http://schemas.openxmlformats.org/officeDocument/2006/relationships/header" Target="header31.xml"/><Relationship Id="rId76" Type="http://schemas.openxmlformats.org/officeDocument/2006/relationships/header" Target="header34.xml"/><Relationship Id="rId84" Type="http://schemas.openxmlformats.org/officeDocument/2006/relationships/image" Target="media/image43.jpeg"/><Relationship Id="rId89" Type="http://schemas.openxmlformats.org/officeDocument/2006/relationships/header" Target="header37.xml"/><Relationship Id="rId7" Type="http://schemas.openxmlformats.org/officeDocument/2006/relationships/image" Target="media/image1.jpeg"/><Relationship Id="rId71" Type="http://schemas.openxmlformats.org/officeDocument/2006/relationships/header" Target="header33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image" Target="media/image9.jpeg"/><Relationship Id="rId11" Type="http://schemas.openxmlformats.org/officeDocument/2006/relationships/image" Target="media/image5.jpeg"/><Relationship Id="rId24" Type="http://schemas.openxmlformats.org/officeDocument/2006/relationships/image" Target="media/image7.jpeg"/><Relationship Id="rId32" Type="http://schemas.openxmlformats.org/officeDocument/2006/relationships/header" Target="header16.xml"/><Relationship Id="rId37" Type="http://schemas.openxmlformats.org/officeDocument/2006/relationships/image" Target="media/image13.jpeg"/><Relationship Id="rId40" Type="http://schemas.openxmlformats.org/officeDocument/2006/relationships/image" Target="media/image14.png"/><Relationship Id="rId45" Type="http://schemas.openxmlformats.org/officeDocument/2006/relationships/image" Target="media/image16.jpeg"/><Relationship Id="rId53" Type="http://schemas.openxmlformats.org/officeDocument/2006/relationships/image" Target="media/image22.png"/><Relationship Id="rId58" Type="http://schemas.openxmlformats.org/officeDocument/2006/relationships/image" Target="media/image26.png"/><Relationship Id="rId66" Type="http://schemas.openxmlformats.org/officeDocument/2006/relationships/header" Target="header30.xml"/><Relationship Id="rId74" Type="http://schemas.openxmlformats.org/officeDocument/2006/relationships/image" Target="media/image35.jpeg"/><Relationship Id="rId79" Type="http://schemas.openxmlformats.org/officeDocument/2006/relationships/header" Target="header35.xml"/><Relationship Id="rId87" Type="http://schemas.openxmlformats.org/officeDocument/2006/relationships/header" Target="header36.xml"/><Relationship Id="rId5" Type="http://schemas.openxmlformats.org/officeDocument/2006/relationships/footnotes" Target="footnotes.xml"/><Relationship Id="rId61" Type="http://schemas.openxmlformats.org/officeDocument/2006/relationships/image" Target="media/image28.jpeg"/><Relationship Id="rId82" Type="http://schemas.openxmlformats.org/officeDocument/2006/relationships/image" Target="media/image41.jpeg"/><Relationship Id="rId90" Type="http://schemas.openxmlformats.org/officeDocument/2006/relationships/fontTable" Target="fontTable.xml"/><Relationship Id="rId19" Type="http://schemas.openxmlformats.org/officeDocument/2006/relationships/header" Target="header7.xml"/><Relationship Id="rId14" Type="http://schemas.openxmlformats.org/officeDocument/2006/relationships/header" Target="header2.xml"/><Relationship Id="rId22" Type="http://schemas.openxmlformats.org/officeDocument/2006/relationships/header" Target="header10.xml"/><Relationship Id="rId27" Type="http://schemas.openxmlformats.org/officeDocument/2006/relationships/header" Target="header13.xml"/><Relationship Id="rId30" Type="http://schemas.openxmlformats.org/officeDocument/2006/relationships/header" Target="header15.xml"/><Relationship Id="rId35" Type="http://schemas.openxmlformats.org/officeDocument/2006/relationships/image" Target="media/image12.jpeg"/><Relationship Id="rId43" Type="http://schemas.openxmlformats.org/officeDocument/2006/relationships/header" Target="header22.xml"/><Relationship Id="rId48" Type="http://schemas.openxmlformats.org/officeDocument/2006/relationships/header" Target="header24.xml"/><Relationship Id="rId56" Type="http://schemas.openxmlformats.org/officeDocument/2006/relationships/image" Target="media/image25.jpeg"/><Relationship Id="rId64" Type="http://schemas.openxmlformats.org/officeDocument/2006/relationships/header" Target="header29.xml"/><Relationship Id="rId69" Type="http://schemas.openxmlformats.org/officeDocument/2006/relationships/image" Target="media/image32.jpeg"/><Relationship Id="rId77" Type="http://schemas.openxmlformats.org/officeDocument/2006/relationships/image" Target="media/image37.jpeg"/><Relationship Id="rId8" Type="http://schemas.openxmlformats.org/officeDocument/2006/relationships/image" Target="media/image2.jpeg"/><Relationship Id="rId51" Type="http://schemas.openxmlformats.org/officeDocument/2006/relationships/header" Target="header25.xml"/><Relationship Id="rId72" Type="http://schemas.openxmlformats.org/officeDocument/2006/relationships/image" Target="media/image33.jpeg"/><Relationship Id="rId80" Type="http://schemas.openxmlformats.org/officeDocument/2006/relationships/image" Target="media/image39.jpeg"/><Relationship Id="rId85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5.xml"/><Relationship Id="rId25" Type="http://schemas.openxmlformats.org/officeDocument/2006/relationships/header" Target="header12.xml"/><Relationship Id="rId33" Type="http://schemas.openxmlformats.org/officeDocument/2006/relationships/header" Target="header17.xml"/><Relationship Id="rId38" Type="http://schemas.openxmlformats.org/officeDocument/2006/relationships/header" Target="header19.xml"/><Relationship Id="rId46" Type="http://schemas.openxmlformats.org/officeDocument/2006/relationships/image" Target="media/image17.jpeg"/><Relationship Id="rId59" Type="http://schemas.openxmlformats.org/officeDocument/2006/relationships/header" Target="header27.xml"/><Relationship Id="rId67" Type="http://schemas.openxmlformats.org/officeDocument/2006/relationships/image" Target="media/image31.jpeg"/><Relationship Id="rId20" Type="http://schemas.openxmlformats.org/officeDocument/2006/relationships/header" Target="header8.xml"/><Relationship Id="rId41" Type="http://schemas.openxmlformats.org/officeDocument/2006/relationships/header" Target="header21.xml"/><Relationship Id="rId54" Type="http://schemas.openxmlformats.org/officeDocument/2006/relationships/image" Target="media/image23.jpeg"/><Relationship Id="rId62" Type="http://schemas.openxmlformats.org/officeDocument/2006/relationships/header" Target="header28.xml"/><Relationship Id="rId70" Type="http://schemas.openxmlformats.org/officeDocument/2006/relationships/header" Target="header32.xml"/><Relationship Id="rId75" Type="http://schemas.openxmlformats.org/officeDocument/2006/relationships/image" Target="media/image36.jpeg"/><Relationship Id="rId83" Type="http://schemas.openxmlformats.org/officeDocument/2006/relationships/image" Target="media/image42.jpeg"/><Relationship Id="rId88" Type="http://schemas.openxmlformats.org/officeDocument/2006/relationships/image" Target="media/image46.jpe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header" Target="header11.xml"/><Relationship Id="rId28" Type="http://schemas.openxmlformats.org/officeDocument/2006/relationships/header" Target="header14.xml"/><Relationship Id="rId36" Type="http://schemas.openxmlformats.org/officeDocument/2006/relationships/header" Target="header18.xml"/><Relationship Id="rId49" Type="http://schemas.openxmlformats.org/officeDocument/2006/relationships/image" Target="media/image19.png"/><Relationship Id="rId57" Type="http://schemas.openxmlformats.org/officeDocument/2006/relationships/header" Target="header26.xml"/><Relationship Id="rId10" Type="http://schemas.openxmlformats.org/officeDocument/2006/relationships/image" Target="media/image4.jpeg"/><Relationship Id="rId31" Type="http://schemas.openxmlformats.org/officeDocument/2006/relationships/image" Target="media/image10.png"/><Relationship Id="rId44" Type="http://schemas.openxmlformats.org/officeDocument/2006/relationships/header" Target="header23.xml"/><Relationship Id="rId52" Type="http://schemas.openxmlformats.org/officeDocument/2006/relationships/image" Target="media/image21.jpeg"/><Relationship Id="rId60" Type="http://schemas.openxmlformats.org/officeDocument/2006/relationships/image" Target="media/image27.png"/><Relationship Id="rId65" Type="http://schemas.openxmlformats.org/officeDocument/2006/relationships/image" Target="media/image30.jpeg"/><Relationship Id="rId73" Type="http://schemas.openxmlformats.org/officeDocument/2006/relationships/image" Target="media/image34.jpeg"/><Relationship Id="rId78" Type="http://schemas.openxmlformats.org/officeDocument/2006/relationships/image" Target="media/image38.jpeg"/><Relationship Id="rId81" Type="http://schemas.openxmlformats.org/officeDocument/2006/relationships/image" Target="media/image40.jpeg"/><Relationship Id="rId86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2490</Words>
  <Characters>14194</Characters>
  <Application>Microsoft Office Word</Application>
  <DocSecurity>0</DocSecurity>
  <Lines>118</Lines>
  <Paragraphs>33</Paragraphs>
  <ScaleCrop>false</ScaleCrop>
  <Company/>
  <LinksUpToDate>false</LinksUpToDate>
  <CharactersWithSpaces>16651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MM</dc:title>
  <dc:creator>Mahabir</dc:creator>
  <cp:lastModifiedBy>GPDHANGAR</cp:lastModifiedBy>
  <cp:revision>2</cp:revision>
  <dcterms:created xsi:type="dcterms:W3CDTF">2019-08-27T06:15:00Z</dcterms:created>
  <dcterms:modified xsi:type="dcterms:W3CDTF">2019-08-27T06:16:00Z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2018-09-20T00:00:00Z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2019-08-27T00:00:00Z</vt:filetime>
  </property>
</Properties>
</file>