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7C" w:rsidRDefault="0052247C" w:rsidP="004E1A5E">
      <w:pPr>
        <w:spacing w:before="2"/>
        <w:jc w:val="both"/>
        <w:rPr>
          <w:sz w:val="11"/>
        </w:rPr>
      </w:pPr>
    </w:p>
    <w:p w:rsidR="0052247C" w:rsidRPr="00E971CD" w:rsidRDefault="001F4A3F" w:rsidP="00846ED9">
      <w:pPr>
        <w:pStyle w:val="BodyText"/>
        <w:jc w:val="center"/>
        <w:rPr>
          <w:sz w:val="44"/>
        </w:rPr>
      </w:pPr>
      <w:r w:rsidRPr="00E971CD">
        <w:rPr>
          <w:sz w:val="44"/>
        </w:rPr>
        <w:t>LESSON</w:t>
      </w:r>
      <w:r w:rsidR="00846ED9">
        <w:rPr>
          <w:sz w:val="44"/>
        </w:rPr>
        <w:t xml:space="preserve"> </w:t>
      </w:r>
      <w:r w:rsidRPr="00E971CD">
        <w:rPr>
          <w:sz w:val="44"/>
        </w:rPr>
        <w:t>PLAN</w:t>
      </w:r>
    </w:p>
    <w:p w:rsidR="0052247C" w:rsidRDefault="0052247C" w:rsidP="00846ED9">
      <w:pPr>
        <w:jc w:val="center"/>
        <w:rPr>
          <w:b/>
          <w:sz w:val="20"/>
        </w:rPr>
      </w:pPr>
    </w:p>
    <w:p w:rsidR="0052247C" w:rsidRDefault="0052247C" w:rsidP="004E1A5E">
      <w:pPr>
        <w:spacing w:before="2"/>
        <w:jc w:val="both"/>
        <w:rPr>
          <w:b/>
        </w:rPr>
      </w:pPr>
    </w:p>
    <w:p w:rsidR="0051680B" w:rsidRDefault="001F4A3F" w:rsidP="004E1A5E">
      <w:pPr>
        <w:pStyle w:val="BodyText"/>
        <w:spacing w:before="90" w:line="360" w:lineRule="auto"/>
        <w:ind w:left="221" w:right="5740"/>
        <w:jc w:val="both"/>
      </w:pPr>
      <w:r>
        <w:t xml:space="preserve">Name of Faculty: </w:t>
      </w:r>
      <w:r w:rsidR="00D6213A">
        <w:t>Bharat Bhushan</w:t>
      </w:r>
    </w:p>
    <w:p w:rsidR="0052247C" w:rsidRDefault="001F4A3F" w:rsidP="004E1A5E">
      <w:pPr>
        <w:pStyle w:val="BodyText"/>
        <w:spacing w:before="90" w:line="360" w:lineRule="auto"/>
        <w:ind w:left="221" w:right="6252"/>
        <w:jc w:val="both"/>
      </w:pPr>
      <w:r>
        <w:t>Discipline:Mechanical Engg.</w:t>
      </w:r>
    </w:p>
    <w:p w:rsidR="0052247C" w:rsidRDefault="001F4A3F" w:rsidP="004E1A5E">
      <w:pPr>
        <w:pStyle w:val="BodyText"/>
        <w:ind w:left="221"/>
        <w:jc w:val="both"/>
      </w:pPr>
      <w:r>
        <w:t>Semester:</w:t>
      </w:r>
      <w:r w:rsidR="00C81E9C">
        <w:t>4th</w:t>
      </w:r>
    </w:p>
    <w:p w:rsidR="0052247C" w:rsidRDefault="00E71B90" w:rsidP="004E1A5E">
      <w:pPr>
        <w:pStyle w:val="BodyText"/>
        <w:spacing w:before="138" w:line="360" w:lineRule="auto"/>
        <w:ind w:left="221" w:right="6283"/>
        <w:jc w:val="both"/>
      </w:pPr>
      <w:r>
        <w:t xml:space="preserve">Subject: Hydraulic &amp; Pneumatic  </w:t>
      </w:r>
      <w:r w:rsidR="001F4A3F">
        <w:t>Lesson</w:t>
      </w:r>
      <w:r>
        <w:t xml:space="preserve"> </w:t>
      </w:r>
      <w:r w:rsidR="001F4A3F">
        <w:t>Plan</w:t>
      </w:r>
      <w:r>
        <w:t xml:space="preserve"> </w:t>
      </w:r>
      <w:r w:rsidR="001F4A3F">
        <w:t>Duration:15Weeks</w:t>
      </w:r>
    </w:p>
    <w:p w:rsidR="0052247C" w:rsidRDefault="001F4A3F" w:rsidP="004E1A5E">
      <w:pPr>
        <w:ind w:left="221"/>
        <w:jc w:val="both"/>
        <w:rPr>
          <w:sz w:val="24"/>
        </w:rPr>
      </w:pPr>
      <w:r>
        <w:rPr>
          <w:b/>
          <w:sz w:val="24"/>
        </w:rPr>
        <w:t>WorkLoad:</w:t>
      </w:r>
      <w:r w:rsidR="00D6213A">
        <w:rPr>
          <w:b/>
          <w:sz w:val="24"/>
          <w:u w:val="single"/>
        </w:rPr>
        <w:t>(3+2)</w:t>
      </w:r>
    </w:p>
    <w:p w:rsidR="0052247C" w:rsidRDefault="0052247C" w:rsidP="004E1A5E">
      <w:pPr>
        <w:spacing w:after="1"/>
        <w:jc w:val="both"/>
        <w:rPr>
          <w:sz w:val="12"/>
        </w:rPr>
      </w:pPr>
    </w:p>
    <w:tbl>
      <w:tblPr>
        <w:tblW w:w="996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12"/>
        <w:gridCol w:w="708"/>
        <w:gridCol w:w="7380"/>
        <w:gridCol w:w="898"/>
      </w:tblGrid>
      <w:tr w:rsidR="0052247C" w:rsidTr="00F124C9">
        <w:trPr>
          <w:trHeight w:val="524"/>
        </w:trPr>
        <w:tc>
          <w:tcPr>
            <w:tcW w:w="979" w:type="dxa"/>
            <w:gridSpan w:val="2"/>
          </w:tcPr>
          <w:p w:rsidR="0052247C" w:rsidRPr="00E971CD" w:rsidRDefault="0052247C" w:rsidP="004E1A5E">
            <w:pPr>
              <w:pStyle w:val="TableParagraph"/>
              <w:jc w:val="both"/>
              <w:rPr>
                <w:b/>
                <w:sz w:val="20"/>
              </w:rPr>
            </w:pPr>
            <w:bookmarkStart w:id="0" w:name="_GoBack"/>
          </w:p>
        </w:tc>
        <w:tc>
          <w:tcPr>
            <w:tcW w:w="8986" w:type="dxa"/>
            <w:gridSpan w:val="3"/>
          </w:tcPr>
          <w:p w:rsidR="0052247C" w:rsidRPr="00E971CD" w:rsidRDefault="001F4A3F" w:rsidP="004E1A5E">
            <w:pPr>
              <w:jc w:val="both"/>
              <w:rPr>
                <w:b/>
              </w:rPr>
            </w:pPr>
            <w:r w:rsidRPr="00E971CD">
              <w:rPr>
                <w:b/>
              </w:rPr>
              <w:t>THEORY</w:t>
            </w:r>
          </w:p>
        </w:tc>
      </w:tr>
      <w:bookmarkEnd w:id="0"/>
      <w:tr w:rsidR="0052247C" w:rsidTr="00F124C9">
        <w:trPr>
          <w:trHeight w:val="594"/>
        </w:trPr>
        <w:tc>
          <w:tcPr>
            <w:tcW w:w="979" w:type="dxa"/>
            <w:gridSpan w:val="2"/>
          </w:tcPr>
          <w:p w:rsidR="0052247C" w:rsidRPr="00E71B90" w:rsidRDefault="009F29E0" w:rsidP="004E1A5E">
            <w:pPr>
              <w:pStyle w:val="TableParagraph"/>
              <w:spacing w:before="115"/>
              <w:ind w:left="135" w:right="81" w:hanging="22"/>
              <w:jc w:val="both"/>
              <w:rPr>
                <w:b/>
                <w:sz w:val="24"/>
                <w:szCs w:val="24"/>
              </w:rPr>
            </w:pPr>
            <w:r w:rsidRPr="00E71B90">
              <w:rPr>
                <w:b/>
                <w:sz w:val="24"/>
                <w:szCs w:val="24"/>
              </w:rPr>
              <w:t>WE</w:t>
            </w:r>
            <w:r w:rsidR="001F4A3F" w:rsidRPr="00E71B90">
              <w:rPr>
                <w:b/>
                <w:sz w:val="24"/>
                <w:szCs w:val="24"/>
              </w:rPr>
              <w:t>EK</w:t>
            </w:r>
          </w:p>
        </w:tc>
        <w:tc>
          <w:tcPr>
            <w:tcW w:w="708" w:type="dxa"/>
          </w:tcPr>
          <w:p w:rsidR="009F29E0" w:rsidRPr="00E971CD" w:rsidRDefault="001F4A3F" w:rsidP="004E1A5E">
            <w:pPr>
              <w:pStyle w:val="TableParagraph"/>
              <w:jc w:val="both"/>
              <w:rPr>
                <w:b/>
              </w:rPr>
            </w:pPr>
            <w:r w:rsidRPr="00E971CD">
              <w:rPr>
                <w:b/>
              </w:rPr>
              <w:t>LECT</w:t>
            </w:r>
          </w:p>
          <w:p w:rsidR="0052247C" w:rsidRPr="00E971CD" w:rsidRDefault="0052247C" w:rsidP="004E1A5E">
            <w:pPr>
              <w:pStyle w:val="TableParagraph"/>
              <w:jc w:val="both"/>
              <w:rPr>
                <w:b/>
              </w:rPr>
            </w:pPr>
          </w:p>
        </w:tc>
        <w:tc>
          <w:tcPr>
            <w:tcW w:w="7380" w:type="dxa"/>
          </w:tcPr>
          <w:p w:rsidR="0052247C" w:rsidRPr="00E971CD" w:rsidRDefault="009F29E0" w:rsidP="004E1A5E">
            <w:pPr>
              <w:pStyle w:val="TableParagraph"/>
              <w:jc w:val="both"/>
              <w:rPr>
                <w:b/>
              </w:rPr>
            </w:pPr>
            <w:r w:rsidRPr="00E971CD">
              <w:rPr>
                <w:b/>
              </w:rPr>
              <w:t>TOPIC</w:t>
            </w:r>
          </w:p>
        </w:tc>
        <w:tc>
          <w:tcPr>
            <w:tcW w:w="898" w:type="dxa"/>
          </w:tcPr>
          <w:p w:rsidR="0052247C" w:rsidRPr="00E971CD" w:rsidRDefault="001F4A3F" w:rsidP="004E1A5E">
            <w:pPr>
              <w:pStyle w:val="TableParagraph"/>
              <w:spacing w:before="115"/>
              <w:ind w:left="300" w:right="125" w:hanging="144"/>
              <w:jc w:val="both"/>
              <w:rPr>
                <w:b/>
                <w:sz w:val="20"/>
              </w:rPr>
            </w:pPr>
            <w:r w:rsidRPr="00E971CD">
              <w:rPr>
                <w:b/>
                <w:sz w:val="20"/>
              </w:rPr>
              <w:t>DATE</w:t>
            </w:r>
          </w:p>
        </w:tc>
      </w:tr>
      <w:tr w:rsidR="0052247C" w:rsidTr="004E1A5E">
        <w:trPr>
          <w:trHeight w:val="1187"/>
        </w:trPr>
        <w:tc>
          <w:tcPr>
            <w:tcW w:w="979" w:type="dxa"/>
            <w:gridSpan w:val="2"/>
            <w:vMerge w:val="restart"/>
          </w:tcPr>
          <w:p w:rsidR="0052247C" w:rsidRDefault="0052247C" w:rsidP="004E1A5E">
            <w:pPr>
              <w:pStyle w:val="TableParagraph"/>
              <w:jc w:val="both"/>
              <w:rPr>
                <w:sz w:val="26"/>
              </w:rPr>
            </w:pPr>
          </w:p>
          <w:p w:rsidR="0052247C" w:rsidRDefault="0052247C" w:rsidP="004E1A5E">
            <w:pPr>
              <w:pStyle w:val="TableParagraph"/>
              <w:spacing w:before="4"/>
              <w:jc w:val="both"/>
              <w:rPr>
                <w:sz w:val="23"/>
              </w:rPr>
            </w:pPr>
          </w:p>
          <w:p w:rsidR="0052247C" w:rsidRDefault="001F4A3F" w:rsidP="004E1A5E">
            <w:pPr>
              <w:pStyle w:val="TableParagraph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52247C" w:rsidRDefault="0052247C" w:rsidP="004E1A5E">
            <w:pPr>
              <w:pStyle w:val="TableParagraph"/>
              <w:jc w:val="both"/>
              <w:rPr>
                <w:sz w:val="26"/>
              </w:rPr>
            </w:pPr>
          </w:p>
          <w:p w:rsidR="0052247C" w:rsidRDefault="001F4A3F" w:rsidP="004E1A5E">
            <w:pPr>
              <w:pStyle w:val="TableParagraph"/>
              <w:ind w:left="26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80" w:type="dxa"/>
          </w:tcPr>
          <w:p w:rsidR="00E71B90" w:rsidRPr="00E71B90" w:rsidRDefault="00E71B90" w:rsidP="004E1A5E">
            <w:pPr>
              <w:pStyle w:val="TableParagraph"/>
              <w:spacing w:line="270" w:lineRule="atLeast"/>
              <w:ind w:left="108" w:right="108"/>
              <w:jc w:val="both"/>
              <w:rPr>
                <w:b/>
                <w:sz w:val="24"/>
              </w:rPr>
            </w:pPr>
            <w:r w:rsidRPr="00E71B90">
              <w:rPr>
                <w:b/>
                <w:sz w:val="24"/>
              </w:rPr>
              <w:t>UNIT I</w:t>
            </w:r>
          </w:p>
          <w:p w:rsidR="00E71B90" w:rsidRPr="00E71B90" w:rsidRDefault="00E71B90" w:rsidP="004E1A5E">
            <w:pPr>
              <w:pStyle w:val="TableParagraph"/>
              <w:spacing w:line="270" w:lineRule="atLeast"/>
              <w:ind w:left="108" w:righ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1. Properties of fluid</w:t>
            </w:r>
          </w:p>
          <w:p w:rsidR="0052247C" w:rsidRDefault="00E71B90" w:rsidP="004E1A5E">
            <w:pPr>
              <w:pStyle w:val="TableParagraph"/>
              <w:spacing w:line="270" w:lineRule="atLeast"/>
              <w:ind w:left="108" w:righ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Density, Specific gravity, Specific Weight, Specific Volume, Dynamic Viscosity, Kinemati</w:t>
            </w:r>
            <w:r w:rsidR="004E1A5E">
              <w:rPr>
                <w:sz w:val="24"/>
              </w:rPr>
              <w:t>c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</w:pPr>
          </w:p>
        </w:tc>
      </w:tr>
      <w:tr w:rsidR="0052247C" w:rsidTr="00F124C9">
        <w:trPr>
          <w:trHeight w:val="524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 w:rsidP="004E1A5E">
            <w:pPr>
              <w:pStyle w:val="TableParagraph"/>
              <w:spacing w:before="23"/>
              <w:ind w:left="2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80" w:type="dxa"/>
          </w:tcPr>
          <w:p w:rsidR="00E71B90" w:rsidRPr="00E71B90" w:rsidRDefault="00E71B90" w:rsidP="004E1A5E">
            <w:pPr>
              <w:pStyle w:val="TableParagraph"/>
              <w:spacing w:line="270" w:lineRule="atLeast"/>
              <w:ind w:left="108" w:righ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Viscosity, Surface tension, Capillarity, Vapour Pressure, Compressibility. Fluid Pressure &amp;</w:t>
            </w:r>
          </w:p>
          <w:p w:rsidR="0052247C" w:rsidRDefault="00E71B90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Pressure Measurement: Fluid pressure, of Pascal’s law and its applications Pressure head,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2247C" w:rsidTr="004E1A5E">
        <w:trPr>
          <w:trHeight w:val="602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 w:rsidP="004E1A5E">
            <w:pPr>
              <w:pStyle w:val="TableParagraph"/>
              <w:spacing w:before="23"/>
              <w:ind w:left="2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80" w:type="dxa"/>
          </w:tcPr>
          <w:p w:rsidR="0052247C" w:rsidRDefault="00E71B90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 xml:space="preserve">Pressure intensity, Concept of vacuum and gauge pressures, atmospheric pressure, 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2247C" w:rsidTr="004E1A5E">
        <w:trPr>
          <w:trHeight w:val="368"/>
        </w:trPr>
        <w:tc>
          <w:tcPr>
            <w:tcW w:w="979" w:type="dxa"/>
            <w:gridSpan w:val="2"/>
            <w:vMerge w:val="restart"/>
          </w:tcPr>
          <w:p w:rsidR="0052247C" w:rsidRDefault="0052247C" w:rsidP="004E1A5E">
            <w:pPr>
              <w:pStyle w:val="TableParagraph"/>
              <w:jc w:val="both"/>
              <w:rPr>
                <w:sz w:val="26"/>
              </w:rPr>
            </w:pPr>
          </w:p>
          <w:p w:rsidR="0052247C" w:rsidRDefault="0052247C" w:rsidP="004E1A5E">
            <w:pPr>
              <w:pStyle w:val="TableParagraph"/>
              <w:spacing w:before="6"/>
              <w:jc w:val="both"/>
              <w:rPr>
                <w:sz w:val="23"/>
              </w:rPr>
            </w:pPr>
          </w:p>
          <w:p w:rsidR="0052247C" w:rsidRDefault="001F4A3F" w:rsidP="004E1A5E">
            <w:pPr>
              <w:pStyle w:val="TableParagraph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52247C" w:rsidRDefault="00D6213A" w:rsidP="004E1A5E">
            <w:pPr>
              <w:pStyle w:val="TableParagraph"/>
              <w:spacing w:before="23"/>
              <w:ind w:left="2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380" w:type="dxa"/>
          </w:tcPr>
          <w:p w:rsidR="0052247C" w:rsidRDefault="00E71B90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 xml:space="preserve"> </w:t>
            </w:r>
            <w:r w:rsidR="004E1A5E" w:rsidRPr="00E71B90">
              <w:rPr>
                <w:sz w:val="24"/>
              </w:rPr>
              <w:t>Absolute</w:t>
            </w:r>
            <w:r w:rsidR="004E1A5E">
              <w:rPr>
                <w:sz w:val="24"/>
              </w:rPr>
              <w:t xml:space="preserve"> </w:t>
            </w:r>
            <w:r w:rsidR="004E1A5E" w:rsidRPr="00E71B90">
              <w:rPr>
                <w:sz w:val="24"/>
              </w:rPr>
              <w:t>pressure, Piezometer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2247C" w:rsidTr="00F124C9">
        <w:trPr>
          <w:trHeight w:val="524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 w:rsidP="004E1A5E">
            <w:pPr>
              <w:pStyle w:val="TableParagraph"/>
              <w:spacing w:before="23"/>
              <w:ind w:left="2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80" w:type="dxa"/>
          </w:tcPr>
          <w:p w:rsidR="004E1A5E" w:rsidRPr="00E71B90" w:rsidRDefault="004E1A5E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Simple U- tube Manometer and differential manometers, Bourdan’s</w:t>
            </w:r>
          </w:p>
          <w:p w:rsidR="0052247C" w:rsidRDefault="004E1A5E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pressure gauge,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2247C" w:rsidTr="004E1A5E">
        <w:trPr>
          <w:trHeight w:val="386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 w:rsidP="004E1A5E">
            <w:pPr>
              <w:pStyle w:val="TableParagraph"/>
              <w:spacing w:before="87"/>
              <w:ind w:left="2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380" w:type="dxa"/>
          </w:tcPr>
          <w:p w:rsidR="0052247C" w:rsidRDefault="004E1A5E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 xml:space="preserve">Concept of Total pressure on immersed bodies, center of pressure, 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</w:pPr>
          </w:p>
        </w:tc>
      </w:tr>
      <w:tr w:rsidR="0052247C" w:rsidTr="004E1A5E">
        <w:trPr>
          <w:trHeight w:val="728"/>
        </w:trPr>
        <w:tc>
          <w:tcPr>
            <w:tcW w:w="979" w:type="dxa"/>
            <w:gridSpan w:val="2"/>
            <w:vMerge w:val="restart"/>
          </w:tcPr>
          <w:p w:rsidR="0052247C" w:rsidRDefault="0052247C" w:rsidP="004E1A5E">
            <w:pPr>
              <w:pStyle w:val="TableParagraph"/>
              <w:jc w:val="both"/>
              <w:rPr>
                <w:sz w:val="26"/>
              </w:rPr>
            </w:pPr>
          </w:p>
          <w:p w:rsidR="0052247C" w:rsidRDefault="0052247C" w:rsidP="004E1A5E">
            <w:pPr>
              <w:pStyle w:val="TableParagraph"/>
              <w:jc w:val="both"/>
              <w:rPr>
                <w:sz w:val="26"/>
              </w:rPr>
            </w:pPr>
          </w:p>
          <w:p w:rsidR="0052247C" w:rsidRDefault="0052247C" w:rsidP="004E1A5E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:rsidR="0052247C" w:rsidRDefault="001F4A3F" w:rsidP="004E1A5E">
            <w:pPr>
              <w:pStyle w:val="TableParagraph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52247C" w:rsidRDefault="00D6213A" w:rsidP="004E1A5E">
            <w:pPr>
              <w:pStyle w:val="TableParagraph"/>
              <w:spacing w:before="159"/>
              <w:ind w:left="2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380" w:type="dxa"/>
          </w:tcPr>
          <w:p w:rsidR="004E1A5E" w:rsidRPr="00E71B90" w:rsidRDefault="004E1A5E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Simple</w:t>
            </w:r>
          </w:p>
          <w:p w:rsidR="0052247C" w:rsidRDefault="004E1A5E" w:rsidP="004E1A5E">
            <w:pPr>
              <w:pStyle w:val="TableParagraph"/>
              <w:spacing w:before="64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problems on fluid properties and Manometers.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</w:pPr>
          </w:p>
        </w:tc>
      </w:tr>
      <w:tr w:rsidR="0052247C" w:rsidTr="004E1A5E">
        <w:trPr>
          <w:trHeight w:val="305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 w:rsidP="004E1A5E">
            <w:pPr>
              <w:pStyle w:val="TableParagraph"/>
              <w:spacing w:before="159"/>
              <w:ind w:left="2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380" w:type="dxa"/>
          </w:tcPr>
          <w:p w:rsidR="0052247C" w:rsidRDefault="004E1A5E" w:rsidP="004E1A5E">
            <w:pPr>
              <w:pStyle w:val="TableParagraph"/>
              <w:spacing w:before="64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</w:pPr>
          </w:p>
        </w:tc>
      </w:tr>
      <w:tr w:rsidR="0052247C" w:rsidTr="004E1A5E">
        <w:trPr>
          <w:trHeight w:val="440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 w:rsidP="004E1A5E">
            <w:pPr>
              <w:pStyle w:val="TableParagraph"/>
              <w:spacing w:before="159"/>
              <w:ind w:left="2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380" w:type="dxa"/>
          </w:tcPr>
          <w:p w:rsidR="004E1A5E" w:rsidRPr="00E71B90" w:rsidRDefault="004E1A5E" w:rsidP="004E1A5E">
            <w:pPr>
              <w:pStyle w:val="TableParagraph"/>
              <w:spacing w:before="64"/>
              <w:ind w:left="108"/>
              <w:jc w:val="both"/>
              <w:rPr>
                <w:b/>
                <w:sz w:val="24"/>
              </w:rPr>
            </w:pPr>
            <w:r w:rsidRPr="00E71B90">
              <w:rPr>
                <w:b/>
                <w:sz w:val="24"/>
              </w:rPr>
              <w:t>UNIT II</w:t>
            </w:r>
          </w:p>
          <w:p w:rsidR="004E1A5E" w:rsidRPr="00E71B90" w:rsidRDefault="004E1A5E" w:rsidP="004E1A5E">
            <w:pPr>
              <w:pStyle w:val="TableParagraph"/>
              <w:spacing w:before="64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2. Fluid Flow</w:t>
            </w:r>
          </w:p>
          <w:p w:rsidR="0052247C" w:rsidRDefault="004E1A5E" w:rsidP="004E1A5E">
            <w:pPr>
              <w:pStyle w:val="TableParagraph"/>
              <w:spacing w:before="64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 xml:space="preserve">Types of fluid flows, Path line and Stream line, Continuity </w:t>
            </w:r>
            <w:r>
              <w:rPr>
                <w:sz w:val="24"/>
              </w:rPr>
              <w:t xml:space="preserve">equation </w:t>
            </w:r>
            <w:r w:rsidRPr="00E71B90">
              <w:rPr>
                <w:sz w:val="24"/>
              </w:rPr>
              <w:t>Bernoulli’s theorem,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</w:pPr>
          </w:p>
        </w:tc>
      </w:tr>
      <w:tr w:rsidR="0052247C" w:rsidTr="004E1A5E">
        <w:trPr>
          <w:trHeight w:val="395"/>
        </w:trPr>
        <w:tc>
          <w:tcPr>
            <w:tcW w:w="979" w:type="dxa"/>
            <w:gridSpan w:val="2"/>
            <w:vMerge w:val="restart"/>
          </w:tcPr>
          <w:p w:rsidR="0052247C" w:rsidRDefault="0052247C" w:rsidP="004E1A5E">
            <w:pPr>
              <w:pStyle w:val="TableParagraph"/>
              <w:jc w:val="both"/>
              <w:rPr>
                <w:sz w:val="26"/>
              </w:rPr>
            </w:pPr>
          </w:p>
          <w:p w:rsidR="0052247C" w:rsidRDefault="0052247C" w:rsidP="004E1A5E">
            <w:pPr>
              <w:pStyle w:val="TableParagraph"/>
              <w:jc w:val="both"/>
              <w:rPr>
                <w:sz w:val="26"/>
              </w:rPr>
            </w:pPr>
          </w:p>
          <w:p w:rsidR="0052247C" w:rsidRDefault="0052247C" w:rsidP="004E1A5E">
            <w:pPr>
              <w:pStyle w:val="TableParagraph"/>
              <w:spacing w:before="2"/>
              <w:jc w:val="both"/>
              <w:rPr>
                <w:sz w:val="21"/>
              </w:rPr>
            </w:pPr>
          </w:p>
          <w:p w:rsidR="0052247C" w:rsidRDefault="001F4A3F" w:rsidP="004E1A5E">
            <w:pPr>
              <w:pStyle w:val="TableParagraph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52247C" w:rsidRPr="004E1A5E" w:rsidRDefault="004E1A5E" w:rsidP="004E1A5E">
            <w:pPr>
              <w:pStyle w:val="TableParagraph"/>
              <w:spacing w:before="9"/>
              <w:jc w:val="both"/>
              <w:rPr>
                <w:sz w:val="20"/>
                <w:szCs w:val="20"/>
              </w:rPr>
            </w:pPr>
            <w:r>
              <w:rPr>
                <w:sz w:val="25"/>
              </w:rPr>
              <w:t xml:space="preserve">   </w:t>
            </w:r>
            <w:r>
              <w:rPr>
                <w:sz w:val="20"/>
                <w:szCs w:val="20"/>
              </w:rPr>
              <w:t>10</w:t>
            </w:r>
          </w:p>
          <w:p w:rsidR="0052247C" w:rsidRDefault="0052247C" w:rsidP="004E1A5E">
            <w:pPr>
              <w:pStyle w:val="TableParagraph"/>
              <w:spacing w:before="1"/>
              <w:ind w:left="214"/>
              <w:jc w:val="both"/>
              <w:rPr>
                <w:b/>
                <w:sz w:val="20"/>
              </w:rPr>
            </w:pPr>
          </w:p>
        </w:tc>
        <w:tc>
          <w:tcPr>
            <w:tcW w:w="7380" w:type="dxa"/>
          </w:tcPr>
          <w:p w:rsidR="004E1A5E" w:rsidRDefault="004E1A5E" w:rsidP="004E1A5E">
            <w:pPr>
              <w:pStyle w:val="TableParagraph"/>
              <w:spacing w:before="64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 xml:space="preserve">Principle of operation of Venturimeter, Orifice meter and Pitot tube, </w:t>
            </w:r>
          </w:p>
          <w:p w:rsidR="0052247C" w:rsidRPr="004E1A5E" w:rsidRDefault="0052247C" w:rsidP="004E1A5E">
            <w:pPr>
              <w:jc w:val="both"/>
            </w:pP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</w:pPr>
          </w:p>
        </w:tc>
      </w:tr>
      <w:tr w:rsidR="0052247C" w:rsidTr="004E1A5E">
        <w:trPr>
          <w:trHeight w:val="422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 w:rsidP="004E1A5E">
            <w:pPr>
              <w:pStyle w:val="TableParagraph"/>
              <w:spacing w:before="21"/>
              <w:ind w:left="2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380" w:type="dxa"/>
          </w:tcPr>
          <w:p w:rsidR="0052247C" w:rsidRDefault="004E1A5E" w:rsidP="004E1A5E">
            <w:pPr>
              <w:pStyle w:val="TableParagraph"/>
              <w:spacing w:before="64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Derivations for discharge,coefficient of discharge and numerical problems.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2247C" w:rsidTr="004E1A5E">
        <w:trPr>
          <w:trHeight w:val="350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 w:rsidP="004E1A5E">
            <w:pPr>
              <w:pStyle w:val="TableParagraph"/>
              <w:spacing w:before="21"/>
              <w:ind w:left="2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380" w:type="dxa"/>
          </w:tcPr>
          <w:p w:rsidR="0052247C" w:rsidRDefault="004E1A5E" w:rsidP="004E1A5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 w:rsidRPr="00E71B90">
              <w:rPr>
                <w:sz w:val="24"/>
              </w:rPr>
              <w:t>Flow Through Pipes: Laminar and turbulent flows;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2247C" w:rsidTr="00F124C9">
        <w:trPr>
          <w:trHeight w:val="524"/>
        </w:trPr>
        <w:tc>
          <w:tcPr>
            <w:tcW w:w="979" w:type="dxa"/>
            <w:gridSpan w:val="2"/>
            <w:vMerge w:val="restart"/>
          </w:tcPr>
          <w:p w:rsidR="0052247C" w:rsidRDefault="001F4A3F" w:rsidP="004E1A5E">
            <w:pPr>
              <w:pStyle w:val="TableParagraph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52247C" w:rsidRDefault="001F4A3F" w:rsidP="004E1A5E">
            <w:pPr>
              <w:pStyle w:val="TableParagraph"/>
              <w:spacing w:before="21"/>
              <w:ind w:left="2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6213A">
              <w:rPr>
                <w:b/>
                <w:sz w:val="20"/>
              </w:rPr>
              <w:t>3</w:t>
            </w:r>
          </w:p>
        </w:tc>
        <w:tc>
          <w:tcPr>
            <w:tcW w:w="7380" w:type="dxa"/>
          </w:tcPr>
          <w:p w:rsidR="00F124C9" w:rsidRPr="00E71B90" w:rsidRDefault="00F124C9" w:rsidP="004E1A5E">
            <w:pPr>
              <w:pStyle w:val="TableParagraph"/>
              <w:spacing w:before="64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Darcy’s equation and Chezy’s equation for</w:t>
            </w:r>
          </w:p>
          <w:p w:rsidR="0052247C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frictional losses, Minor losses in pipes, wetted perimeter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52247C" w:rsidTr="004E1A5E">
        <w:trPr>
          <w:trHeight w:val="287"/>
        </w:trPr>
        <w:tc>
          <w:tcPr>
            <w:tcW w:w="979" w:type="dxa"/>
            <w:gridSpan w:val="2"/>
            <w:vMerge/>
            <w:tcBorders>
              <w:top w:val="nil"/>
            </w:tcBorders>
          </w:tcPr>
          <w:p w:rsidR="0052247C" w:rsidRDefault="0052247C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 w:rsidP="004E1A5E">
            <w:pPr>
              <w:pStyle w:val="TableParagraph"/>
              <w:spacing w:line="229" w:lineRule="exact"/>
              <w:ind w:left="2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6213A">
              <w:rPr>
                <w:b/>
                <w:sz w:val="20"/>
              </w:rPr>
              <w:t>4</w:t>
            </w:r>
          </w:p>
        </w:tc>
        <w:tc>
          <w:tcPr>
            <w:tcW w:w="7380" w:type="dxa"/>
          </w:tcPr>
          <w:p w:rsidR="0052247C" w:rsidRPr="004E1A5E" w:rsidRDefault="00F124C9" w:rsidP="004E1A5E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 w:rsidRPr="00E71B90">
              <w:rPr>
                <w:sz w:val="24"/>
              </w:rPr>
              <w:t>Hydraulic gradient and total gradient</w:t>
            </w:r>
            <w:r>
              <w:rPr>
                <w:sz w:val="24"/>
              </w:rPr>
              <w:t xml:space="preserve"> </w:t>
            </w:r>
            <w:r w:rsidRPr="00E71B90">
              <w:rPr>
                <w:sz w:val="24"/>
              </w:rPr>
              <w:t>lin</w:t>
            </w:r>
            <w:r w:rsidR="004E1A5E">
              <w:rPr>
                <w:sz w:val="24"/>
              </w:rPr>
              <w:t>e</w:t>
            </w:r>
          </w:p>
        </w:tc>
        <w:tc>
          <w:tcPr>
            <w:tcW w:w="898" w:type="dxa"/>
          </w:tcPr>
          <w:p w:rsidR="0052247C" w:rsidRDefault="0052247C" w:rsidP="004E1A5E">
            <w:pPr>
              <w:pStyle w:val="TableParagraph"/>
              <w:jc w:val="both"/>
            </w:pPr>
          </w:p>
        </w:tc>
      </w:tr>
      <w:tr w:rsidR="00F124C9" w:rsidTr="004E1A5E">
        <w:trPr>
          <w:trHeight w:val="656"/>
        </w:trPr>
        <w:tc>
          <w:tcPr>
            <w:tcW w:w="967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46"/>
              <w:ind w:left="175" w:right="1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380" w:type="dxa"/>
          </w:tcPr>
          <w:p w:rsidR="00F124C9" w:rsidRPr="0051680B" w:rsidRDefault="00F124C9" w:rsidP="004E1A5E">
            <w:pPr>
              <w:pStyle w:val="TableParagraph"/>
              <w:spacing w:before="64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Reynold’s number and its effect on pipe friction; Water hammer. Simple numerical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spacing w:before="2"/>
              <w:jc w:val="both"/>
              <w:rPr>
                <w:sz w:val="37"/>
              </w:rPr>
            </w:pPr>
          </w:p>
          <w:p w:rsidR="00F124C9" w:rsidRDefault="00F124C9" w:rsidP="004E1A5E">
            <w:pPr>
              <w:pStyle w:val="TableParagraph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1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380" w:type="dxa"/>
          </w:tcPr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71B90">
              <w:rPr>
                <w:sz w:val="24"/>
              </w:rPr>
              <w:t>problems to estimate major and minor losses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1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380" w:type="dxa"/>
          </w:tcPr>
          <w:p w:rsidR="00F124C9" w:rsidRPr="004E1A5E" w:rsidRDefault="004E1A5E" w:rsidP="004E1A5E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REVISION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1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380" w:type="dxa"/>
          </w:tcPr>
          <w:p w:rsidR="00F124C9" w:rsidRP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>UNIT III</w:t>
            </w:r>
          </w:p>
          <w:p w:rsidR="00F124C9" w:rsidRP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>3. Hydraulic Turbines</w:t>
            </w:r>
          </w:p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>Impact of jet on fixed vertical and moving vertical flat plates, Hydraulic Turbines: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5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spacing w:before="175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1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380" w:type="dxa"/>
          </w:tcPr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 xml:space="preserve">Classification of hydraulic turbines, 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1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380" w:type="dxa"/>
          </w:tcPr>
          <w:p w:rsidR="00F124C9" w:rsidRP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>Selection of turbine on the basis of head and discharge</w:t>
            </w:r>
          </w:p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>available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365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67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380" w:type="dxa"/>
          </w:tcPr>
          <w:p w:rsidR="00F124C9" w:rsidRDefault="00F124C9" w:rsidP="004E1A5E">
            <w:pPr>
              <w:pStyle w:val="TableParagraph"/>
              <w:spacing w:before="44"/>
              <w:jc w:val="both"/>
              <w:rPr>
                <w:sz w:val="24"/>
              </w:rPr>
            </w:pPr>
            <w:r w:rsidRPr="00F124C9">
              <w:rPr>
                <w:sz w:val="24"/>
              </w:rPr>
              <w:t xml:space="preserve"> Construction and working principle of Pelton wheel,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spacing w:before="153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380" w:type="dxa"/>
          </w:tcPr>
          <w:p w:rsidR="00F124C9" w:rsidRP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>Francis and Kaplan turbines.</w:t>
            </w:r>
          </w:p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 xml:space="preserve">other Machines working construction and applications of hydraulic press, 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322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45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380" w:type="dxa"/>
          </w:tcPr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F124C9">
              <w:rPr>
                <w:sz w:val="24"/>
              </w:rPr>
              <w:t>hydraulic jack,hydraulic accumulator and hydraulic ram.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380" w:type="dxa"/>
          </w:tcPr>
          <w:p w:rsidR="00F124C9" w:rsidRDefault="004E1A5E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340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spacing w:before="1"/>
              <w:jc w:val="both"/>
              <w:rPr>
                <w:sz w:val="28"/>
              </w:rPr>
            </w:pPr>
          </w:p>
          <w:p w:rsidR="00F124C9" w:rsidRDefault="00F124C9" w:rsidP="004E1A5E">
            <w:pPr>
              <w:pStyle w:val="TableParagraph"/>
              <w:spacing w:before="1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55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80" w:type="dxa"/>
          </w:tcPr>
          <w:p w:rsidR="004E1A5E" w:rsidRPr="004E1A5E" w:rsidRDefault="004E1A5E" w:rsidP="004E1A5E">
            <w:pPr>
              <w:pStyle w:val="TableParagraph"/>
              <w:spacing w:before="32"/>
              <w:ind w:left="108"/>
              <w:jc w:val="both"/>
              <w:rPr>
                <w:b/>
                <w:sz w:val="24"/>
              </w:rPr>
            </w:pPr>
            <w:r w:rsidRPr="004E1A5E">
              <w:rPr>
                <w:b/>
                <w:sz w:val="24"/>
              </w:rPr>
              <w:t>UNIT IV</w:t>
            </w:r>
          </w:p>
          <w:p w:rsidR="00F124C9" w:rsidRPr="004E1A5E" w:rsidRDefault="004E1A5E" w:rsidP="00846ED9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 w:rsidRPr="004E1A5E">
              <w:rPr>
                <w:sz w:val="24"/>
              </w:rPr>
              <w:t>4. Pumps</w:t>
            </w:r>
            <w:r w:rsidR="00846ED9">
              <w:rPr>
                <w:sz w:val="24"/>
              </w:rPr>
              <w:t xml:space="preserve"> </w:t>
            </w:r>
            <w:r w:rsidRPr="004E1A5E">
              <w:rPr>
                <w:sz w:val="24"/>
              </w:rPr>
              <w:t xml:space="preserve">Centrifugal Pumps: Principle of working and applications 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380" w:type="dxa"/>
          </w:tcPr>
          <w:p w:rsidR="00F124C9" w:rsidRDefault="00846ED9" w:rsidP="00846ED9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 w:rsidRPr="004E1A5E">
              <w:rPr>
                <w:sz w:val="24"/>
              </w:rPr>
              <w:t>Types of casings and impellers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380" w:type="dxa"/>
          </w:tcPr>
          <w:p w:rsidR="00F124C9" w:rsidRDefault="00846ED9" w:rsidP="00846ED9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 w:rsidRPr="004E1A5E">
              <w:rPr>
                <w:sz w:val="24"/>
              </w:rPr>
              <w:t>Concept of multistage, Priming and its methods,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spacing w:before="163"/>
              <w:ind w:lef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380" w:type="dxa"/>
          </w:tcPr>
          <w:p w:rsidR="00F124C9" w:rsidRDefault="00846ED9" w:rsidP="00846ED9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 w:rsidRPr="004E1A5E">
              <w:rPr>
                <w:sz w:val="24"/>
              </w:rPr>
              <w:t>Cavitation, Manometric head, Work done,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380" w:type="dxa"/>
          </w:tcPr>
          <w:p w:rsidR="00F124C9" w:rsidRDefault="00846ED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4E1A5E">
              <w:rPr>
                <w:sz w:val="24"/>
              </w:rPr>
              <w:t>Manometric efficiency, Overall efficiency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380" w:type="dxa"/>
          </w:tcPr>
          <w:p w:rsidR="00F124C9" w:rsidRDefault="00846ED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4E1A5E">
              <w:rPr>
                <w:sz w:val="24"/>
              </w:rPr>
              <w:t>Reciprocating Pumps: Construction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340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spacing w:before="9"/>
              <w:jc w:val="both"/>
            </w:pPr>
          </w:p>
          <w:p w:rsidR="00F124C9" w:rsidRDefault="00F124C9" w:rsidP="004E1A5E">
            <w:pPr>
              <w:pStyle w:val="TableParagraph"/>
              <w:spacing w:before="1"/>
              <w:ind w:lef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55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380" w:type="dxa"/>
          </w:tcPr>
          <w:p w:rsidR="00846ED9" w:rsidRPr="004E1A5E" w:rsidRDefault="00846ED9" w:rsidP="00846ED9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 w:rsidRPr="004E1A5E">
              <w:rPr>
                <w:sz w:val="24"/>
              </w:rPr>
              <w:t>working principle and applications of single and double</w:t>
            </w:r>
          </w:p>
          <w:p w:rsidR="00F124C9" w:rsidRDefault="00846ED9" w:rsidP="00846ED9">
            <w:pPr>
              <w:pStyle w:val="TableParagraph"/>
              <w:spacing w:before="32"/>
              <w:ind w:left="108"/>
              <w:jc w:val="both"/>
              <w:rPr>
                <w:sz w:val="24"/>
              </w:rPr>
            </w:pPr>
            <w:r w:rsidRPr="004E1A5E">
              <w:rPr>
                <w:sz w:val="24"/>
              </w:rPr>
              <w:t>acting reciprocating pumps, Concept of Slip,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380" w:type="dxa"/>
          </w:tcPr>
          <w:p w:rsidR="00F124C9" w:rsidRDefault="00846ED9" w:rsidP="004E1A5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 w:rsidRPr="004E1A5E">
              <w:rPr>
                <w:sz w:val="24"/>
              </w:rPr>
              <w:t>Negative slip, Cavitation and separation.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322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45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380" w:type="dxa"/>
          </w:tcPr>
          <w:p w:rsidR="00F124C9" w:rsidRPr="0051680B" w:rsidRDefault="004E1A5E" w:rsidP="004E1A5E">
            <w:pPr>
              <w:pStyle w:val="TableParagraph"/>
              <w:spacing w:before="24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spacing w:before="163"/>
              <w:ind w:lef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380" w:type="dxa"/>
          </w:tcPr>
          <w:p w:rsidR="00846ED9" w:rsidRPr="00846ED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UNIT V</w:t>
            </w:r>
          </w:p>
          <w:p w:rsidR="00846ED9" w:rsidRPr="00846ED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5. Hydraulic and Pneumatic systems</w:t>
            </w:r>
          </w:p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 xml:space="preserve">Introduction to oil power hydraulic and pneumatic system. 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380" w:type="dxa"/>
          </w:tcPr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Relative Merits and Demerits of oil</w:t>
            </w:r>
            <w:r>
              <w:rPr>
                <w:sz w:val="24"/>
              </w:rPr>
              <w:t>.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340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55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380" w:type="dxa"/>
          </w:tcPr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 xml:space="preserve">power hydraulic and pneumatic system. 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spacing w:before="3"/>
              <w:jc w:val="both"/>
              <w:rPr>
                <w:sz w:val="27"/>
              </w:rPr>
            </w:pPr>
          </w:p>
          <w:p w:rsidR="00F124C9" w:rsidRDefault="00F124C9" w:rsidP="004E1A5E">
            <w:pPr>
              <w:pStyle w:val="TableParagraph"/>
              <w:ind w:lef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380" w:type="dxa"/>
          </w:tcPr>
          <w:p w:rsidR="00846ED9" w:rsidRPr="00846ED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Basic components of hydraulic system, function of each</w:t>
            </w:r>
          </w:p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 w:rsidRPr="00846ED9">
              <w:rPr>
                <w:sz w:val="24"/>
              </w:rPr>
              <w:t>component in a hydraulic circuit such as Oil reservoirs,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846ED9">
        <w:trPr>
          <w:trHeight w:val="530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380" w:type="dxa"/>
          </w:tcPr>
          <w:p w:rsidR="00846ED9" w:rsidRPr="00846ED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connectors, pipes, motors and</w:t>
            </w:r>
          </w:p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pumps(power pack), Filters, etc</w:t>
            </w:r>
            <w:r>
              <w:rPr>
                <w:sz w:val="24"/>
              </w:rPr>
              <w:t>.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411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91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380" w:type="dxa"/>
          </w:tcPr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Components of Pneumatic Systems : Basic components – function of each component</w:t>
            </w:r>
            <w:r>
              <w:rPr>
                <w:sz w:val="24"/>
              </w:rPr>
              <w:t>.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384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jc w:val="both"/>
              <w:rPr>
                <w:sz w:val="26"/>
              </w:rPr>
            </w:pPr>
          </w:p>
          <w:p w:rsidR="00F124C9" w:rsidRDefault="00F124C9" w:rsidP="004E1A5E">
            <w:pPr>
              <w:pStyle w:val="TableParagraph"/>
              <w:spacing w:before="6"/>
              <w:jc w:val="both"/>
              <w:rPr>
                <w:sz w:val="24"/>
              </w:rPr>
            </w:pPr>
          </w:p>
          <w:p w:rsidR="00F124C9" w:rsidRDefault="00F124C9" w:rsidP="004E1A5E">
            <w:pPr>
              <w:pStyle w:val="TableParagraph"/>
              <w:spacing w:before="1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77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380" w:type="dxa"/>
          </w:tcPr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 xml:space="preserve">Air compressors, Air cylinder and their types 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380" w:type="dxa"/>
          </w:tcPr>
          <w:p w:rsidR="00846ED9" w:rsidRPr="00846ED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(single acting, double acting, piston type,</w:t>
            </w:r>
          </w:p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diaphragm type, tandem cylinder, double ended cylinder).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476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F124C9" w:rsidRDefault="00F124C9" w:rsidP="004E1A5E">
            <w:pPr>
              <w:pStyle w:val="TableParagraph"/>
              <w:spacing w:before="1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380" w:type="dxa"/>
          </w:tcPr>
          <w:p w:rsidR="00846ED9" w:rsidRPr="00846ED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Air filter, regulator and lubricator –</w:t>
            </w:r>
          </w:p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 xml:space="preserve">their necessity in pneumatic circuit. </w:t>
            </w:r>
          </w:p>
        </w:tc>
        <w:tc>
          <w:tcPr>
            <w:tcW w:w="898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</w:tbl>
    <w:p w:rsidR="00F124C9" w:rsidRDefault="00F124C9" w:rsidP="004E1A5E">
      <w:pPr>
        <w:jc w:val="both"/>
        <w:rPr>
          <w:sz w:val="20"/>
        </w:rPr>
        <w:sectPr w:rsidR="00F124C9" w:rsidSect="00846ED9">
          <w:type w:val="continuous"/>
          <w:pgSz w:w="12240" w:h="15840"/>
          <w:pgMar w:top="1170" w:right="1140" w:bottom="280" w:left="1220" w:header="720" w:footer="720" w:gutter="0"/>
          <w:cols w:space="720"/>
        </w:sectPr>
      </w:pPr>
    </w:p>
    <w:tbl>
      <w:tblPr>
        <w:tblW w:w="99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7"/>
        <w:gridCol w:w="720"/>
        <w:gridCol w:w="7380"/>
        <w:gridCol w:w="900"/>
      </w:tblGrid>
      <w:tr w:rsidR="00F124C9" w:rsidTr="00F124C9">
        <w:trPr>
          <w:trHeight w:val="275"/>
        </w:trPr>
        <w:tc>
          <w:tcPr>
            <w:tcW w:w="967" w:type="dxa"/>
            <w:vMerge w:val="restart"/>
          </w:tcPr>
          <w:p w:rsidR="00F124C9" w:rsidRDefault="00F124C9" w:rsidP="004E1A5E">
            <w:pPr>
              <w:pStyle w:val="TableParagraph"/>
              <w:spacing w:before="9"/>
              <w:jc w:val="both"/>
              <w:rPr>
                <w:sz w:val="24"/>
              </w:rPr>
            </w:pPr>
          </w:p>
          <w:p w:rsidR="00F124C9" w:rsidRDefault="00F124C9" w:rsidP="004E1A5E">
            <w:pPr>
              <w:pStyle w:val="TableParagraph"/>
              <w:spacing w:before="1"/>
              <w:ind w:left="1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20" w:type="dxa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380" w:type="dxa"/>
          </w:tcPr>
          <w:p w:rsidR="00846ED9" w:rsidRPr="00846ED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common faults in hydraulic system and pneumatic systems</w:t>
            </w:r>
          </w:p>
          <w:p w:rsidR="00F124C9" w:rsidRDefault="00846ED9" w:rsidP="00846ED9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 w:rsidRPr="00846ED9">
              <w:rPr>
                <w:sz w:val="24"/>
              </w:rPr>
              <w:t>and remedial action.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6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380" w:type="dxa"/>
          </w:tcPr>
          <w:p w:rsidR="00F124C9" w:rsidRPr="0051680B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:rsidR="00F124C9" w:rsidRDefault="00F124C9" w:rsidP="004E1A5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F124C9" w:rsidRDefault="00F124C9" w:rsidP="004E1A5E">
            <w:pPr>
              <w:pStyle w:val="TableParagraph"/>
              <w:spacing w:before="23"/>
              <w:ind w:left="175" w:right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380" w:type="dxa"/>
          </w:tcPr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Revision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F124C9" w:rsidRDefault="00F124C9" w:rsidP="004E1A5E">
      <w:pPr>
        <w:jc w:val="both"/>
        <w:rPr>
          <w:sz w:val="24"/>
        </w:rPr>
      </w:pPr>
    </w:p>
    <w:p w:rsidR="00846ED9" w:rsidRDefault="00846ED9" w:rsidP="004E1A5E">
      <w:pPr>
        <w:jc w:val="both"/>
        <w:rPr>
          <w:sz w:val="24"/>
        </w:rPr>
      </w:pPr>
    </w:p>
    <w:p w:rsidR="00846ED9" w:rsidRDefault="00846ED9" w:rsidP="004E1A5E">
      <w:pPr>
        <w:jc w:val="both"/>
        <w:rPr>
          <w:sz w:val="24"/>
        </w:rPr>
      </w:pPr>
    </w:p>
    <w:tbl>
      <w:tblPr>
        <w:tblW w:w="996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0"/>
        <w:gridCol w:w="8377"/>
        <w:gridCol w:w="900"/>
      </w:tblGrid>
      <w:tr w:rsidR="00F124C9" w:rsidTr="00F124C9">
        <w:trPr>
          <w:trHeight w:val="275"/>
        </w:trPr>
        <w:tc>
          <w:tcPr>
            <w:tcW w:w="9967" w:type="dxa"/>
            <w:gridSpan w:val="3"/>
          </w:tcPr>
          <w:p w:rsidR="00F124C9" w:rsidRDefault="00F124C9" w:rsidP="004E1A5E">
            <w:pPr>
              <w:pStyle w:val="TableParagraph"/>
              <w:spacing w:line="256" w:lineRule="exact"/>
              <w:ind w:left="4055" w:right="40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PRACTICAL</w:t>
            </w:r>
          </w:p>
        </w:tc>
      </w:tr>
      <w:tr w:rsidR="00F124C9" w:rsidTr="00F124C9">
        <w:trPr>
          <w:trHeight w:val="462"/>
        </w:trPr>
        <w:tc>
          <w:tcPr>
            <w:tcW w:w="690" w:type="dxa"/>
          </w:tcPr>
          <w:p w:rsidR="00F124C9" w:rsidRDefault="00F124C9" w:rsidP="00DA52EF">
            <w:pPr>
              <w:pStyle w:val="TableParagraph"/>
              <w:spacing w:line="230" w:lineRule="atLeast"/>
              <w:ind w:righ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TURN</w:t>
            </w:r>
          </w:p>
        </w:tc>
        <w:tc>
          <w:tcPr>
            <w:tcW w:w="8377" w:type="dxa"/>
          </w:tcPr>
          <w:p w:rsidR="00F124C9" w:rsidRDefault="00F124C9" w:rsidP="004E1A5E">
            <w:pPr>
              <w:pStyle w:val="TableParagraph"/>
              <w:spacing w:before="94"/>
              <w:ind w:left="97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EXPERIMENT</w:t>
            </w:r>
          </w:p>
        </w:tc>
        <w:tc>
          <w:tcPr>
            <w:tcW w:w="900" w:type="dxa"/>
          </w:tcPr>
          <w:p w:rsidR="00F124C9" w:rsidRDefault="00DA52EF" w:rsidP="004E1A5E">
            <w:pPr>
              <w:pStyle w:val="TableParagraph"/>
              <w:spacing w:line="230" w:lineRule="atLeast"/>
              <w:ind w:left="265" w:right="86" w:hanging="1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</w:t>
            </w:r>
            <w:r w:rsidR="00F124C9">
              <w:rPr>
                <w:b/>
                <w:sz w:val="20"/>
              </w:rPr>
              <w:t>E</w:t>
            </w:r>
          </w:p>
        </w:tc>
      </w:tr>
      <w:tr w:rsidR="00F124C9" w:rsidTr="00F124C9">
        <w:trPr>
          <w:trHeight w:val="1103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before="11"/>
              <w:jc w:val="both"/>
              <w:rPr>
                <w:sz w:val="35"/>
              </w:rPr>
            </w:pPr>
          </w:p>
          <w:p w:rsidR="00F124C9" w:rsidRDefault="00F124C9" w:rsidP="004E1A5E">
            <w:pPr>
              <w:pStyle w:val="TableParagraph"/>
              <w:ind w:lef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77" w:type="dxa"/>
          </w:tcPr>
          <w:p w:rsidR="00846ED9" w:rsidRPr="00846ED9" w:rsidRDefault="004C4B3B" w:rsidP="00846ED9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46ED9" w:rsidRPr="00846ED9">
              <w:rPr>
                <w:b/>
                <w:sz w:val="24"/>
              </w:rPr>
              <w:t>1</w:t>
            </w:r>
            <w:r w:rsidR="00846ED9" w:rsidRPr="00846ED9">
              <w:rPr>
                <w:sz w:val="24"/>
              </w:rPr>
              <w:t>. Measurement of pressure head using</w:t>
            </w:r>
          </w:p>
          <w:p w:rsidR="00846ED9" w:rsidRPr="00846ED9" w:rsidRDefault="00846ED9" w:rsidP="00846ED9">
            <w:pPr>
              <w:pStyle w:val="TableParagraph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i) Piezometer tube</w:t>
            </w:r>
          </w:p>
          <w:p w:rsidR="00846ED9" w:rsidRPr="00846ED9" w:rsidRDefault="00846ED9" w:rsidP="00846ED9">
            <w:pPr>
              <w:pStyle w:val="TableParagraph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ii) Simple U-tube manometer</w:t>
            </w:r>
          </w:p>
          <w:p w:rsidR="00F124C9" w:rsidRDefault="00846ED9" w:rsidP="00846ED9">
            <w:pPr>
              <w:pStyle w:val="TableParagraph"/>
              <w:ind w:left="108"/>
              <w:jc w:val="both"/>
              <w:rPr>
                <w:sz w:val="24"/>
              </w:rPr>
            </w:pPr>
            <w:r w:rsidRPr="00846ED9">
              <w:rPr>
                <w:sz w:val="24"/>
              </w:rPr>
              <w:t>iii) Bourdon.s tube pressure gauge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458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before="90"/>
              <w:ind w:lef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377" w:type="dxa"/>
          </w:tcPr>
          <w:p w:rsidR="00F124C9" w:rsidRDefault="00F124C9" w:rsidP="004E1A5E">
            <w:pPr>
              <w:pStyle w:val="TableParagraph"/>
              <w:spacing w:before="90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Repeat</w:t>
            </w:r>
            <w:r w:rsidR="00846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846E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Experiment-1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846ED9">
        <w:trPr>
          <w:trHeight w:val="434"/>
        </w:trPr>
        <w:tc>
          <w:tcPr>
            <w:tcW w:w="690" w:type="dxa"/>
          </w:tcPr>
          <w:p w:rsidR="00F124C9" w:rsidRPr="00846ED9" w:rsidRDefault="00846ED9" w:rsidP="00846ED9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846ED9">
              <w:rPr>
                <w:b/>
                <w:sz w:val="24"/>
                <w:szCs w:val="24"/>
              </w:rPr>
              <w:t>3</w:t>
            </w:r>
          </w:p>
          <w:p w:rsidR="00F124C9" w:rsidRDefault="00F124C9" w:rsidP="004E1A5E">
            <w:pPr>
              <w:pStyle w:val="TableParagraph"/>
              <w:spacing w:before="1"/>
              <w:ind w:left="286"/>
              <w:jc w:val="both"/>
              <w:rPr>
                <w:b/>
                <w:sz w:val="24"/>
              </w:rPr>
            </w:pPr>
          </w:p>
        </w:tc>
        <w:tc>
          <w:tcPr>
            <w:tcW w:w="8377" w:type="dxa"/>
          </w:tcPr>
          <w:p w:rsidR="00F124C9" w:rsidRDefault="00F124C9" w:rsidP="00846ED9">
            <w:pPr>
              <w:pStyle w:val="TableParagraph"/>
              <w:ind w:left="97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846ED9">
              <w:rPr>
                <w:b/>
                <w:sz w:val="24"/>
              </w:rPr>
              <w:t xml:space="preserve"> </w:t>
            </w:r>
            <w:r w:rsidR="00846ED9" w:rsidRPr="00846ED9">
              <w:rPr>
                <w:sz w:val="24"/>
              </w:rPr>
              <w:t>Verification of Bernoulli’s theore</w:t>
            </w:r>
            <w:r w:rsidR="00846ED9">
              <w:rPr>
                <w:sz w:val="24"/>
              </w:rPr>
              <w:t>m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403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before="64"/>
              <w:ind w:lef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377" w:type="dxa"/>
          </w:tcPr>
          <w:p w:rsidR="00F124C9" w:rsidRDefault="00846ED9" w:rsidP="004E1A5E">
            <w:pPr>
              <w:pStyle w:val="TableParagraph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Pr="004C4B3B">
              <w:rPr>
                <w:sz w:val="24"/>
              </w:rPr>
              <w:t>Determination of Coefficient of Discharge of venturimeter</w:t>
            </w:r>
            <w:r w:rsidRPr="00846ED9">
              <w:rPr>
                <w:b/>
                <w:sz w:val="24"/>
              </w:rPr>
              <w:t>.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4C4B3B">
        <w:trPr>
          <w:trHeight w:val="632"/>
        </w:trPr>
        <w:tc>
          <w:tcPr>
            <w:tcW w:w="690" w:type="dxa"/>
          </w:tcPr>
          <w:p w:rsidR="00F124C9" w:rsidRPr="004C4B3B" w:rsidRDefault="004C4B3B" w:rsidP="004C4B3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C4B3B">
              <w:rPr>
                <w:b/>
                <w:sz w:val="24"/>
                <w:szCs w:val="24"/>
              </w:rPr>
              <w:t>5</w:t>
            </w:r>
          </w:p>
          <w:p w:rsidR="00F124C9" w:rsidRDefault="00F124C9" w:rsidP="004E1A5E">
            <w:pPr>
              <w:pStyle w:val="TableParagraph"/>
              <w:spacing w:before="1"/>
              <w:ind w:left="286"/>
              <w:jc w:val="both"/>
              <w:rPr>
                <w:b/>
                <w:sz w:val="24"/>
              </w:rPr>
            </w:pPr>
          </w:p>
        </w:tc>
        <w:tc>
          <w:tcPr>
            <w:tcW w:w="8377" w:type="dxa"/>
          </w:tcPr>
          <w:p w:rsidR="00F124C9" w:rsidRPr="004C4B3B" w:rsidRDefault="004C4B3B" w:rsidP="004C4B3B">
            <w:pPr>
              <w:pStyle w:val="TableParagraph"/>
              <w:ind w:left="277" w:hanging="2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4</w:t>
            </w:r>
            <w:r w:rsidRPr="004C4B3B">
              <w:rPr>
                <w:sz w:val="24"/>
              </w:rPr>
              <w:t>.Determination of Coefficient of Discharge, coefficient of</w:t>
            </w:r>
            <w:r>
              <w:rPr>
                <w:sz w:val="24"/>
              </w:rPr>
              <w:t xml:space="preserve"> contraction and      </w:t>
            </w:r>
            <w:r w:rsidRPr="004C4B3B">
              <w:rPr>
                <w:sz w:val="24"/>
              </w:rPr>
              <w:t xml:space="preserve">coefficient of velocity of Orifice meter.  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552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before="138"/>
              <w:ind w:lef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77" w:type="dxa"/>
          </w:tcPr>
          <w:p w:rsidR="00F124C9" w:rsidRPr="004C4B3B" w:rsidRDefault="004C4B3B" w:rsidP="004C4B3B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5. </w:t>
            </w:r>
            <w:r w:rsidRPr="004C4B3B">
              <w:rPr>
                <w:sz w:val="24"/>
              </w:rPr>
              <w:t>Determination of coefficient of friction of flow through pipes((Darcy’s equation)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4C4B3B">
        <w:trPr>
          <w:trHeight w:val="686"/>
        </w:trPr>
        <w:tc>
          <w:tcPr>
            <w:tcW w:w="690" w:type="dxa"/>
          </w:tcPr>
          <w:p w:rsidR="00F124C9" w:rsidRPr="004C4B3B" w:rsidRDefault="004C4B3B" w:rsidP="004C4B3B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 w:rsidRPr="004C4B3B">
              <w:rPr>
                <w:b/>
                <w:sz w:val="24"/>
                <w:szCs w:val="24"/>
              </w:rPr>
              <w:t>7</w:t>
            </w:r>
          </w:p>
          <w:p w:rsidR="00F124C9" w:rsidRDefault="00F124C9" w:rsidP="004E1A5E">
            <w:pPr>
              <w:pStyle w:val="TableParagraph"/>
              <w:ind w:left="286"/>
              <w:jc w:val="both"/>
              <w:rPr>
                <w:b/>
                <w:sz w:val="24"/>
              </w:rPr>
            </w:pPr>
          </w:p>
        </w:tc>
        <w:tc>
          <w:tcPr>
            <w:tcW w:w="8377" w:type="dxa"/>
          </w:tcPr>
          <w:p w:rsidR="00F124C9" w:rsidRDefault="004C4B3B" w:rsidP="004E1A5E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6. </w:t>
            </w:r>
            <w:r w:rsidRPr="004C4B3B">
              <w:rPr>
                <w:sz w:val="24"/>
              </w:rPr>
              <w:t>Determination of minor losses of flow through pipes. (Chezy's Equation)</w:t>
            </w:r>
          </w:p>
          <w:p w:rsidR="00F124C9" w:rsidRDefault="00F124C9" w:rsidP="004E1A5E">
            <w:pPr>
              <w:pStyle w:val="TableParagraph"/>
              <w:spacing w:line="270" w:lineRule="atLeast"/>
              <w:ind w:left="108" w:right="308"/>
              <w:jc w:val="both"/>
              <w:rPr>
                <w:sz w:val="24"/>
              </w:rPr>
            </w:pP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6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line="256" w:lineRule="exact"/>
              <w:ind w:left="286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77" w:type="dxa"/>
          </w:tcPr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Repeat</w:t>
            </w:r>
            <w:r w:rsidR="00DA5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DA5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Experiment-</w:t>
            </w:r>
            <w:r w:rsidR="004C4B3B">
              <w:rPr>
                <w:b/>
                <w:sz w:val="24"/>
              </w:rPr>
              <w:t>6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551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  <w:tc>
          <w:tcPr>
            <w:tcW w:w="8377" w:type="dxa"/>
          </w:tcPr>
          <w:p w:rsidR="00F124C9" w:rsidRDefault="004C4B3B" w:rsidP="004E1A5E">
            <w:pPr>
              <w:pStyle w:val="TableParagraph"/>
              <w:ind w:left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4C4B3B"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 xml:space="preserve">  </w:t>
            </w:r>
            <w:r w:rsidRPr="004C4B3B">
              <w:rPr>
                <w:sz w:val="24"/>
              </w:rPr>
              <w:t>To determine overall efficiency of a single stage centrifugal pump.</w:t>
            </w:r>
          </w:p>
          <w:p w:rsidR="00F124C9" w:rsidRDefault="00F124C9" w:rsidP="004E1A5E">
            <w:pPr>
              <w:pStyle w:val="TableParagraph"/>
              <w:spacing w:line="256" w:lineRule="exact"/>
              <w:ind w:left="97" w:right="995"/>
              <w:jc w:val="both"/>
              <w:rPr>
                <w:sz w:val="24"/>
              </w:rPr>
            </w:pP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6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line="256" w:lineRule="exact"/>
              <w:ind w:lef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377" w:type="dxa"/>
          </w:tcPr>
          <w:p w:rsidR="00F124C9" w:rsidRPr="004C4B3B" w:rsidRDefault="004C4B3B" w:rsidP="004C4B3B">
            <w:pPr>
              <w:pStyle w:val="TableParagraph"/>
              <w:spacing w:line="256" w:lineRule="exact"/>
              <w:ind w:left="457" w:hanging="3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 w:rsidRPr="004C4B3B">
              <w:rPr>
                <w:sz w:val="24"/>
              </w:rPr>
              <w:t xml:space="preserve">Demo of working of Pelton wheel, Francis and Kaplan turbine with the help of </w:t>
            </w:r>
            <w:r>
              <w:rPr>
                <w:sz w:val="24"/>
              </w:rPr>
              <w:t xml:space="preserve"> </w:t>
            </w:r>
            <w:r w:rsidRPr="004C4B3B">
              <w:rPr>
                <w:sz w:val="24"/>
              </w:rPr>
              <w:t>working</w:t>
            </w:r>
            <w:r>
              <w:rPr>
                <w:sz w:val="24"/>
              </w:rPr>
              <w:t xml:space="preserve"> </w:t>
            </w:r>
            <w:r w:rsidRPr="004C4B3B">
              <w:rPr>
                <w:sz w:val="24"/>
              </w:rPr>
              <w:t>model.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4C4B3B">
        <w:trPr>
          <w:trHeight w:val="425"/>
        </w:trPr>
        <w:tc>
          <w:tcPr>
            <w:tcW w:w="690" w:type="dxa"/>
          </w:tcPr>
          <w:p w:rsidR="00F124C9" w:rsidRPr="004C4B3B" w:rsidRDefault="004C4B3B" w:rsidP="004C4B3B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F124C9" w:rsidRDefault="00F124C9" w:rsidP="004E1A5E">
            <w:pPr>
              <w:pStyle w:val="TableParagraph"/>
              <w:ind w:left="226"/>
              <w:jc w:val="both"/>
              <w:rPr>
                <w:b/>
                <w:sz w:val="24"/>
              </w:rPr>
            </w:pPr>
          </w:p>
        </w:tc>
        <w:tc>
          <w:tcPr>
            <w:tcW w:w="8377" w:type="dxa"/>
          </w:tcPr>
          <w:p w:rsidR="00F124C9" w:rsidRPr="004C4B3B" w:rsidRDefault="004C4B3B" w:rsidP="004C4B3B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9.  </w:t>
            </w:r>
            <w:r w:rsidRPr="004C4B3B">
              <w:rPr>
                <w:sz w:val="24"/>
              </w:rPr>
              <w:t>Draw hydraulic circuit of any available machine or working mode</w:t>
            </w:r>
            <w:r>
              <w:rPr>
                <w:sz w:val="24"/>
              </w:rPr>
              <w:t>l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5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line="256" w:lineRule="exact"/>
              <w:ind w:lef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77" w:type="dxa"/>
          </w:tcPr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Repeat</w:t>
            </w:r>
            <w:r w:rsidR="00DA5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DA5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Experiment-</w:t>
            </w:r>
            <w:r w:rsidR="00DA52EF">
              <w:rPr>
                <w:b/>
                <w:sz w:val="24"/>
              </w:rPr>
              <w:t>9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552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before="138"/>
              <w:ind w:lef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377" w:type="dxa"/>
          </w:tcPr>
          <w:p w:rsidR="00F124C9" w:rsidRPr="00DA52EF" w:rsidRDefault="00DA52EF" w:rsidP="00DA52EF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10. </w:t>
            </w:r>
            <w:r w:rsidRPr="00DA52EF">
              <w:rPr>
                <w:sz w:val="24"/>
              </w:rPr>
              <w:t>Draw pneumatic circuit of any available machine or working model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  <w:tr w:rsidR="00F124C9" w:rsidTr="00F124C9">
        <w:trPr>
          <w:trHeight w:val="275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line="256" w:lineRule="exact"/>
              <w:ind w:lef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377" w:type="dxa"/>
          </w:tcPr>
          <w:p w:rsidR="00F124C9" w:rsidRDefault="00F124C9" w:rsidP="004E1A5E">
            <w:pPr>
              <w:pStyle w:val="TableParagraph"/>
              <w:spacing w:line="256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Repeat</w:t>
            </w:r>
            <w:r w:rsidR="00DA5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DA52E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Experiment-</w:t>
            </w:r>
            <w:r w:rsidR="00DA52EF">
              <w:rPr>
                <w:b/>
                <w:sz w:val="24"/>
              </w:rPr>
              <w:t>10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  <w:rPr>
                <w:sz w:val="20"/>
              </w:rPr>
            </w:pPr>
          </w:p>
        </w:tc>
      </w:tr>
      <w:tr w:rsidR="00F124C9" w:rsidTr="00F124C9">
        <w:trPr>
          <w:trHeight w:val="528"/>
        </w:trPr>
        <w:tc>
          <w:tcPr>
            <w:tcW w:w="690" w:type="dxa"/>
          </w:tcPr>
          <w:p w:rsidR="00F124C9" w:rsidRDefault="00F124C9" w:rsidP="004E1A5E">
            <w:pPr>
              <w:pStyle w:val="TableParagraph"/>
              <w:spacing w:before="126"/>
              <w:ind w:lef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377" w:type="dxa"/>
          </w:tcPr>
          <w:p w:rsidR="00F124C9" w:rsidRDefault="00F124C9" w:rsidP="004E1A5E">
            <w:pPr>
              <w:pStyle w:val="TableParagraph"/>
              <w:spacing w:before="126"/>
              <w:ind w:left="97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VIVA</w:t>
            </w:r>
          </w:p>
        </w:tc>
        <w:tc>
          <w:tcPr>
            <w:tcW w:w="900" w:type="dxa"/>
          </w:tcPr>
          <w:p w:rsidR="00F124C9" w:rsidRDefault="00F124C9" w:rsidP="004E1A5E">
            <w:pPr>
              <w:pStyle w:val="TableParagraph"/>
              <w:jc w:val="both"/>
            </w:pPr>
          </w:p>
        </w:tc>
      </w:tr>
    </w:tbl>
    <w:p w:rsidR="00F124C9" w:rsidRDefault="00F124C9" w:rsidP="004E1A5E">
      <w:pPr>
        <w:jc w:val="both"/>
      </w:pPr>
    </w:p>
    <w:p w:rsidR="00F124C9" w:rsidRDefault="00F124C9" w:rsidP="004E1A5E">
      <w:pPr>
        <w:jc w:val="both"/>
      </w:pPr>
    </w:p>
    <w:p w:rsidR="00F124C9" w:rsidRPr="00F124C9" w:rsidRDefault="00F124C9" w:rsidP="004E1A5E">
      <w:pPr>
        <w:jc w:val="both"/>
      </w:pPr>
    </w:p>
    <w:p w:rsidR="00F124C9" w:rsidRPr="00F124C9" w:rsidRDefault="00F124C9" w:rsidP="004E1A5E">
      <w:pPr>
        <w:jc w:val="both"/>
      </w:pPr>
    </w:p>
    <w:p w:rsidR="00F124C9" w:rsidRPr="00F124C9" w:rsidRDefault="00F124C9" w:rsidP="004E1A5E">
      <w:pPr>
        <w:jc w:val="both"/>
      </w:pPr>
    </w:p>
    <w:p w:rsidR="0052247C" w:rsidRPr="00F124C9" w:rsidRDefault="0052247C" w:rsidP="004E1A5E">
      <w:pPr>
        <w:jc w:val="both"/>
        <w:sectPr w:rsidR="0052247C" w:rsidRPr="00F124C9">
          <w:type w:val="continuous"/>
          <w:pgSz w:w="12240" w:h="15840"/>
          <w:pgMar w:top="1500" w:right="1140" w:bottom="280" w:left="1220" w:header="720" w:footer="720" w:gutter="0"/>
          <w:cols w:space="720"/>
        </w:sectPr>
      </w:pPr>
    </w:p>
    <w:p w:rsidR="001F4A3F" w:rsidRDefault="001F4A3F" w:rsidP="00DA52EF">
      <w:pPr>
        <w:jc w:val="both"/>
      </w:pPr>
    </w:p>
    <w:sectPr w:rsidR="001F4A3F" w:rsidSect="0024299C">
      <w:pgSz w:w="12240" w:h="15840"/>
      <w:pgMar w:top="1440" w:right="114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A2" w:rsidRDefault="00DA44A2" w:rsidP="00E71B90">
      <w:r>
        <w:separator/>
      </w:r>
    </w:p>
  </w:endnote>
  <w:endnote w:type="continuationSeparator" w:id="1">
    <w:p w:rsidR="00DA44A2" w:rsidRDefault="00DA44A2" w:rsidP="00E71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A2" w:rsidRDefault="00DA44A2" w:rsidP="00E71B90">
      <w:r>
        <w:separator/>
      </w:r>
    </w:p>
  </w:footnote>
  <w:footnote w:type="continuationSeparator" w:id="1">
    <w:p w:rsidR="00DA44A2" w:rsidRDefault="00DA44A2" w:rsidP="00E71B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C9D"/>
    <w:multiLevelType w:val="hybridMultilevel"/>
    <w:tmpl w:val="208CF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D41AE"/>
    <w:multiLevelType w:val="hybridMultilevel"/>
    <w:tmpl w:val="EC202800"/>
    <w:lvl w:ilvl="0" w:tplc="0A2A3B60">
      <w:start w:val="1"/>
      <w:numFmt w:val="lowerLetter"/>
      <w:lvlText w:val="%1)"/>
      <w:lvlJc w:val="left"/>
      <w:pPr>
        <w:ind w:left="41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FA5E54">
      <w:numFmt w:val="bullet"/>
      <w:lvlText w:val="•"/>
      <w:lvlJc w:val="left"/>
      <w:pPr>
        <w:ind w:left="1199" w:hanging="246"/>
      </w:pPr>
      <w:rPr>
        <w:rFonts w:hint="default"/>
        <w:lang w:val="en-US" w:eastAsia="en-US" w:bidi="ar-SA"/>
      </w:rPr>
    </w:lvl>
    <w:lvl w:ilvl="2" w:tplc="272C262E">
      <w:numFmt w:val="bullet"/>
      <w:lvlText w:val="•"/>
      <w:lvlJc w:val="left"/>
      <w:pPr>
        <w:ind w:left="1979" w:hanging="246"/>
      </w:pPr>
      <w:rPr>
        <w:rFonts w:hint="default"/>
        <w:lang w:val="en-US" w:eastAsia="en-US" w:bidi="ar-SA"/>
      </w:rPr>
    </w:lvl>
    <w:lvl w:ilvl="3" w:tplc="01F8F4F4">
      <w:numFmt w:val="bullet"/>
      <w:lvlText w:val="•"/>
      <w:lvlJc w:val="left"/>
      <w:pPr>
        <w:ind w:left="2758" w:hanging="246"/>
      </w:pPr>
      <w:rPr>
        <w:rFonts w:hint="default"/>
        <w:lang w:val="en-US" w:eastAsia="en-US" w:bidi="ar-SA"/>
      </w:rPr>
    </w:lvl>
    <w:lvl w:ilvl="4" w:tplc="FCC4A96C">
      <w:numFmt w:val="bullet"/>
      <w:lvlText w:val="•"/>
      <w:lvlJc w:val="left"/>
      <w:pPr>
        <w:ind w:left="3538" w:hanging="246"/>
      </w:pPr>
      <w:rPr>
        <w:rFonts w:hint="default"/>
        <w:lang w:val="en-US" w:eastAsia="en-US" w:bidi="ar-SA"/>
      </w:rPr>
    </w:lvl>
    <w:lvl w:ilvl="5" w:tplc="1868D788">
      <w:numFmt w:val="bullet"/>
      <w:lvlText w:val="•"/>
      <w:lvlJc w:val="left"/>
      <w:pPr>
        <w:ind w:left="4318" w:hanging="246"/>
      </w:pPr>
      <w:rPr>
        <w:rFonts w:hint="default"/>
        <w:lang w:val="en-US" w:eastAsia="en-US" w:bidi="ar-SA"/>
      </w:rPr>
    </w:lvl>
    <w:lvl w:ilvl="6" w:tplc="2E0283D6">
      <w:numFmt w:val="bullet"/>
      <w:lvlText w:val="•"/>
      <w:lvlJc w:val="left"/>
      <w:pPr>
        <w:ind w:left="5097" w:hanging="246"/>
      </w:pPr>
      <w:rPr>
        <w:rFonts w:hint="default"/>
        <w:lang w:val="en-US" w:eastAsia="en-US" w:bidi="ar-SA"/>
      </w:rPr>
    </w:lvl>
    <w:lvl w:ilvl="7" w:tplc="23420DE6">
      <w:numFmt w:val="bullet"/>
      <w:lvlText w:val="•"/>
      <w:lvlJc w:val="left"/>
      <w:pPr>
        <w:ind w:left="5877" w:hanging="246"/>
      </w:pPr>
      <w:rPr>
        <w:rFonts w:hint="default"/>
        <w:lang w:val="en-US" w:eastAsia="en-US" w:bidi="ar-SA"/>
      </w:rPr>
    </w:lvl>
    <w:lvl w:ilvl="8" w:tplc="7FDEE47C">
      <w:numFmt w:val="bullet"/>
      <w:lvlText w:val="•"/>
      <w:lvlJc w:val="left"/>
      <w:pPr>
        <w:ind w:left="6656" w:hanging="24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2247C"/>
    <w:rsid w:val="0005615F"/>
    <w:rsid w:val="000636F1"/>
    <w:rsid w:val="00110038"/>
    <w:rsid w:val="001F4A3F"/>
    <w:rsid w:val="0024299C"/>
    <w:rsid w:val="002752FD"/>
    <w:rsid w:val="004C4B3B"/>
    <w:rsid w:val="004E1A5E"/>
    <w:rsid w:val="0051680B"/>
    <w:rsid w:val="0052247C"/>
    <w:rsid w:val="00650865"/>
    <w:rsid w:val="00692DAD"/>
    <w:rsid w:val="00757E80"/>
    <w:rsid w:val="00846ED9"/>
    <w:rsid w:val="008619E6"/>
    <w:rsid w:val="009F29E0"/>
    <w:rsid w:val="00A32DC9"/>
    <w:rsid w:val="00AF2EE8"/>
    <w:rsid w:val="00B4544E"/>
    <w:rsid w:val="00C81E9C"/>
    <w:rsid w:val="00D6213A"/>
    <w:rsid w:val="00DA44A2"/>
    <w:rsid w:val="00DA52EF"/>
    <w:rsid w:val="00E71B90"/>
    <w:rsid w:val="00E971CD"/>
    <w:rsid w:val="00F1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29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299C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4299C"/>
    <w:pPr>
      <w:spacing w:before="88"/>
      <w:ind w:left="3915" w:right="39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24299C"/>
  </w:style>
  <w:style w:type="paragraph" w:customStyle="1" w:styleId="TableParagraph">
    <w:name w:val="Table Paragraph"/>
    <w:basedOn w:val="Normal"/>
    <w:uiPriority w:val="1"/>
    <w:qFormat/>
    <w:rsid w:val="0024299C"/>
  </w:style>
  <w:style w:type="paragraph" w:styleId="NoSpacing">
    <w:name w:val="No Spacing"/>
    <w:uiPriority w:val="1"/>
    <w:qFormat/>
    <w:rsid w:val="009F29E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E71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1B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71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1B9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915" w:right="39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29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LAPPY</cp:lastModifiedBy>
  <cp:revision>3</cp:revision>
  <dcterms:created xsi:type="dcterms:W3CDTF">2024-02-24T14:58:00Z</dcterms:created>
  <dcterms:modified xsi:type="dcterms:W3CDTF">2024-02-24T15:51:00Z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