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6D" w:rsidRPr="00745DD0" w:rsidRDefault="003507E6">
      <w:pPr>
        <w:pStyle w:val="BodyText"/>
        <w:spacing w:before="38"/>
        <w:ind w:left="4576" w:right="4540"/>
        <w:jc w:val="center"/>
        <w:rPr>
          <w:rFonts w:ascii="Calibri"/>
          <w:b/>
          <w:bCs/>
        </w:rPr>
      </w:pPr>
      <w:r w:rsidRPr="00745DD0">
        <w:rPr>
          <w:rFonts w:ascii="Calibri"/>
          <w:b/>
          <w:bCs/>
        </w:rPr>
        <w:t>LESSON</w:t>
      </w:r>
      <w:r w:rsidRPr="00745DD0">
        <w:rPr>
          <w:rFonts w:ascii="Calibri"/>
          <w:b/>
          <w:bCs/>
          <w:spacing w:val="-6"/>
        </w:rPr>
        <w:t xml:space="preserve"> </w:t>
      </w:r>
      <w:r w:rsidRPr="00745DD0">
        <w:rPr>
          <w:rFonts w:ascii="Calibri"/>
          <w:b/>
          <w:bCs/>
          <w:spacing w:val="-4"/>
        </w:rPr>
        <w:t>PLAN</w:t>
      </w:r>
    </w:p>
    <w:p w:rsidR="00744D6D" w:rsidRPr="00834C98" w:rsidRDefault="003507E6" w:rsidP="00834C98">
      <w:pPr>
        <w:pStyle w:val="BodyText"/>
        <w:jc w:val="both"/>
        <w:rPr>
          <w:rFonts w:ascii="Times New Roman" w:hAnsi="Times New Roman" w:cs="Times New Roman"/>
        </w:rPr>
      </w:pPr>
      <w:r w:rsidRPr="00834C98">
        <w:rPr>
          <w:rFonts w:ascii="Times New Roman" w:hAnsi="Times New Roman" w:cs="Times New Roman"/>
        </w:rPr>
        <w:t>Name</w:t>
      </w:r>
      <w:r w:rsidRPr="00834C98">
        <w:rPr>
          <w:rFonts w:ascii="Times New Roman" w:hAnsi="Times New Roman" w:cs="Times New Roman"/>
          <w:spacing w:val="-4"/>
        </w:rPr>
        <w:t xml:space="preserve"> </w:t>
      </w:r>
      <w:r w:rsidRPr="00834C98">
        <w:rPr>
          <w:rFonts w:ascii="Times New Roman" w:hAnsi="Times New Roman" w:cs="Times New Roman"/>
        </w:rPr>
        <w:t>of</w:t>
      </w:r>
      <w:r w:rsidRPr="00834C98">
        <w:rPr>
          <w:rFonts w:ascii="Times New Roman" w:hAnsi="Times New Roman" w:cs="Times New Roman"/>
          <w:spacing w:val="-6"/>
        </w:rPr>
        <w:t xml:space="preserve"> </w:t>
      </w:r>
      <w:r w:rsidRPr="00834C98">
        <w:rPr>
          <w:rFonts w:ascii="Times New Roman" w:hAnsi="Times New Roman" w:cs="Times New Roman"/>
        </w:rPr>
        <w:t>the</w:t>
      </w:r>
      <w:r w:rsidRPr="00834C98">
        <w:rPr>
          <w:rFonts w:ascii="Times New Roman" w:hAnsi="Times New Roman" w:cs="Times New Roman"/>
          <w:spacing w:val="-2"/>
        </w:rPr>
        <w:t xml:space="preserve"> </w:t>
      </w:r>
      <w:r w:rsidRPr="00834C98">
        <w:rPr>
          <w:rFonts w:ascii="Times New Roman" w:hAnsi="Times New Roman" w:cs="Times New Roman"/>
        </w:rPr>
        <w:t>Faculty</w:t>
      </w:r>
      <w:r w:rsidRPr="00834C98">
        <w:rPr>
          <w:rFonts w:ascii="Times New Roman" w:hAnsi="Times New Roman" w:cs="Times New Roman"/>
          <w:spacing w:val="-3"/>
        </w:rPr>
        <w:t xml:space="preserve"> </w:t>
      </w:r>
      <w:r w:rsidRPr="00834C98">
        <w:rPr>
          <w:rFonts w:ascii="Times New Roman" w:hAnsi="Times New Roman" w:cs="Times New Roman"/>
        </w:rPr>
        <w:t>:</w:t>
      </w:r>
      <w:r w:rsidRPr="00834C98">
        <w:rPr>
          <w:rFonts w:ascii="Times New Roman" w:hAnsi="Times New Roman" w:cs="Times New Roman"/>
          <w:spacing w:val="-3"/>
        </w:rPr>
        <w:t xml:space="preserve"> </w:t>
      </w:r>
      <w:r w:rsidR="00506A97" w:rsidRPr="00834C98">
        <w:rPr>
          <w:rFonts w:ascii="Times New Roman" w:hAnsi="Times New Roman" w:cs="Times New Roman"/>
        </w:rPr>
        <w:t>Pardeep</w:t>
      </w:r>
    </w:p>
    <w:p w:rsidR="00744D6D" w:rsidRPr="00834C98" w:rsidRDefault="003507E6" w:rsidP="00834C98">
      <w:pPr>
        <w:pStyle w:val="BodyText"/>
        <w:tabs>
          <w:tab w:val="left" w:pos="3446"/>
        </w:tabs>
        <w:spacing w:line="276" w:lineRule="auto"/>
        <w:ind w:right="6441"/>
        <w:jc w:val="both"/>
        <w:rPr>
          <w:rFonts w:ascii="Times New Roman" w:hAnsi="Times New Roman" w:cs="Times New Roman"/>
        </w:rPr>
      </w:pPr>
      <w:r w:rsidRPr="00834C98">
        <w:rPr>
          <w:rFonts w:ascii="Times New Roman" w:hAnsi="Times New Roman" w:cs="Times New Roman"/>
        </w:rPr>
        <w:t>Discipline</w:t>
      </w:r>
      <w:r w:rsidRPr="00834C98">
        <w:rPr>
          <w:rFonts w:ascii="Times New Roman" w:hAnsi="Times New Roman" w:cs="Times New Roman"/>
          <w:spacing w:val="80"/>
        </w:rPr>
        <w:t xml:space="preserve"> </w:t>
      </w:r>
      <w:r w:rsidRPr="00834C98">
        <w:rPr>
          <w:rFonts w:ascii="Times New Roman" w:hAnsi="Times New Roman" w:cs="Times New Roman"/>
        </w:rPr>
        <w:t>:</w:t>
      </w:r>
      <w:r w:rsidRPr="00834C98">
        <w:rPr>
          <w:rFonts w:ascii="Times New Roman" w:hAnsi="Times New Roman" w:cs="Times New Roman"/>
          <w:spacing w:val="38"/>
        </w:rPr>
        <w:t xml:space="preserve"> </w:t>
      </w:r>
      <w:r w:rsidRPr="00834C98">
        <w:rPr>
          <w:rFonts w:ascii="Times New Roman" w:hAnsi="Times New Roman" w:cs="Times New Roman"/>
        </w:rPr>
        <w:t>Mechanical</w:t>
      </w:r>
      <w:r w:rsidRPr="00834C98">
        <w:rPr>
          <w:rFonts w:ascii="Times New Roman" w:hAnsi="Times New Roman" w:cs="Times New Roman"/>
          <w:spacing w:val="-29"/>
        </w:rPr>
        <w:t xml:space="preserve"> </w:t>
      </w:r>
      <w:r w:rsidRPr="00834C98">
        <w:rPr>
          <w:rFonts w:ascii="Times New Roman" w:hAnsi="Times New Roman" w:cs="Times New Roman"/>
        </w:rPr>
        <w:t xml:space="preserve">Engg. </w:t>
      </w:r>
      <w:r w:rsidRPr="00834C98">
        <w:rPr>
          <w:rFonts w:ascii="Times New Roman" w:hAnsi="Times New Roman" w:cs="Times New Roman"/>
          <w:spacing w:val="-2"/>
        </w:rPr>
        <w:t>Semester</w:t>
      </w:r>
      <w:r w:rsidRPr="00834C98">
        <w:rPr>
          <w:rFonts w:ascii="Times New Roman" w:hAnsi="Times New Roman" w:cs="Times New Roman"/>
        </w:rPr>
        <w:tab/>
        <w:t>: 6th</w:t>
      </w:r>
    </w:p>
    <w:p w:rsidR="00744D6D" w:rsidRPr="00834C98" w:rsidRDefault="003507E6" w:rsidP="00834C98">
      <w:pPr>
        <w:pStyle w:val="BodyText"/>
        <w:tabs>
          <w:tab w:val="left" w:pos="3465"/>
        </w:tabs>
        <w:spacing w:before="0" w:line="252" w:lineRule="exact"/>
        <w:jc w:val="both"/>
        <w:rPr>
          <w:rFonts w:ascii="Times New Roman" w:hAnsi="Times New Roman" w:cs="Times New Roman"/>
        </w:rPr>
      </w:pPr>
      <w:r w:rsidRPr="00834C98">
        <w:rPr>
          <w:rFonts w:ascii="Times New Roman" w:hAnsi="Times New Roman" w:cs="Times New Roman"/>
          <w:spacing w:val="-2"/>
        </w:rPr>
        <w:t>Subject</w:t>
      </w:r>
      <w:r w:rsidRPr="00834C98">
        <w:rPr>
          <w:rFonts w:ascii="Times New Roman" w:hAnsi="Times New Roman" w:cs="Times New Roman"/>
        </w:rPr>
        <w:tab/>
      </w:r>
      <w:r w:rsidRPr="00834C98">
        <w:rPr>
          <w:rFonts w:ascii="Times New Roman" w:hAnsi="Times New Roman" w:cs="Times New Roman"/>
          <w:spacing w:val="-4"/>
        </w:rPr>
        <w:t>:IQC</w:t>
      </w:r>
    </w:p>
    <w:p w:rsidR="00744D6D" w:rsidRPr="00834C98" w:rsidRDefault="003507E6" w:rsidP="00834C98">
      <w:pPr>
        <w:pStyle w:val="BodyText"/>
        <w:tabs>
          <w:tab w:val="left" w:pos="3443"/>
        </w:tabs>
        <w:spacing w:before="44"/>
        <w:jc w:val="both"/>
        <w:rPr>
          <w:rFonts w:ascii="Times New Roman" w:hAnsi="Times New Roman" w:cs="Times New Roman"/>
          <w:i/>
        </w:rPr>
      </w:pPr>
      <w:r w:rsidRPr="00834C98">
        <w:rPr>
          <w:rFonts w:ascii="Times New Roman" w:hAnsi="Times New Roman" w:cs="Times New Roman"/>
        </w:rPr>
        <w:t>Lesson</w:t>
      </w:r>
      <w:r w:rsidRPr="00834C98">
        <w:rPr>
          <w:rFonts w:ascii="Times New Roman" w:hAnsi="Times New Roman" w:cs="Times New Roman"/>
          <w:spacing w:val="-7"/>
        </w:rPr>
        <w:t xml:space="preserve"> </w:t>
      </w:r>
      <w:r w:rsidRPr="00834C98">
        <w:rPr>
          <w:rFonts w:ascii="Times New Roman" w:hAnsi="Times New Roman" w:cs="Times New Roman"/>
        </w:rPr>
        <w:t>plan</w:t>
      </w:r>
      <w:r w:rsidRPr="00834C98">
        <w:rPr>
          <w:rFonts w:ascii="Times New Roman" w:hAnsi="Times New Roman" w:cs="Times New Roman"/>
          <w:spacing w:val="-5"/>
        </w:rPr>
        <w:t xml:space="preserve"> </w:t>
      </w:r>
      <w:r w:rsidRPr="00834C98">
        <w:rPr>
          <w:rFonts w:ascii="Times New Roman" w:hAnsi="Times New Roman" w:cs="Times New Roman"/>
          <w:spacing w:val="-2"/>
        </w:rPr>
        <w:t>duration</w:t>
      </w:r>
      <w:r w:rsidRPr="00834C98">
        <w:rPr>
          <w:rFonts w:ascii="Times New Roman" w:hAnsi="Times New Roman" w:cs="Times New Roman"/>
        </w:rPr>
        <w:tab/>
      </w:r>
      <w:r w:rsidRPr="00834C98">
        <w:rPr>
          <w:rFonts w:ascii="Times New Roman" w:hAnsi="Times New Roman" w:cs="Times New Roman"/>
          <w:spacing w:val="-4"/>
        </w:rPr>
        <w:t>:16</w:t>
      </w:r>
      <w:r w:rsidRPr="00834C98">
        <w:rPr>
          <w:rFonts w:ascii="Times New Roman" w:hAnsi="Times New Roman" w:cs="Times New Roman"/>
          <w:spacing w:val="-11"/>
        </w:rPr>
        <w:t xml:space="preserve"> </w:t>
      </w:r>
      <w:r w:rsidRPr="00834C98">
        <w:rPr>
          <w:rFonts w:ascii="Times New Roman" w:hAnsi="Times New Roman" w:cs="Times New Roman"/>
          <w:spacing w:val="-4"/>
        </w:rPr>
        <w:t>weeks</w:t>
      </w:r>
      <w:r w:rsidRPr="00834C98">
        <w:rPr>
          <w:rFonts w:ascii="Times New Roman" w:hAnsi="Times New Roman" w:cs="Times New Roman"/>
          <w:spacing w:val="-19"/>
        </w:rPr>
        <w:t xml:space="preserve"> </w:t>
      </w:r>
      <w:r w:rsidRPr="00834C98">
        <w:rPr>
          <w:rFonts w:ascii="Times New Roman" w:hAnsi="Times New Roman" w:cs="Times New Roman"/>
          <w:spacing w:val="-4"/>
        </w:rPr>
        <w:t>(from</w:t>
      </w:r>
      <w:r w:rsidRPr="00834C98">
        <w:rPr>
          <w:rFonts w:ascii="Times New Roman" w:hAnsi="Times New Roman" w:cs="Times New Roman"/>
          <w:spacing w:val="-16"/>
        </w:rPr>
        <w:t xml:space="preserve"> </w:t>
      </w:r>
      <w:r w:rsidR="00506A97" w:rsidRPr="00834C98">
        <w:rPr>
          <w:rFonts w:ascii="Times New Roman" w:hAnsi="Times New Roman" w:cs="Times New Roman"/>
          <w:spacing w:val="-4"/>
        </w:rPr>
        <w:t>15</w:t>
      </w:r>
      <w:r w:rsidR="00506A97" w:rsidRPr="00834C98">
        <w:rPr>
          <w:rFonts w:ascii="Times New Roman" w:hAnsi="Times New Roman" w:cs="Times New Roman"/>
          <w:spacing w:val="3"/>
        </w:rPr>
        <w:t xml:space="preserve"> Feb</w:t>
      </w:r>
      <w:r w:rsidRPr="00834C98">
        <w:rPr>
          <w:rFonts w:ascii="Times New Roman" w:hAnsi="Times New Roman" w:cs="Times New Roman"/>
          <w:spacing w:val="-4"/>
        </w:rPr>
        <w:t>,202</w:t>
      </w:r>
      <w:r w:rsidR="00506A97" w:rsidRPr="00834C98">
        <w:rPr>
          <w:rFonts w:ascii="Times New Roman" w:hAnsi="Times New Roman" w:cs="Times New Roman"/>
          <w:spacing w:val="-4"/>
        </w:rPr>
        <w:t>4</w:t>
      </w:r>
      <w:r w:rsidRPr="00834C98">
        <w:rPr>
          <w:rFonts w:ascii="Times New Roman" w:hAnsi="Times New Roman" w:cs="Times New Roman"/>
          <w:spacing w:val="-8"/>
        </w:rPr>
        <w:t xml:space="preserve"> </w:t>
      </w:r>
      <w:r w:rsidRPr="00834C98">
        <w:rPr>
          <w:rFonts w:ascii="Times New Roman" w:hAnsi="Times New Roman" w:cs="Times New Roman"/>
          <w:spacing w:val="-4"/>
        </w:rPr>
        <w:t>to</w:t>
      </w:r>
      <w:r w:rsidRPr="00834C98">
        <w:rPr>
          <w:rFonts w:ascii="Times New Roman" w:hAnsi="Times New Roman" w:cs="Times New Roman"/>
          <w:spacing w:val="-6"/>
        </w:rPr>
        <w:t xml:space="preserve"> </w:t>
      </w:r>
      <w:r w:rsidR="00506A97" w:rsidRPr="00834C98">
        <w:rPr>
          <w:rFonts w:ascii="Times New Roman" w:hAnsi="Times New Roman" w:cs="Times New Roman"/>
          <w:spacing w:val="-4"/>
        </w:rPr>
        <w:t>14</w:t>
      </w:r>
      <w:r w:rsidRPr="00834C98">
        <w:rPr>
          <w:rFonts w:ascii="Times New Roman" w:hAnsi="Times New Roman" w:cs="Times New Roman"/>
          <w:spacing w:val="-20"/>
        </w:rPr>
        <w:t xml:space="preserve"> </w:t>
      </w:r>
      <w:r w:rsidRPr="00834C98">
        <w:rPr>
          <w:rFonts w:ascii="Times New Roman" w:hAnsi="Times New Roman" w:cs="Times New Roman"/>
          <w:spacing w:val="-4"/>
        </w:rPr>
        <w:t>June,</w:t>
      </w:r>
      <w:r w:rsidRPr="00834C98">
        <w:rPr>
          <w:rFonts w:ascii="Times New Roman" w:hAnsi="Times New Roman" w:cs="Times New Roman"/>
          <w:spacing w:val="-10"/>
        </w:rPr>
        <w:t xml:space="preserve"> </w:t>
      </w:r>
      <w:r w:rsidRPr="00834C98">
        <w:rPr>
          <w:rFonts w:ascii="Times New Roman" w:hAnsi="Times New Roman" w:cs="Times New Roman"/>
          <w:spacing w:val="-4"/>
        </w:rPr>
        <w:t>202</w:t>
      </w:r>
      <w:r w:rsidR="00D9076C" w:rsidRPr="00834C98">
        <w:rPr>
          <w:rFonts w:ascii="Times New Roman" w:hAnsi="Times New Roman" w:cs="Times New Roman"/>
          <w:spacing w:val="-4"/>
        </w:rPr>
        <w:t>4</w:t>
      </w:r>
      <w:r w:rsidRPr="00834C98">
        <w:rPr>
          <w:rFonts w:ascii="Times New Roman" w:hAnsi="Times New Roman" w:cs="Times New Roman"/>
          <w:i/>
          <w:spacing w:val="-4"/>
        </w:rPr>
        <w:t>)</w:t>
      </w:r>
    </w:p>
    <w:p w:rsidR="00744D6D" w:rsidRPr="00834C98" w:rsidRDefault="00744D6D" w:rsidP="00834C98">
      <w:pPr>
        <w:pStyle w:val="BodyText"/>
        <w:spacing w:before="8"/>
        <w:ind w:left="0"/>
        <w:jc w:val="both"/>
        <w:rPr>
          <w:rFonts w:ascii="Times New Roman" w:hAnsi="Times New Roman" w:cs="Times New Roman"/>
          <w:i/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996"/>
        <w:gridCol w:w="4678"/>
        <w:gridCol w:w="992"/>
        <w:gridCol w:w="2473"/>
      </w:tblGrid>
      <w:tr w:rsidR="00744D6D" w:rsidRPr="00834C98">
        <w:trPr>
          <w:trHeight w:val="52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>WEEK</w:t>
            </w:r>
          </w:p>
        </w:tc>
        <w:tc>
          <w:tcPr>
            <w:tcW w:w="5674" w:type="dxa"/>
            <w:gridSpan w:val="2"/>
          </w:tcPr>
          <w:p w:rsidR="00744D6D" w:rsidRPr="00834C98" w:rsidRDefault="003507E6" w:rsidP="00745DD0">
            <w:pPr>
              <w:pStyle w:val="TableParagraph"/>
              <w:spacing w:line="265" w:lineRule="exact"/>
              <w:ind w:right="2453"/>
              <w:jc w:val="center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2"/>
              </w:rPr>
              <w:t>THEORY</w:t>
            </w:r>
          </w:p>
        </w:tc>
        <w:tc>
          <w:tcPr>
            <w:tcW w:w="3465" w:type="dxa"/>
            <w:gridSpan w:val="2"/>
          </w:tcPr>
          <w:p w:rsidR="00744D6D" w:rsidRPr="00834C98" w:rsidRDefault="003507E6" w:rsidP="00745DD0">
            <w:pPr>
              <w:pStyle w:val="TableParagraph"/>
              <w:spacing w:line="265" w:lineRule="exact"/>
              <w:ind w:right="1226"/>
              <w:jc w:val="center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2"/>
              </w:rPr>
              <w:t>PRACTICAL</w:t>
            </w:r>
          </w:p>
        </w:tc>
      </w:tr>
      <w:tr w:rsidR="00744D6D" w:rsidRPr="00834C98">
        <w:trPr>
          <w:trHeight w:val="671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line="268" w:lineRule="exact"/>
              <w:ind w:left="222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Lecture</w:t>
            </w:r>
          </w:p>
          <w:p w:rsidR="00744D6D" w:rsidRPr="00834C98" w:rsidRDefault="003507E6">
            <w:pPr>
              <w:pStyle w:val="TableParagraph"/>
              <w:spacing w:before="60"/>
              <w:ind w:left="222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>Day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68" w:lineRule="exact"/>
              <w:ind w:left="220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Topic</w:t>
            </w:r>
            <w:r w:rsidRPr="00834C9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(including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assignments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/tests)</w:t>
            </w:r>
          </w:p>
        </w:tc>
        <w:tc>
          <w:tcPr>
            <w:tcW w:w="992" w:type="dxa"/>
          </w:tcPr>
          <w:p w:rsidR="00744D6D" w:rsidRPr="00834C98" w:rsidRDefault="003507E6">
            <w:pPr>
              <w:pStyle w:val="TableParagraph"/>
              <w:spacing w:line="268" w:lineRule="exact"/>
              <w:ind w:left="10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w w:val="95"/>
                <w:sz w:val="24"/>
              </w:rPr>
              <w:t>Practical</w:t>
            </w:r>
          </w:p>
          <w:p w:rsidR="00744D6D" w:rsidRPr="00834C98" w:rsidRDefault="003507E6">
            <w:pPr>
              <w:pStyle w:val="TableParagraph"/>
              <w:spacing w:before="55"/>
              <w:ind w:left="10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>Day</w:t>
            </w:r>
          </w:p>
        </w:tc>
        <w:tc>
          <w:tcPr>
            <w:tcW w:w="2473" w:type="dxa"/>
          </w:tcPr>
          <w:p w:rsidR="00744D6D" w:rsidRPr="00834C98" w:rsidRDefault="003507E6">
            <w:pPr>
              <w:pStyle w:val="TableParagraph"/>
              <w:spacing w:line="268" w:lineRule="exact"/>
              <w:ind w:left="948" w:right="925"/>
              <w:jc w:val="center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Topic</w:t>
            </w:r>
          </w:p>
        </w:tc>
      </w:tr>
      <w:tr w:rsidR="00744D6D" w:rsidRPr="00834C98">
        <w:trPr>
          <w:trHeight w:val="880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tabs>
                <w:tab w:val="left" w:pos="2987"/>
              </w:tabs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b/>
                <w:sz w:val="24"/>
              </w:rPr>
              <w:t>UNIT-1</w:t>
            </w:r>
            <w:r w:rsidRPr="00834C98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z w:val="24"/>
              </w:rPr>
              <w:t>Introduction,</w:t>
            </w:r>
            <w:r w:rsidRPr="00834C98">
              <w:rPr>
                <w:rFonts w:ascii="Times New Roman" w:hAnsi="Times New Roman" w:cs="Times New Roman"/>
                <w:b/>
                <w:spacing w:val="4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units</w:t>
            </w:r>
            <w:r w:rsidRPr="00834C98">
              <w:rPr>
                <w:rFonts w:ascii="Times New Roman" w:hAnsi="Times New Roman" w:cs="Times New Roman"/>
                <w:sz w:val="24"/>
              </w:rPr>
              <w:tab/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>of</w:t>
            </w:r>
          </w:p>
          <w:p w:rsidR="00744D6D" w:rsidRPr="00834C98" w:rsidRDefault="003507E6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measurement,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standards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for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measurement and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interchangeability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spacing w:line="242" w:lineRule="auto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 of dial indicator for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measuring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taper.</w:t>
            </w:r>
          </w:p>
        </w:tc>
      </w:tr>
      <w:tr w:rsidR="00744D6D" w:rsidRPr="00834C98">
        <w:trPr>
          <w:trHeight w:val="1130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3" w:line="223" w:lineRule="auto"/>
              <w:ind w:right="217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International, national and company standard,</w:t>
            </w:r>
            <w:r w:rsidRPr="00834C9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line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wavelength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standards.</w:t>
            </w:r>
          </w:p>
          <w:p w:rsidR="00744D6D" w:rsidRPr="00834C98" w:rsidRDefault="003507E6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Planning</w:t>
            </w:r>
            <w:r w:rsidRPr="00834C98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inspection:</w:t>
            </w:r>
            <w:r w:rsidRPr="00834C9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what</w:t>
            </w:r>
          </w:p>
          <w:p w:rsidR="00744D6D" w:rsidRPr="00834C98" w:rsidRDefault="003507E6">
            <w:pPr>
              <w:pStyle w:val="TableParagraph"/>
              <w:spacing w:before="2" w:line="273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to</w:t>
            </w:r>
            <w:r w:rsidRPr="00834C98">
              <w:rPr>
                <w:rFonts w:ascii="Times New Roman" w:hAnsi="Times New Roman" w:cs="Times New Roman"/>
                <w:spacing w:val="5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inspect?When</w:t>
            </w:r>
            <w:r w:rsidRPr="00834C98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to</w:t>
            </w:r>
            <w:r w:rsidRPr="00834C98">
              <w:rPr>
                <w:rFonts w:ascii="Times New Roman" w:hAnsi="Times New Roman" w:cs="Times New Roman"/>
                <w:spacing w:val="5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inspect?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1161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37" w:lineRule="auto"/>
              <w:ind w:right="105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Types of inspection:remedial, preventive and operative inspection,</w:t>
            </w:r>
            <w:r w:rsidRPr="00834C9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incoming,in-process</w:t>
            </w:r>
          </w:p>
          <w:p w:rsidR="00744D6D" w:rsidRPr="00834C98" w:rsidRDefault="003507E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final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inspection.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587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90" w:lineRule="atLeast"/>
              <w:ind w:right="217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Factors</w:t>
            </w:r>
            <w:r w:rsidRPr="00834C9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influencing</w:t>
            </w:r>
            <w:r w:rsidRPr="00834C9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the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quality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manufacture.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 of dial indicator for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measuring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taper.</w:t>
            </w:r>
          </w:p>
        </w:tc>
      </w:tr>
      <w:tr w:rsidR="00744D6D" w:rsidRPr="00834C98">
        <w:trPr>
          <w:trHeight w:val="1084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34C98">
              <w:rPr>
                <w:rFonts w:ascii="Times New Roman" w:hAnsi="Times New Roman" w:cs="Times New Roman"/>
                <w:b/>
                <w:sz w:val="24"/>
              </w:rPr>
              <w:t>UNIT-2</w:t>
            </w:r>
            <w:r w:rsidRPr="00834C9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z w:val="24"/>
              </w:rPr>
              <w:t>Measurement</w:t>
            </w:r>
            <w:r w:rsidRPr="00834C98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pacing w:val="-2"/>
                <w:sz w:val="24"/>
              </w:rPr>
              <w:t>Gauging</w:t>
            </w:r>
          </w:p>
          <w:p w:rsidR="00744D6D" w:rsidRPr="00834C98" w:rsidRDefault="003507E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Basic principles used in measurement and gauging,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mechanical,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optical,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electrical</w:t>
            </w:r>
            <w:r w:rsidRPr="00834C9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and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electronic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812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2" w:line="223" w:lineRule="auto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Study of various measuring instruments like: calipers, micrometers,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dial</w:t>
            </w:r>
            <w:r w:rsidRPr="00834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indicators,</w:t>
            </w:r>
            <w:r w:rsidRPr="00834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surface</w:t>
            </w:r>
          </w:p>
          <w:p w:rsidR="00744D6D" w:rsidRPr="00834C98" w:rsidRDefault="003507E6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plate,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813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3" w:line="223" w:lineRule="auto"/>
              <w:ind w:right="217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straight edge, try square, protectors, sine bar,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clinometer,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comparators</w:t>
            </w:r>
            <w:r w:rsidRPr="00834C9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–</w:t>
            </w:r>
            <w:r w:rsidRPr="00834C9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mechanical,</w:t>
            </w:r>
          </w:p>
          <w:p w:rsidR="00744D6D" w:rsidRPr="00834C98" w:rsidRDefault="003507E6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electrical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pneumatic.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combination set,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bevel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protector and sine bar for measuring taper.</w:t>
            </w:r>
          </w:p>
        </w:tc>
      </w:tr>
      <w:tr w:rsidR="00744D6D" w:rsidRPr="00834C98">
        <w:trPr>
          <w:trHeight w:val="275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Slip</w:t>
            </w:r>
            <w:r w:rsidRPr="00834C9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gauges,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tool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room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microscope,</w:t>
            </w:r>
            <w:r w:rsidRPr="00834C9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profile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projector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6" w:line="249" w:lineRule="exact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Limit</w:t>
            </w:r>
            <w:r w:rsidRPr="0083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gauges:</w:t>
            </w:r>
            <w:r w:rsidRPr="0083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plug,</w:t>
            </w:r>
            <w:r w:rsidRPr="00834C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</w:rPr>
              <w:t>ring,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Measurement of thread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characteristic</w:t>
            </w:r>
          </w:p>
          <w:p w:rsidR="00744D6D" w:rsidRPr="00834C98" w:rsidRDefault="003507E6">
            <w:pPr>
              <w:pStyle w:val="TableParagraph"/>
              <w:spacing w:line="290" w:lineRule="atLeast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using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vernier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and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gauges</w:t>
            </w:r>
          </w:p>
        </w:tc>
      </w:tr>
      <w:tr w:rsidR="00744D6D" w:rsidRPr="00834C98">
        <w:trPr>
          <w:trHeight w:val="277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5" w:line="134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8" w:line="249" w:lineRule="exact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snap,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taper,</w:t>
            </w:r>
            <w:r w:rsidRPr="0083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thread,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height,</w:t>
            </w:r>
            <w:r w:rsidRPr="0083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depth,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4"/>
              </w:rPr>
              <w:t>form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599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feeler,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wire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limiting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</w:rPr>
              <w:t>gauge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402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their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applications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for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linear,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angular,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</w:t>
            </w:r>
            <w:r w:rsidRPr="00834C9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slip</w:t>
            </w:r>
            <w:r w:rsidRPr="00834C9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gauge</w:t>
            </w:r>
            <w:r w:rsidRPr="00834C9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 measurement of center distance between two pins.</w:t>
            </w:r>
          </w:p>
        </w:tc>
      </w:tr>
      <w:tr w:rsidR="00744D6D" w:rsidRPr="00834C98">
        <w:trPr>
          <w:trHeight w:val="541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70" w:lineRule="atLeast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their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applications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for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surface,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thread</w:t>
            </w:r>
            <w:r w:rsidRPr="00834C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and</w:t>
            </w:r>
            <w:r w:rsidRPr="00834C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 xml:space="preserve">gear </w:t>
            </w:r>
            <w:r w:rsidRPr="00834C98">
              <w:rPr>
                <w:rFonts w:ascii="Times New Roman" w:hAnsi="Times New Roman" w:cs="Times New Roman"/>
                <w:spacing w:val="-2"/>
              </w:rPr>
              <w:t>measurements,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474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gauge</w:t>
            </w:r>
            <w:r w:rsidRPr="00834C9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</w:rPr>
              <w:t>tolerances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544"/>
        </w:trPr>
        <w:tc>
          <w:tcPr>
            <w:tcW w:w="977" w:type="dxa"/>
          </w:tcPr>
          <w:p w:rsidR="00744D6D" w:rsidRPr="00834C98" w:rsidRDefault="00744D6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i/>
                <w:sz w:val="23"/>
              </w:rPr>
            </w:pPr>
          </w:p>
          <w:p w:rsidR="00744D6D" w:rsidRPr="00834C98" w:rsidRDefault="003507E6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2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Geometrical</w:t>
            </w:r>
            <w:r w:rsidRPr="00834C9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parameters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errors:</w:t>
            </w:r>
          </w:p>
          <w:p w:rsidR="00744D6D" w:rsidRPr="00834C98" w:rsidRDefault="003507E6">
            <w:pPr>
              <w:pStyle w:val="TableParagraph"/>
              <w:spacing w:line="242" w:lineRule="exact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Errors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&amp; their</w:t>
            </w:r>
            <w:r w:rsidRPr="00834C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effect</w:t>
            </w:r>
            <w:r w:rsidRPr="0083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on</w:t>
            </w:r>
            <w:r w:rsidRPr="00834C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</w:rPr>
              <w:t>quality,</w:t>
            </w:r>
          </w:p>
        </w:tc>
        <w:tc>
          <w:tcPr>
            <w:tcW w:w="992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</w:tcPr>
          <w:p w:rsidR="00744D6D" w:rsidRPr="00834C98" w:rsidRDefault="003507E6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tool</w:t>
            </w:r>
            <w:r w:rsidRPr="00834C9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maker’s</w:t>
            </w:r>
          </w:p>
        </w:tc>
      </w:tr>
    </w:tbl>
    <w:p w:rsidR="00744D6D" w:rsidRPr="00834C98" w:rsidRDefault="00744D6D">
      <w:pPr>
        <w:spacing w:line="292" w:lineRule="exact"/>
        <w:rPr>
          <w:rFonts w:ascii="Times New Roman" w:hAnsi="Times New Roman" w:cs="Times New Roman"/>
          <w:sz w:val="24"/>
        </w:rPr>
        <w:sectPr w:rsidR="00744D6D" w:rsidRPr="00834C98">
          <w:type w:val="continuous"/>
          <w:pgSz w:w="11910" w:h="16840"/>
          <w:pgMar w:top="1380" w:right="1220" w:bottom="1410" w:left="3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996"/>
        <w:gridCol w:w="4678"/>
        <w:gridCol w:w="992"/>
        <w:gridCol w:w="2473"/>
      </w:tblGrid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744D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6" w:line="249" w:lineRule="exact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concept</w:t>
            </w:r>
            <w:r w:rsidRPr="00834C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of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errors,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measurement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of</w:t>
            </w:r>
            <w:r w:rsidRPr="00834C9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</w:rPr>
              <w:t>geometrical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spacing w:line="29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 xml:space="preserve">microscope 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>and</w:t>
            </w:r>
          </w:p>
          <w:p w:rsidR="00744D6D" w:rsidRPr="00834C98" w:rsidRDefault="003507E6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comparator.</w:t>
            </w:r>
          </w:p>
        </w:tc>
      </w:tr>
      <w:tr w:rsidR="00744D6D" w:rsidRPr="00834C98">
        <w:trPr>
          <w:trHeight w:val="299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parameter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such</w:t>
            </w:r>
            <w:r w:rsidRPr="00834C9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as</w:t>
            </w:r>
            <w:r w:rsidRPr="00834C9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</w:rPr>
              <w:t>straightness,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6" w:line="249" w:lineRule="exact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flatness</w:t>
            </w:r>
            <w:r w:rsidRPr="00834C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34C98">
              <w:rPr>
                <w:rFonts w:ascii="Times New Roman" w:hAnsi="Times New Roman" w:cs="Times New Roman"/>
              </w:rPr>
              <w:t>and</w:t>
            </w:r>
            <w:r w:rsidRPr="00834C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</w:rPr>
              <w:t>parallelism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5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Plot frequency distribution for 50 turned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components.</w:t>
            </w:r>
          </w:p>
        </w:tc>
      </w:tr>
      <w:tr w:rsidR="00744D6D" w:rsidRPr="00834C98">
        <w:trPr>
          <w:trHeight w:val="542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5" w:line="134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Study</w:t>
            </w:r>
            <w:r w:rsidRPr="00834C9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procedure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for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alignment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tests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on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lathes,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1142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2" w:line="237" w:lineRule="auto"/>
              <w:ind w:right="1395"/>
              <w:jc w:val="both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Study of procedure for alignment tests drilling and milling machines.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861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tabs>
                <w:tab w:val="left" w:pos="1036"/>
                <w:tab w:val="left" w:pos="1630"/>
                <w:tab w:val="left" w:pos="3124"/>
                <w:tab w:val="left" w:pos="3547"/>
              </w:tabs>
              <w:spacing w:before="1" w:line="242" w:lineRule="auto"/>
              <w:ind w:right="9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Testing</w:t>
            </w:r>
            <w:r w:rsidRPr="00834C98">
              <w:rPr>
                <w:rFonts w:ascii="Times New Roman" w:hAnsi="Times New Roman" w:cs="Times New Roman"/>
                <w:sz w:val="24"/>
              </w:rPr>
              <w:tab/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z w:val="24"/>
              </w:rPr>
              <w:tab/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maintenance</w:t>
            </w:r>
            <w:r w:rsidRPr="00834C98">
              <w:rPr>
                <w:rFonts w:ascii="Times New Roman" w:hAnsi="Times New Roman" w:cs="Times New Roman"/>
                <w:sz w:val="24"/>
              </w:rPr>
              <w:tab/>
            </w:r>
            <w:r w:rsidRPr="00834C98">
              <w:rPr>
                <w:rFonts w:ascii="Times New Roman" w:hAnsi="Times New Roman" w:cs="Times New Roman"/>
                <w:spacing w:val="-6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z w:val="24"/>
              </w:rPr>
              <w:tab/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measuring instruments.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48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With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the</w:t>
            </w:r>
            <w:r w:rsidRPr="00834C9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help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given data, plot X and R, P and C charts</w:t>
            </w:r>
          </w:p>
        </w:tc>
      </w:tr>
      <w:tr w:rsidR="00744D6D" w:rsidRPr="00834C98">
        <w:trPr>
          <w:trHeight w:val="813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3" w:line="223" w:lineRule="auto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b/>
                <w:sz w:val="24"/>
              </w:rPr>
              <w:t xml:space="preserve">Unit-3 Statistical Quality Control </w:t>
            </w:r>
            <w:r w:rsidRPr="00834C98">
              <w:rPr>
                <w:rFonts w:ascii="Times New Roman" w:hAnsi="Times New Roman" w:cs="Times New Roman"/>
                <w:sz w:val="24"/>
              </w:rPr>
              <w:t>Basic statistical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concepts,</w:t>
            </w:r>
            <w:r w:rsidRPr="00834C98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empirical</w:t>
            </w:r>
            <w:r w:rsidRPr="00834C98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distribution</w:t>
            </w:r>
          </w:p>
          <w:p w:rsidR="00744D6D" w:rsidRPr="00834C98" w:rsidRDefault="003507E6">
            <w:pPr>
              <w:pStyle w:val="TableParagraph"/>
              <w:spacing w:line="245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histograms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92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frequency,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mean,</w:t>
            </w:r>
            <w:r w:rsidRPr="00834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mode,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</w:rPr>
              <w:t>WEEK</w:t>
            </w:r>
            <w:r w:rsidRPr="00834C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standard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deviation,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normal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distribution,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442"/>
              <w:jc w:val="both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combination set,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bevel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protector and sine bar for</w:t>
            </w:r>
          </w:p>
          <w:p w:rsidR="00744D6D" w:rsidRPr="00834C98" w:rsidRDefault="003507E6">
            <w:pPr>
              <w:pStyle w:val="TableParagraph"/>
              <w:spacing w:before="1" w:line="273" w:lineRule="exact"/>
              <w:ind w:left="106"/>
              <w:jc w:val="both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measuring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taper.</w:t>
            </w:r>
          </w:p>
        </w:tc>
      </w:tr>
      <w:tr w:rsidR="00744D6D" w:rsidRPr="00834C98">
        <w:trPr>
          <w:trHeight w:val="587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5" w:line="134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90" w:lineRule="atLeast"/>
              <w:ind w:right="57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binomial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Poisson,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Simple-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examples.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90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Introduction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to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control</w:t>
            </w:r>
            <w:r w:rsidRPr="00834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charts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ind w:left="110" w:right="157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 xml:space="preserve">WEEK </w:t>
            </w:r>
            <w:r w:rsidRPr="00834C98">
              <w:rPr>
                <w:rFonts w:ascii="Times New Roman" w:hAnsi="Times New Roman" w:cs="Times New Roman"/>
                <w:spacing w:val="-6"/>
              </w:rPr>
              <w:t>10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X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and R,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X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and </w:t>
            </w:r>
            <w:r w:rsidRPr="00834C98">
              <w:rPr>
                <w:rFonts w:ascii="Times New Roman" w:hAnsi="Times New Roman" w:cs="Times New Roman"/>
                <w:sz w:val="28"/>
              </w:rPr>
              <w:t>σ,</w:t>
            </w:r>
            <w:r w:rsidRPr="00834C9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P,</w:t>
            </w:r>
            <w:r w:rsidRPr="00834C98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ηp</w:t>
            </w:r>
            <w:r w:rsidRPr="00834C98">
              <w:rPr>
                <w:rFonts w:ascii="Times New Roman" w:hAnsi="Times New Roman" w:cs="Times New Roman"/>
                <w:sz w:val="20"/>
              </w:rPr>
              <w:t>,</w:t>
            </w:r>
            <w:r w:rsidRPr="00834C98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0"/>
              </w:rPr>
              <w:t>C</w:t>
            </w:r>
            <w:r w:rsidRPr="00834C98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charts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Measurement of thread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characteristic using vernier and</w:t>
            </w:r>
          </w:p>
          <w:p w:rsidR="00744D6D" w:rsidRPr="00834C98" w:rsidRDefault="003507E6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gauges</w:t>
            </w:r>
          </w:p>
        </w:tc>
      </w:tr>
      <w:tr w:rsidR="00744D6D" w:rsidRPr="00834C98">
        <w:trPr>
          <w:trHeight w:val="565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Applications of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charts.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309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Sampling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plans,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ind w:left="110" w:right="157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 xml:space="preserve">WEEK </w:t>
            </w:r>
            <w:r w:rsidRPr="00834C98">
              <w:rPr>
                <w:rFonts w:ascii="Times New Roman" w:hAnsi="Times New Roman" w:cs="Times New Roman"/>
                <w:spacing w:val="-6"/>
              </w:rPr>
              <w:t>11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selection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sample 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size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Plot frequency distribution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for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50</w:t>
            </w:r>
          </w:p>
          <w:p w:rsidR="00744D6D" w:rsidRPr="00834C98" w:rsidRDefault="003507E6">
            <w:pPr>
              <w:pStyle w:val="TableParagraph"/>
              <w:spacing w:before="1" w:line="273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turned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components.</w:t>
            </w:r>
          </w:p>
        </w:tc>
      </w:tr>
      <w:tr w:rsidR="00744D6D" w:rsidRPr="00834C98">
        <w:trPr>
          <w:trHeight w:val="278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5" w:line="134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method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taking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samples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306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frequencyof</w:t>
            </w:r>
            <w:r w:rsidRPr="00834C9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samples.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ind w:left="110" w:right="157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 xml:space="preserve">WEEK </w:t>
            </w:r>
            <w:r w:rsidRPr="00834C98">
              <w:rPr>
                <w:rFonts w:ascii="Times New Roman" w:hAnsi="Times New Roman" w:cs="Times New Roman"/>
                <w:spacing w:val="-6"/>
              </w:rPr>
              <w:t>12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Inspection</w:t>
            </w:r>
            <w:r w:rsidRPr="00834C9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plan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format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tool</w:t>
            </w:r>
            <w:r w:rsidRPr="00834C9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maker’s microscope and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comparator.</w:t>
            </w:r>
          </w:p>
        </w:tc>
      </w:tr>
      <w:tr w:rsidR="00744D6D" w:rsidRPr="00834C98">
        <w:trPr>
          <w:trHeight w:val="275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test</w:t>
            </w:r>
            <w:r w:rsidRPr="00834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reports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834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34C98">
              <w:rPr>
                <w:rFonts w:ascii="Times New Roman" w:hAnsi="Times New Roman" w:cs="Times New Roman"/>
                <w:b/>
                <w:sz w:val="24"/>
              </w:rPr>
              <w:t>UNIT-4</w:t>
            </w:r>
            <w:r w:rsidRPr="00834C9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z w:val="24"/>
              </w:rPr>
              <w:t>Modern</w:t>
            </w:r>
            <w:r w:rsidRPr="00834C98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z w:val="24"/>
              </w:rPr>
              <w:t>Quality</w:t>
            </w:r>
            <w:r w:rsidRPr="00834C98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pacing w:val="-2"/>
                <w:sz w:val="24"/>
              </w:rPr>
              <w:t>Concepts</w:t>
            </w:r>
          </w:p>
          <w:p w:rsidR="00744D6D" w:rsidRPr="00834C98" w:rsidRDefault="003507E6">
            <w:pPr>
              <w:pStyle w:val="TableParagraph"/>
              <w:spacing w:line="288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Concept</w:t>
            </w:r>
            <w:r w:rsidRPr="00834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total</w:t>
            </w:r>
            <w:r w:rsidRPr="00834C98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quality</w:t>
            </w:r>
            <w:r w:rsidRPr="00834C9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management</w:t>
            </w:r>
            <w:r w:rsidRPr="00834C98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(TQM)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546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ind w:left="110" w:right="157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 xml:space="preserve">WEEK </w:t>
            </w:r>
            <w:r w:rsidRPr="00834C98">
              <w:rPr>
                <w:rFonts w:ascii="Times New Roman" w:hAnsi="Times New Roman" w:cs="Times New Roman"/>
                <w:spacing w:val="-6"/>
              </w:rPr>
              <w:t>13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5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National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International</w:t>
            </w:r>
            <w:r w:rsidRPr="00834C9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Codes.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48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With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the</w:t>
            </w:r>
            <w:r w:rsidRPr="00834C9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help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given data, plot X and R, P and C charts</w:t>
            </w:r>
          </w:p>
        </w:tc>
      </w:tr>
      <w:tr w:rsidR="00744D6D" w:rsidRPr="00834C98">
        <w:trPr>
          <w:trHeight w:val="546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5" w:line="134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5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ISO-9000,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concept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its</w:t>
            </w:r>
            <w:r w:rsidRPr="00834C98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evolution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549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5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QC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tools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546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ind w:left="110" w:right="157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 xml:space="preserve">WEEK </w:t>
            </w:r>
            <w:r w:rsidRPr="00834C98">
              <w:rPr>
                <w:rFonts w:ascii="Times New Roman" w:hAnsi="Times New Roman" w:cs="Times New Roman"/>
                <w:spacing w:val="-6"/>
              </w:rPr>
              <w:t>14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Introduction</w:t>
            </w:r>
            <w:r w:rsidRPr="00834C9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to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Kaizen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33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Use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combination set,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bevel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protector and sine bar for measuring taper.</w:t>
            </w:r>
          </w:p>
        </w:tc>
      </w:tr>
      <w:tr w:rsidR="00744D6D" w:rsidRPr="00834C98">
        <w:trPr>
          <w:trHeight w:val="544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3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Introduction</w:t>
            </w:r>
            <w:r w:rsidRPr="00834C9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 xml:space="preserve">to </w:t>
            </w:r>
            <w:r w:rsidRPr="00834C98">
              <w:rPr>
                <w:rFonts w:ascii="Times New Roman" w:hAnsi="Times New Roman" w:cs="Times New Roman"/>
                <w:spacing w:val="-5"/>
                <w:sz w:val="24"/>
              </w:rPr>
              <w:t>5S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1732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5" w:line="134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1"/>
              <w:ind w:left="258" w:right="217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b/>
                <w:sz w:val="24"/>
              </w:rPr>
              <w:t>UNIT-5</w:t>
            </w:r>
            <w:r w:rsidRPr="00834C98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b/>
                <w:sz w:val="24"/>
              </w:rPr>
              <w:t>Instrumentation</w:t>
            </w:r>
            <w:r w:rsidRPr="00834C98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Measurement</w:t>
            </w:r>
            <w:r w:rsidRPr="00834C98">
              <w:rPr>
                <w:rFonts w:ascii="Times New Roman" w:hAnsi="Times New Roman" w:cs="Times New Roman"/>
                <w:spacing w:val="1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 mechanical quantities such as displacement by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electro mechanical transducers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ofresistance, capacitance &amp; inductance type.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44D6D" w:rsidRPr="00834C98" w:rsidRDefault="00744D6D">
      <w:pPr>
        <w:rPr>
          <w:rFonts w:ascii="Times New Roman" w:hAnsi="Times New Roman" w:cs="Times New Roman"/>
          <w:sz w:val="2"/>
          <w:szCs w:val="2"/>
        </w:rPr>
        <w:sectPr w:rsidR="00744D6D" w:rsidRPr="00834C98">
          <w:type w:val="continuous"/>
          <w:pgSz w:w="11910" w:h="16840"/>
          <w:pgMar w:top="1400" w:right="1220" w:bottom="1393" w:left="34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996"/>
        <w:gridCol w:w="4678"/>
        <w:gridCol w:w="992"/>
        <w:gridCol w:w="2473"/>
      </w:tblGrid>
      <w:tr w:rsidR="00744D6D" w:rsidRPr="00834C98">
        <w:trPr>
          <w:trHeight w:val="537"/>
        </w:trPr>
        <w:tc>
          <w:tcPr>
            <w:tcW w:w="977" w:type="dxa"/>
            <w:tcBorders>
              <w:top w:val="nil"/>
            </w:tcBorders>
          </w:tcPr>
          <w:p w:rsidR="00744D6D" w:rsidRPr="00834C98" w:rsidRDefault="00744D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744D6D" w:rsidRPr="00834C98" w:rsidRDefault="00744D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744D6D" w:rsidRPr="00834C98" w:rsidRDefault="00744D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4D6D" w:rsidRPr="00834C98" w:rsidRDefault="00744D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:rsidR="00744D6D" w:rsidRPr="00834C98" w:rsidRDefault="00744D6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744D6D" w:rsidRPr="00834C98">
        <w:trPr>
          <w:trHeight w:val="1084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ind w:left="110" w:right="157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 xml:space="preserve">WEEK </w:t>
            </w:r>
            <w:r w:rsidRPr="00834C98">
              <w:rPr>
                <w:rFonts w:ascii="Times New Roman" w:hAnsi="Times New Roman" w:cs="Times New Roman"/>
                <w:spacing w:val="-6"/>
              </w:rPr>
              <w:t>15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3" w:line="223" w:lineRule="auto"/>
              <w:ind w:right="9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Measurement</w:t>
            </w:r>
            <w:r w:rsidRPr="00834C98">
              <w:rPr>
                <w:rFonts w:ascii="Times New Roman" w:hAnsi="Times New Roman" w:cs="Times New Roman"/>
                <w:spacing w:val="2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 mechanical quantities such as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vibration,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by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electro mechanical transducers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ofresistance, capacitance &amp;</w:t>
            </w:r>
          </w:p>
          <w:p w:rsidR="00744D6D" w:rsidRPr="00834C98" w:rsidRDefault="003507E6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inductance</w:t>
            </w:r>
            <w:r w:rsidRPr="00834C98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type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 w:right="41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Plot frequency distribution for 50 turned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components</w:t>
            </w:r>
          </w:p>
        </w:tc>
      </w:tr>
      <w:tr w:rsidR="00744D6D" w:rsidRPr="00834C98">
        <w:trPr>
          <w:trHeight w:val="1084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before="3" w:line="223" w:lineRule="auto"/>
              <w:ind w:right="94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Measurement</w:t>
            </w:r>
            <w:r w:rsidRPr="00834C98">
              <w:rPr>
                <w:rFonts w:ascii="Times New Roman" w:hAnsi="Times New Roman" w:cs="Times New Roman"/>
                <w:spacing w:val="28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 mechanical quantities such as frequency,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pressure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temperature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by electro</w:t>
            </w:r>
            <w:r w:rsidRPr="00834C9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mechanical</w:t>
            </w:r>
            <w:r w:rsidRPr="00834C98">
              <w:rPr>
                <w:rFonts w:ascii="Times New Roman" w:hAnsi="Times New Roman" w:cs="Times New Roman"/>
                <w:spacing w:val="36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transducers</w:t>
            </w:r>
            <w:r w:rsidRPr="00834C98">
              <w:rPr>
                <w:rFonts w:ascii="Times New Roman" w:hAnsi="Times New Roman" w:cs="Times New Roman"/>
                <w:spacing w:val="40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ofresistance,</w:t>
            </w:r>
          </w:p>
          <w:p w:rsidR="00744D6D" w:rsidRPr="00834C98" w:rsidRDefault="003507E6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capacitance</w:t>
            </w:r>
            <w:r w:rsidRPr="00834C98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&amp; inductance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>type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Revision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275"/>
        </w:trPr>
        <w:tc>
          <w:tcPr>
            <w:tcW w:w="977" w:type="dxa"/>
            <w:vMerge w:val="restart"/>
          </w:tcPr>
          <w:p w:rsidR="00744D6D" w:rsidRPr="00834C98" w:rsidRDefault="003507E6">
            <w:pPr>
              <w:pStyle w:val="TableParagraph"/>
              <w:ind w:left="110" w:right="157"/>
              <w:rPr>
                <w:rFonts w:ascii="Times New Roman" w:hAnsi="Times New Roman" w:cs="Times New Roman"/>
              </w:rPr>
            </w:pPr>
            <w:r w:rsidRPr="00834C98">
              <w:rPr>
                <w:rFonts w:ascii="Times New Roman" w:hAnsi="Times New Roman" w:cs="Times New Roman"/>
                <w:spacing w:val="-4"/>
              </w:rPr>
              <w:t xml:space="preserve">WEEK </w:t>
            </w:r>
            <w:r w:rsidRPr="00834C98">
              <w:rPr>
                <w:rFonts w:ascii="Times New Roman" w:hAnsi="Times New Roman" w:cs="Times New Roman"/>
                <w:spacing w:val="-6"/>
              </w:rPr>
              <w:t>16</w:t>
            </w: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3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Previous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years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question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papers</w:t>
            </w:r>
          </w:p>
        </w:tc>
        <w:tc>
          <w:tcPr>
            <w:tcW w:w="992" w:type="dxa"/>
            <w:vMerge w:val="restart"/>
          </w:tcPr>
          <w:p w:rsidR="00744D6D" w:rsidRPr="00834C98" w:rsidRDefault="003507E6">
            <w:pPr>
              <w:pStyle w:val="TableParagraph"/>
              <w:spacing w:before="34" w:line="132" w:lineRule="auto"/>
              <w:ind w:left="104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1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st</w:t>
            </w:r>
          </w:p>
        </w:tc>
        <w:tc>
          <w:tcPr>
            <w:tcW w:w="2473" w:type="dxa"/>
            <w:vMerge w:val="restart"/>
          </w:tcPr>
          <w:p w:rsidR="00744D6D" w:rsidRPr="00834C98" w:rsidRDefault="003507E6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With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the</w:t>
            </w:r>
            <w:r w:rsidRPr="00834C98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help</w:t>
            </w:r>
            <w:r w:rsidRPr="00834C98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of</w:t>
            </w:r>
            <w:r w:rsidRPr="00834C98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given data, plot X and R, P</w:t>
            </w:r>
          </w:p>
          <w:p w:rsidR="00744D6D" w:rsidRPr="00834C98" w:rsidRDefault="003507E6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and</w:t>
            </w:r>
            <w:r w:rsidRPr="00834C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C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 xml:space="preserve"> charts</w:t>
            </w:r>
          </w:p>
        </w:tc>
      </w:tr>
      <w:tr w:rsidR="00744D6D" w:rsidRPr="00834C98">
        <w:trPr>
          <w:trHeight w:val="275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5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2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nd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Previous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years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question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papers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44D6D" w:rsidRPr="00834C98">
        <w:trPr>
          <w:trHeight w:val="306"/>
        </w:trPr>
        <w:tc>
          <w:tcPr>
            <w:tcW w:w="977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</w:tcPr>
          <w:p w:rsidR="00744D6D" w:rsidRPr="00834C98" w:rsidRDefault="003507E6">
            <w:pPr>
              <w:pStyle w:val="TableParagraph"/>
              <w:spacing w:before="34" w:line="132" w:lineRule="auto"/>
              <w:ind w:left="341" w:right="335"/>
              <w:jc w:val="center"/>
              <w:rPr>
                <w:rFonts w:ascii="Times New Roman" w:hAnsi="Times New Roman" w:cs="Times New Roman"/>
                <w:sz w:val="16"/>
              </w:rPr>
            </w:pPr>
            <w:r w:rsidRPr="00834C98">
              <w:rPr>
                <w:rFonts w:ascii="Times New Roman" w:hAnsi="Times New Roman" w:cs="Times New Roman"/>
                <w:spacing w:val="-5"/>
                <w:position w:val="-8"/>
                <w:sz w:val="24"/>
              </w:rPr>
              <w:t>3</w:t>
            </w:r>
            <w:r w:rsidRPr="00834C98">
              <w:rPr>
                <w:rFonts w:ascii="Times New Roman" w:hAnsi="Times New Roman" w:cs="Times New Roman"/>
                <w:spacing w:val="-5"/>
                <w:sz w:val="16"/>
              </w:rPr>
              <w:t>rd</w:t>
            </w:r>
          </w:p>
        </w:tc>
        <w:tc>
          <w:tcPr>
            <w:tcW w:w="4678" w:type="dxa"/>
          </w:tcPr>
          <w:p w:rsidR="00744D6D" w:rsidRPr="00834C98" w:rsidRDefault="003507E6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 w:rsidRPr="00834C98">
              <w:rPr>
                <w:rFonts w:ascii="Times New Roman" w:hAnsi="Times New Roman" w:cs="Times New Roman"/>
                <w:sz w:val="24"/>
              </w:rPr>
              <w:t>Previous</w:t>
            </w:r>
            <w:r w:rsidRPr="00834C9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years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z w:val="24"/>
              </w:rPr>
              <w:t>question</w:t>
            </w:r>
            <w:r w:rsidRPr="00834C98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34C98">
              <w:rPr>
                <w:rFonts w:ascii="Times New Roman" w:hAnsi="Times New Roman" w:cs="Times New Roman"/>
                <w:spacing w:val="-2"/>
                <w:sz w:val="24"/>
              </w:rPr>
              <w:t>papers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44D6D" w:rsidRPr="00834C98" w:rsidRDefault="00744D6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507E6" w:rsidRPr="00834C98" w:rsidRDefault="003507E6">
      <w:pPr>
        <w:rPr>
          <w:rFonts w:ascii="Times New Roman" w:hAnsi="Times New Roman" w:cs="Times New Roman"/>
        </w:rPr>
      </w:pPr>
    </w:p>
    <w:sectPr w:rsidR="003507E6" w:rsidRPr="00834C98" w:rsidSect="00744D6D">
      <w:type w:val="continuous"/>
      <w:pgSz w:w="11910" w:h="16840"/>
      <w:pgMar w:top="1400" w:right="122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4D6D"/>
    <w:rsid w:val="003507E6"/>
    <w:rsid w:val="004C45AE"/>
    <w:rsid w:val="00506A97"/>
    <w:rsid w:val="00744D6D"/>
    <w:rsid w:val="00745DD0"/>
    <w:rsid w:val="00834C98"/>
    <w:rsid w:val="009131F7"/>
    <w:rsid w:val="00D9076C"/>
    <w:rsid w:val="00DB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4D6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4D6D"/>
    <w:pPr>
      <w:spacing w:before="180"/>
      <w:ind w:left="1100"/>
    </w:pPr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744D6D"/>
  </w:style>
  <w:style w:type="paragraph" w:customStyle="1" w:styleId="TableParagraph">
    <w:name w:val="Table Paragraph"/>
    <w:basedOn w:val="Normal"/>
    <w:uiPriority w:val="1"/>
    <w:qFormat/>
    <w:rsid w:val="00744D6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IQC-LESSON-PLAN</dc:title>
  <dc:creator>Admin</dc:creator>
  <cp:lastModifiedBy>Windows User</cp:lastModifiedBy>
  <cp:revision>7</cp:revision>
  <dcterms:created xsi:type="dcterms:W3CDTF">2024-02-23T06:47:00Z</dcterms:created>
  <dcterms:modified xsi:type="dcterms:W3CDTF">2024-02-23T06:52:00Z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Microsoft: Print To PDF</vt:lpwstr>
  </property>
</Properties>
</file>